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4976BC">
      <w:pPr>
        <w:rPr>
          <w:color w:val="000000" w:themeColor="text1"/>
        </w:rPr>
      </w:pPr>
      <w:r w:rsidRPr="004976BC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03"/>
      </w:tblGrid>
      <w:tr w:rsidR="00FB12C5" w:rsidTr="00D635EE">
        <w:tc>
          <w:tcPr>
            <w:tcW w:w="6203" w:type="dxa"/>
          </w:tcPr>
          <w:p w:rsidR="00FB12C5" w:rsidRPr="004178CA" w:rsidRDefault="00005700" w:rsidP="00C56411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DB3B83" w:rsidRPr="00DB3B83">
              <w:rPr>
                <w:color w:val="000000" w:themeColor="text1"/>
              </w:rPr>
              <w:t>департаменту земельных и имущественных отношений мэрии города Нов</w:t>
            </w:r>
            <w:r w:rsidR="00DB3B83" w:rsidRPr="00DB3B83">
              <w:rPr>
                <w:color w:val="000000" w:themeColor="text1"/>
              </w:rPr>
              <w:t>о</w:t>
            </w:r>
            <w:r w:rsidR="00DB3B83" w:rsidRPr="00DB3B83">
              <w:rPr>
                <w:color w:val="000000" w:themeColor="text1"/>
              </w:rPr>
              <w:t xml:space="preserve">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</w:t>
            </w:r>
            <w:r w:rsidRPr="00DC335E">
              <w:rPr>
                <w:color w:val="000000" w:themeColor="text1"/>
              </w:rPr>
              <w:t>о</w:t>
            </w:r>
            <w:r w:rsidRPr="00DC335E">
              <w:rPr>
                <w:color w:val="000000" w:themeColor="text1"/>
              </w:rPr>
              <w:t>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DB3B83" w:rsidRPr="007F0348">
        <w:t xml:space="preserve">о результатах </w:t>
      </w:r>
      <w:r w:rsidR="00DB3B83" w:rsidRPr="007F0348">
        <w:rPr>
          <w:spacing w:val="-3"/>
        </w:rPr>
        <w:t xml:space="preserve">общественных обсуждений по </w:t>
      </w:r>
      <w:r w:rsidR="00DB3B83" w:rsidRPr="007F0348">
        <w:rPr>
          <w:spacing w:val="1"/>
        </w:rPr>
        <w:t xml:space="preserve">проекту решения </w:t>
      </w:r>
      <w:r w:rsidR="00DB3B83">
        <w:rPr>
          <w:spacing w:val="1"/>
        </w:rPr>
        <w:t xml:space="preserve">о </w:t>
      </w:r>
      <w:r w:rsidR="00DB3B83" w:rsidRPr="007F0348">
        <w:rPr>
          <w:spacing w:val="1"/>
        </w:rPr>
        <w:t>пр</w:t>
      </w:r>
      <w:r w:rsidR="00DB3B83" w:rsidRPr="007F0348">
        <w:rPr>
          <w:spacing w:val="1"/>
        </w:rPr>
        <w:t>е</w:t>
      </w:r>
      <w:r w:rsidR="00DB3B83" w:rsidRPr="007F0348">
        <w:rPr>
          <w:spacing w:val="1"/>
        </w:rPr>
        <w:t xml:space="preserve">доставлении разрешения на условно разрешенный вид использования земельного участка </w:t>
      </w:r>
      <w:r w:rsidR="000B33F3">
        <w:t xml:space="preserve">от </w:t>
      </w:r>
      <w:r w:rsidR="0045564F">
        <w:t>10</w:t>
      </w:r>
      <w:r w:rsidR="000B33F3">
        <w:t>.09.2018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966A14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Новосибирска, ПОСТАНОВЛЯЮ:</w:t>
      </w:r>
    </w:p>
    <w:p w:rsidR="007D156E" w:rsidRPr="008845F1" w:rsidRDefault="00FB12C5" w:rsidP="006A7C80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DB3B83">
        <w:t>д</w:t>
      </w:r>
      <w:r w:rsidR="00DB3B83" w:rsidRPr="00DB3B83">
        <w:t>епартаменту земельных и имущественных отношений м</w:t>
      </w:r>
      <w:r w:rsidR="00DB3B83" w:rsidRPr="00DB3B83">
        <w:t>э</w:t>
      </w:r>
      <w:r w:rsidR="00DB3B83" w:rsidRPr="00DB3B83">
        <w:t xml:space="preserve">рии города Новосибирска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10342E" w:rsidRPr="0010342E">
        <w:t xml:space="preserve">на условно разрешенный вид использования земельного участка в границах территории кадастрового квартала 54:35:051915 площадью 2778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10342E" w:rsidRPr="0010342E">
        <w:t>Зорге</w:t>
      </w:r>
      <w:proofErr w:type="spellEnd"/>
      <w:r w:rsidR="0010342E" w:rsidRPr="0010342E">
        <w:t xml:space="preserve">, 2/1 (зона застройки жилыми домами смешанной этажности (Ж-1), </w:t>
      </w:r>
      <w:proofErr w:type="spellStart"/>
      <w:r w:rsidR="0010342E" w:rsidRPr="0010342E">
        <w:t>подзона</w:t>
      </w:r>
      <w:proofErr w:type="spellEnd"/>
      <w:r w:rsidR="0010342E" w:rsidRPr="0010342E">
        <w:t xml:space="preserve"> застройки жилыми домами смешанной этажности различной плотности застройки (Ж-1.1)), - «спорт (5.1)».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D635EE" w:rsidRDefault="00D635EE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BF" w:rsidRDefault="005510BF">
      <w:r>
        <w:separator/>
      </w:r>
    </w:p>
  </w:endnote>
  <w:endnote w:type="continuationSeparator" w:id="0">
    <w:p w:rsidR="005510BF" w:rsidRDefault="0055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BF" w:rsidRDefault="005510BF">
      <w:r>
        <w:separator/>
      </w:r>
    </w:p>
  </w:footnote>
  <w:footnote w:type="continuationSeparator" w:id="0">
    <w:p w:rsidR="005510BF" w:rsidRDefault="0055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4976BC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C80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33F3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342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2579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1EC3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564F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976BC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60F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10BF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A7C80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9B8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B798F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A14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5A5D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208D"/>
    <w:rsid w:val="00A64FD8"/>
    <w:rsid w:val="00A67C03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A715B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56411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35EE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3B83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5476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F7C8-6D62-41D5-80AB-45F9D214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7</cp:revision>
  <cp:lastPrinted>2018-05-29T04:50:00Z</cp:lastPrinted>
  <dcterms:created xsi:type="dcterms:W3CDTF">2018-09-07T09:16:00Z</dcterms:created>
  <dcterms:modified xsi:type="dcterms:W3CDTF">2018-09-11T10:40:00Z</dcterms:modified>
</cp:coreProperties>
</file>