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E" w:rsidRDefault="006373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7794E" w:rsidRDefault="006373B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C74842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Фищук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Г. А.</w:t>
      </w:r>
    </w:p>
    <w:p w:rsidR="00D7794E" w:rsidRDefault="006373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>, пер. Новаторский</w:t>
      </w:r>
      <w:r w:rsidR="00C74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4842">
        <w:rPr>
          <w:rFonts w:ascii="Times New Roman" w:hAnsi="Times New Roman"/>
          <w:sz w:val="24"/>
          <w:szCs w:val="24"/>
        </w:rPr>
        <w:t>з</w:t>
      </w:r>
      <w:proofErr w:type="spellEnd"/>
      <w:r w:rsidR="00C74842">
        <w:rPr>
          <w:rFonts w:ascii="Times New Roman" w:hAnsi="Times New Roman"/>
          <w:sz w:val="24"/>
          <w:szCs w:val="24"/>
        </w:rPr>
        <w:t>/у 4</w:t>
      </w:r>
      <w:r>
        <w:rPr>
          <w:rFonts w:ascii="Times New Roman" w:hAnsi="Times New Roman"/>
          <w:sz w:val="24"/>
          <w:szCs w:val="24"/>
        </w:rPr>
        <w:t>;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C74842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54:35:041570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C74842">
        <w:rPr>
          <w:rFonts w:ascii="Times New Roman" w:hAnsi="Times New Roman"/>
          <w:sz w:val="24"/>
          <w:szCs w:val="24"/>
        </w:rPr>
        <w:t>613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7794E" w:rsidRDefault="00D7794E">
      <w:pPr>
        <w:spacing w:after="0" w:line="240" w:lineRule="auto"/>
      </w:pP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1739</w:t>
      </w:r>
    </w:p>
    <w:p w:rsidR="00D7794E" w:rsidRDefault="006373B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74842">
        <w:rPr>
          <w:rFonts w:ascii="Times New Roman" w:hAnsi="Times New Roman"/>
          <w:b/>
          <w:sz w:val="24"/>
          <w:szCs w:val="24"/>
        </w:rPr>
        <w:t xml:space="preserve">оформление земельного участка, образуемого путем перераспределения земель, находящихся в государственной собственности, и земельного участка с кадастровым номером 54:35:041570:257, завершение </w:t>
      </w:r>
      <w:r>
        <w:rPr>
          <w:rFonts w:ascii="Times New Roman" w:hAnsi="Times New Roman"/>
          <w:b/>
          <w:sz w:val="24"/>
          <w:szCs w:val="24"/>
        </w:rPr>
        <w:t>строительств</w:t>
      </w:r>
      <w:r w:rsidR="00C7484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  <w:r w:rsidR="00C74842">
        <w:rPr>
          <w:rFonts w:ascii="Times New Roman" w:hAnsi="Times New Roman"/>
          <w:b/>
          <w:sz w:val="24"/>
          <w:szCs w:val="24"/>
        </w:rPr>
        <w:t xml:space="preserve"> </w:t>
      </w:r>
    </w:p>
    <w:p w:rsidR="00D7794E" w:rsidRDefault="00D779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7794E" w:rsidTr="00252843">
        <w:trPr>
          <w:cantSplit/>
          <w:trHeight w:hRule="exact" w:val="6027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4E" w:rsidRDefault="00252843" w:rsidP="00252843">
            <w:pPr>
              <w:ind w:left="-67"/>
              <w:jc w:val="center"/>
            </w:pPr>
            <w:r w:rsidRPr="00252843">
              <w:drawing>
                <wp:inline distT="0" distB="0" distL="0" distR="0">
                  <wp:extent cx="5485715" cy="3829050"/>
                  <wp:effectExtent l="19050" t="0" r="68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157" t="32796" r="43882" b="30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853" cy="383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94E" w:rsidRDefault="006373B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7794E" w:rsidRDefault="00D7794E"/>
    <w:sectPr w:rsidR="00D7794E" w:rsidSect="00D7794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60" w:rsidRDefault="00041660" w:rsidP="00D7794E">
      <w:pPr>
        <w:spacing w:after="0" w:line="240" w:lineRule="auto"/>
      </w:pPr>
      <w:r>
        <w:separator/>
      </w:r>
    </w:p>
  </w:endnote>
  <w:endnote w:type="continuationSeparator" w:id="0">
    <w:p w:rsidR="00041660" w:rsidRDefault="00041660" w:rsidP="00D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60" w:rsidRDefault="00041660" w:rsidP="00D7794E">
      <w:pPr>
        <w:spacing w:after="0" w:line="240" w:lineRule="auto"/>
      </w:pPr>
      <w:r w:rsidRPr="00D7794E">
        <w:rPr>
          <w:color w:val="000000"/>
        </w:rPr>
        <w:separator/>
      </w:r>
    </w:p>
  </w:footnote>
  <w:footnote w:type="continuationSeparator" w:id="0">
    <w:p w:rsidR="00041660" w:rsidRDefault="00041660" w:rsidP="00D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4E" w:rsidRDefault="00D779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794E" w:rsidRDefault="00C748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</w:t>
    </w:r>
    <w:r w:rsidR="00D7794E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3</w:t>
    </w:r>
    <w:r w:rsidR="00D7794E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3</w:t>
    </w:r>
    <w:r w:rsidR="00D7794E">
      <w:rPr>
        <w:rFonts w:ascii="Times New Roman" w:hAnsi="Times New Roman"/>
        <w:b/>
        <w:sz w:val="24"/>
        <w:szCs w:val="24"/>
      </w:rPr>
      <w:t xml:space="preserve"> – </w:t>
    </w:r>
    <w:r>
      <w:rPr>
        <w:rFonts w:ascii="Times New Roman" w:hAnsi="Times New Roman"/>
        <w:b/>
        <w:sz w:val="24"/>
        <w:szCs w:val="24"/>
      </w:rPr>
      <w:t>30</w:t>
    </w:r>
    <w:r w:rsidR="00D7794E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3</w:t>
    </w:r>
    <w:r w:rsidR="00D7794E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3</w:t>
    </w:r>
  </w:p>
  <w:p w:rsidR="00D7794E" w:rsidRDefault="00D7794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4E"/>
    <w:rsid w:val="00041660"/>
    <w:rsid w:val="000B4451"/>
    <w:rsid w:val="00252843"/>
    <w:rsid w:val="006373BE"/>
    <w:rsid w:val="006E01EE"/>
    <w:rsid w:val="00967797"/>
    <w:rsid w:val="00C74842"/>
    <w:rsid w:val="00D7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9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794E"/>
    <w:rPr>
      <w:sz w:val="22"/>
      <w:szCs w:val="22"/>
      <w:lang w:eastAsia="en-US"/>
    </w:rPr>
  </w:style>
  <w:style w:type="paragraph" w:styleId="a5">
    <w:name w:val="foot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794E"/>
    <w:rPr>
      <w:sz w:val="22"/>
      <w:szCs w:val="22"/>
      <w:lang w:eastAsia="en-US"/>
    </w:rPr>
  </w:style>
  <w:style w:type="paragraph" w:styleId="a7">
    <w:name w:val="Balloon Text"/>
    <w:basedOn w:val="a"/>
    <w:rsid w:val="00D779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79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79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79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79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2023-02-20T05:57:00Z</dcterms:created>
  <dcterms:modified xsi:type="dcterms:W3CDTF">2023-02-20T06:17:00Z</dcterms:modified>
</cp:coreProperties>
</file>