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024F60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716649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716649">
        <w:rPr>
          <w:spacing w:val="1"/>
          <w:sz w:val="27"/>
          <w:szCs w:val="27"/>
        </w:rPr>
        <w:t>а</w:t>
      </w:r>
      <w:r w:rsidR="001F34A4" w:rsidRPr="008C30C4">
        <w:rPr>
          <w:spacing w:val="1"/>
          <w:sz w:val="27"/>
          <w:szCs w:val="27"/>
        </w:rPr>
        <w:t xml:space="preserve"> </w:t>
      </w:r>
      <w:r w:rsidR="00024F60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024F60" w:rsidRPr="00024F60">
        <w:rPr>
          <w:sz w:val="27"/>
          <w:szCs w:val="27"/>
        </w:rPr>
        <w:t>Еруниной</w:t>
      </w:r>
      <w:proofErr w:type="spellEnd"/>
      <w:r w:rsidR="00024F60" w:rsidRPr="00024F60">
        <w:rPr>
          <w:sz w:val="27"/>
          <w:szCs w:val="27"/>
        </w:rPr>
        <w:t xml:space="preserve"> А. А., </w:t>
      </w:r>
      <w:proofErr w:type="spellStart"/>
      <w:r w:rsidR="00024F60" w:rsidRPr="00024F60">
        <w:rPr>
          <w:sz w:val="27"/>
          <w:szCs w:val="27"/>
        </w:rPr>
        <w:t>Ерунину</w:t>
      </w:r>
      <w:proofErr w:type="spellEnd"/>
      <w:r w:rsidR="00024F60" w:rsidRPr="00024F60">
        <w:rPr>
          <w:sz w:val="27"/>
          <w:szCs w:val="27"/>
        </w:rPr>
        <w:t xml:space="preserve"> Р. А. 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Pr="008C30C4" w:rsidRDefault="00024F60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Pr="00024F60">
        <w:rPr>
          <w:spacing w:val="1"/>
          <w:sz w:val="27"/>
          <w:szCs w:val="27"/>
        </w:rPr>
        <w:t>Еруниной</w:t>
      </w:r>
      <w:proofErr w:type="spellEnd"/>
      <w:r w:rsidRPr="00024F60">
        <w:rPr>
          <w:spacing w:val="1"/>
          <w:sz w:val="27"/>
          <w:szCs w:val="27"/>
        </w:rPr>
        <w:t xml:space="preserve"> А. А., </w:t>
      </w:r>
      <w:proofErr w:type="spellStart"/>
      <w:r w:rsidRPr="00024F60">
        <w:rPr>
          <w:spacing w:val="1"/>
          <w:sz w:val="27"/>
          <w:szCs w:val="27"/>
        </w:rPr>
        <w:t>Ерунину</w:t>
      </w:r>
      <w:proofErr w:type="spellEnd"/>
      <w:r w:rsidRPr="00024F60">
        <w:rPr>
          <w:spacing w:val="1"/>
          <w:sz w:val="27"/>
          <w:szCs w:val="27"/>
        </w:rPr>
        <w:t xml:space="preserve"> Р. А. на условно разрешенный вид использования земельного участка с кадастровым номером 54:35:071102:12 площадью 897 кв. м с местоположением: установлено относительно ориентира, расположенного в гран</w:t>
      </w:r>
      <w:r w:rsidRPr="00024F60">
        <w:rPr>
          <w:spacing w:val="1"/>
          <w:sz w:val="27"/>
          <w:szCs w:val="27"/>
        </w:rPr>
        <w:t>и</w:t>
      </w:r>
      <w:r w:rsidRPr="00024F60">
        <w:rPr>
          <w:spacing w:val="1"/>
          <w:sz w:val="27"/>
          <w:szCs w:val="27"/>
        </w:rPr>
        <w:t xml:space="preserve">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Pr="00024F60">
        <w:rPr>
          <w:spacing w:val="1"/>
          <w:sz w:val="27"/>
          <w:szCs w:val="27"/>
        </w:rPr>
        <w:t>Покатная</w:t>
      </w:r>
      <w:proofErr w:type="spellEnd"/>
      <w:r w:rsidRPr="00024F60">
        <w:rPr>
          <w:spacing w:val="1"/>
          <w:sz w:val="27"/>
          <w:szCs w:val="27"/>
        </w:rPr>
        <w:t xml:space="preserve">, 34, и объекта капитального строительства (зона застройки жилыми домами смешанной этажности (Ж-1), </w:t>
      </w:r>
      <w:proofErr w:type="spellStart"/>
      <w:r w:rsidRPr="00024F60">
        <w:rPr>
          <w:spacing w:val="1"/>
          <w:sz w:val="27"/>
          <w:szCs w:val="27"/>
        </w:rPr>
        <w:t>подзона</w:t>
      </w:r>
      <w:proofErr w:type="spellEnd"/>
      <w:r w:rsidRPr="00024F60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Pr="00024F60">
        <w:rPr>
          <w:spacing w:val="1"/>
          <w:sz w:val="27"/>
          <w:szCs w:val="27"/>
        </w:rPr>
        <w:t>о</w:t>
      </w:r>
      <w:r w:rsidRPr="00024F60">
        <w:rPr>
          <w:spacing w:val="1"/>
          <w:sz w:val="27"/>
          <w:szCs w:val="27"/>
        </w:rPr>
        <w:t xml:space="preserve">сти застройки (Ж-1.1)) – «для индивидуального жилищного строительства </w:t>
      </w:r>
      <w:r>
        <w:rPr>
          <w:spacing w:val="1"/>
          <w:sz w:val="27"/>
          <w:szCs w:val="27"/>
        </w:rPr>
        <w:t>(2.1) – индивидуальные жилые до</w:t>
      </w:r>
      <w:r w:rsidRPr="00024F60">
        <w:rPr>
          <w:spacing w:val="1"/>
          <w:sz w:val="27"/>
          <w:szCs w:val="27"/>
        </w:rPr>
        <w:t>ма».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1F6B80" w:rsidRDefault="001F6B80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</w:p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 </w:t>
      </w:r>
      <w:proofErr w:type="gramEnd"/>
      <w:r w:rsidRPr="00306153">
        <w:rPr>
          <w:spacing w:val="1"/>
          <w:sz w:val="27"/>
          <w:szCs w:val="27"/>
        </w:rPr>
        <w:t>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</w:t>
      </w:r>
      <w:r w:rsidR="00442E84" w:rsidRPr="008C30C4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781B16">
        <w:rPr>
          <w:sz w:val="27"/>
          <w:szCs w:val="27"/>
        </w:rPr>
        <w:lastRenderedPageBreak/>
        <w:t>градостроительной деятельности».</w:t>
      </w:r>
    </w:p>
    <w:p w:rsidR="002E5A7A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proofErr w:type="spellStart"/>
      <w:r w:rsidR="00024F60" w:rsidRPr="00024F60">
        <w:rPr>
          <w:sz w:val="27"/>
          <w:szCs w:val="27"/>
        </w:rPr>
        <w:t>Еруниной</w:t>
      </w:r>
      <w:proofErr w:type="spellEnd"/>
      <w:r w:rsidR="00024F60" w:rsidRPr="00024F60">
        <w:rPr>
          <w:sz w:val="27"/>
          <w:szCs w:val="27"/>
        </w:rPr>
        <w:t xml:space="preserve"> А. А., </w:t>
      </w:r>
      <w:proofErr w:type="spellStart"/>
      <w:r w:rsidR="00024F60" w:rsidRPr="00024F60">
        <w:rPr>
          <w:sz w:val="27"/>
          <w:szCs w:val="27"/>
        </w:rPr>
        <w:t>Ерунину</w:t>
      </w:r>
      <w:proofErr w:type="spellEnd"/>
      <w:r w:rsidR="00024F60" w:rsidRPr="00024F60">
        <w:rPr>
          <w:sz w:val="27"/>
          <w:szCs w:val="27"/>
        </w:rPr>
        <w:t xml:space="preserve"> Р. А.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473F4D" w:rsidRPr="00473F4D">
        <w:t xml:space="preserve"> </w:t>
      </w:r>
      <w:r w:rsidR="00024F60" w:rsidRPr="00024F60">
        <w:rPr>
          <w:sz w:val="27"/>
          <w:szCs w:val="27"/>
        </w:rPr>
        <w:t>на условно разр</w:t>
      </w:r>
      <w:r w:rsidR="00024F60" w:rsidRPr="00024F60">
        <w:rPr>
          <w:sz w:val="27"/>
          <w:szCs w:val="27"/>
        </w:rPr>
        <w:t>е</w:t>
      </w:r>
      <w:r w:rsidR="00024F60" w:rsidRPr="00024F60">
        <w:rPr>
          <w:sz w:val="27"/>
          <w:szCs w:val="27"/>
        </w:rPr>
        <w:t xml:space="preserve">шенный вид использования земельного участка с кадастровым номером 54:35:071102:12 площадью 897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024F60" w:rsidRPr="00024F60">
        <w:rPr>
          <w:sz w:val="27"/>
          <w:szCs w:val="27"/>
        </w:rPr>
        <w:t>Покатная</w:t>
      </w:r>
      <w:proofErr w:type="spellEnd"/>
      <w:r w:rsidR="00024F60" w:rsidRPr="00024F60">
        <w:rPr>
          <w:sz w:val="27"/>
          <w:szCs w:val="27"/>
        </w:rPr>
        <w:t>, 34, и объекта капитального строительства (зона застройки жилыми д</w:t>
      </w:r>
      <w:r w:rsidR="00024F60" w:rsidRPr="00024F60">
        <w:rPr>
          <w:sz w:val="27"/>
          <w:szCs w:val="27"/>
        </w:rPr>
        <w:t>о</w:t>
      </w:r>
      <w:r w:rsidR="00024F60" w:rsidRPr="00024F60">
        <w:rPr>
          <w:sz w:val="27"/>
          <w:szCs w:val="27"/>
        </w:rPr>
        <w:t xml:space="preserve">мами смешанной этажности (Ж-1), </w:t>
      </w:r>
      <w:proofErr w:type="spellStart"/>
      <w:r w:rsidR="00024F60" w:rsidRPr="00024F60">
        <w:rPr>
          <w:sz w:val="27"/>
          <w:szCs w:val="27"/>
        </w:rPr>
        <w:t>подзона</w:t>
      </w:r>
      <w:proofErr w:type="spellEnd"/>
      <w:r w:rsidR="00024F60" w:rsidRPr="00024F6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</w:t>
      </w:r>
      <w:r w:rsidR="00024F60" w:rsidRPr="00024F60">
        <w:rPr>
          <w:sz w:val="27"/>
          <w:szCs w:val="27"/>
        </w:rPr>
        <w:t>щ</w:t>
      </w:r>
      <w:r w:rsidR="00024F60" w:rsidRPr="00024F60">
        <w:rPr>
          <w:sz w:val="27"/>
          <w:szCs w:val="27"/>
        </w:rPr>
        <w:t>ного строительства (2.1) – индивидуальные жилые дома».</w:t>
      </w:r>
    </w:p>
    <w:p w:rsidR="002E5A7A" w:rsidRPr="008C30C4" w:rsidRDefault="002E5A7A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88" w:rsidRDefault="00EA4388" w:rsidP="00AA2F13">
      <w:r>
        <w:separator/>
      </w:r>
    </w:p>
  </w:endnote>
  <w:endnote w:type="continuationSeparator" w:id="0">
    <w:p w:rsidR="00EA4388" w:rsidRDefault="00EA438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88" w:rsidRDefault="00EA4388" w:rsidP="00AA2F13">
      <w:r>
        <w:separator/>
      </w:r>
    </w:p>
  </w:footnote>
  <w:footnote w:type="continuationSeparator" w:id="0">
    <w:p w:rsidR="00EA4388" w:rsidRDefault="00EA438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3184C">
    <w:pPr>
      <w:pStyle w:val="a8"/>
      <w:jc w:val="center"/>
    </w:pPr>
    <w:fldSimple w:instr=" PAGE   \* MERGEFORMAT ">
      <w:r w:rsidR="001F6B80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4F60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1F6B80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2E5A7A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184C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4B33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4388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EF02FD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3C58F-8F43-4FB3-9F63-8BC9C729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2020-02-14T09:25:00Z</dcterms:created>
  <dcterms:modified xsi:type="dcterms:W3CDTF">2020-02-17T04:28:00Z</dcterms:modified>
</cp:coreProperties>
</file>