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950B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35246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352462">
              <w:t>м</w:t>
            </w:r>
            <w:r w:rsidR="00352462" w:rsidRPr="00352462">
              <w:t xml:space="preserve">униципальному унитарному предприятию города Новосибирска «Зоологический парк имени Ростислава Александровича Шило»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352462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352462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4AF0" w:rsidRDefault="00D25713" w:rsidP="00352462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352462">
        <w:rPr>
          <w:color w:val="000000" w:themeColor="text1"/>
        </w:rPr>
        <w:t>м</w:t>
      </w:r>
      <w:r w:rsidR="00352462" w:rsidRPr="00352462">
        <w:t xml:space="preserve">униципальному унитарному предприятию города Новосибирска «Зоологический парк имени Ростислава Александровича Шило» </w:t>
      </w:r>
      <w:r w:rsidR="002F4AF0" w:rsidRPr="00DF3090">
        <w:t xml:space="preserve"> </w:t>
      </w:r>
      <w:r w:rsidR="0026758E">
        <w:t>разрешение</w:t>
      </w:r>
      <w:r w:rsidR="006849CD">
        <w:t xml:space="preserve"> </w:t>
      </w:r>
      <w:r w:rsidR="00352462">
        <w:t xml:space="preserve">на условно разрешенные виды использования земельного участка в границах территории кадастрового квартала 54:35:032500 площадью 602752 кв. м по адресу: Российская Федерация, Новосибирская область, городской округ город Новосибирск, город Новосибирск, ул. Тимирязева, </w:t>
      </w:r>
      <w:proofErr w:type="spellStart"/>
      <w:r w:rsidR="00352462">
        <w:t>з</w:t>
      </w:r>
      <w:proofErr w:type="spellEnd"/>
      <w:r w:rsidR="00352462">
        <w:t>/у 71/1 и объектов капитального строительства (зона озеленения (Р-2)) – «цирки и зверинцы (3.6.3) – объекты для размещения цирков, зверинцев, зоопарков, зоосадов, океанариумов; объекты для осуществления сопутствующих видов деятельности по содержанию диких животных в неволе»; «коммунальное обслуживание (3.1) – объекты для обеспечения физических и юридических лиц коммунальными услугами (холодного и горячего водоснабжения, электроснабжения, водоотведения (канализации), газоснабжения (в том числе поставки на регулярной основе бытового газа в баллонах), теплоснабжения (отопления), в том числе поставки на регулярной основе твердого топлива при наличии печного отопления, сбора неопасных твердых отходов)».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1E" w:rsidRDefault="003B561E">
      <w:r>
        <w:separator/>
      </w:r>
    </w:p>
  </w:endnote>
  <w:endnote w:type="continuationSeparator" w:id="0">
    <w:p w:rsidR="003B561E" w:rsidRDefault="003B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1E" w:rsidRDefault="003B561E">
      <w:r>
        <w:separator/>
      </w:r>
    </w:p>
  </w:footnote>
  <w:footnote w:type="continuationSeparator" w:id="0">
    <w:p w:rsidR="003B561E" w:rsidRDefault="003B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950B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352462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462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50B0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E9DB1-0067-4575-A128-13BDDB8D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38</TotalTime>
  <Pages>2</Pages>
  <Words>291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29</cp:revision>
  <cp:lastPrinted>2020-02-25T03:17:00Z</cp:lastPrinted>
  <dcterms:created xsi:type="dcterms:W3CDTF">2023-05-10T04:37:00Z</dcterms:created>
  <dcterms:modified xsi:type="dcterms:W3CDTF">2024-02-20T02:17:00Z</dcterms:modified>
</cp:coreProperties>
</file>