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430016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430016">
        <w:rPr>
          <w:b/>
          <w:sz w:val="27"/>
          <w:szCs w:val="27"/>
        </w:rPr>
        <w:t>ЗАКЛЮЧЕНИЕ</w:t>
      </w:r>
    </w:p>
    <w:p w:rsidR="00F164A2" w:rsidRPr="00430016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430016">
        <w:rPr>
          <w:sz w:val="27"/>
          <w:szCs w:val="27"/>
        </w:rPr>
        <w:t xml:space="preserve">о результатах </w:t>
      </w:r>
      <w:r w:rsidRPr="00430016">
        <w:rPr>
          <w:spacing w:val="-3"/>
          <w:sz w:val="27"/>
          <w:szCs w:val="27"/>
        </w:rPr>
        <w:t xml:space="preserve">общественных обсуждений по </w:t>
      </w:r>
      <w:r w:rsidRPr="00430016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430016">
        <w:rPr>
          <w:spacing w:val="1"/>
          <w:sz w:val="27"/>
          <w:szCs w:val="27"/>
        </w:rPr>
        <w:t>й</w:t>
      </w:r>
      <w:r w:rsidRPr="00430016">
        <w:rPr>
          <w:spacing w:val="1"/>
          <w:sz w:val="27"/>
          <w:szCs w:val="27"/>
        </w:rPr>
        <w:t xml:space="preserve"> вид использования</w:t>
      </w:r>
      <w:r w:rsidR="00FB4F97" w:rsidRPr="00430016">
        <w:rPr>
          <w:spacing w:val="1"/>
          <w:sz w:val="27"/>
          <w:szCs w:val="27"/>
        </w:rPr>
        <w:br/>
      </w:r>
      <w:r w:rsidRPr="00430016">
        <w:rPr>
          <w:spacing w:val="1"/>
          <w:sz w:val="27"/>
          <w:szCs w:val="27"/>
        </w:rPr>
        <w:t>земельн</w:t>
      </w:r>
      <w:r w:rsidR="001F34A4" w:rsidRPr="00430016">
        <w:rPr>
          <w:spacing w:val="1"/>
          <w:sz w:val="27"/>
          <w:szCs w:val="27"/>
        </w:rPr>
        <w:t>ого</w:t>
      </w:r>
      <w:r w:rsidRPr="00430016">
        <w:rPr>
          <w:spacing w:val="1"/>
          <w:sz w:val="27"/>
          <w:szCs w:val="27"/>
        </w:rPr>
        <w:t xml:space="preserve"> участк</w:t>
      </w:r>
      <w:r w:rsidR="001F34A4" w:rsidRPr="00430016">
        <w:rPr>
          <w:spacing w:val="1"/>
          <w:sz w:val="27"/>
          <w:szCs w:val="27"/>
        </w:rPr>
        <w:t xml:space="preserve">а </w:t>
      </w:r>
      <w:r w:rsidR="00430016" w:rsidRPr="00430016">
        <w:rPr>
          <w:sz w:val="27"/>
          <w:szCs w:val="27"/>
        </w:rPr>
        <w:t xml:space="preserve">Чепурко-Богатову В. </w:t>
      </w:r>
      <w:r w:rsidR="00C870DE" w:rsidRPr="00430016">
        <w:rPr>
          <w:sz w:val="27"/>
          <w:szCs w:val="27"/>
        </w:rPr>
        <w:t xml:space="preserve"> </w:t>
      </w:r>
      <w:r w:rsidRPr="00430016">
        <w:rPr>
          <w:spacing w:val="1"/>
          <w:sz w:val="27"/>
          <w:szCs w:val="27"/>
        </w:rPr>
        <w:t>(далее – проект).</w:t>
      </w:r>
    </w:p>
    <w:p w:rsidR="00F164A2" w:rsidRPr="00430016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430016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430016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430016">
        <w:rPr>
          <w:sz w:val="27"/>
          <w:szCs w:val="27"/>
        </w:rPr>
        <w:t>ь</w:t>
      </w:r>
      <w:r w:rsidRPr="00430016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430016">
        <w:rPr>
          <w:sz w:val="27"/>
          <w:szCs w:val="27"/>
        </w:rPr>
        <w:t>с</w:t>
      </w:r>
      <w:r w:rsidRPr="00430016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430016">
        <w:rPr>
          <w:sz w:val="27"/>
          <w:szCs w:val="27"/>
        </w:rPr>
        <w:t>ь</w:t>
      </w:r>
      <w:r w:rsidRPr="00430016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430016">
        <w:rPr>
          <w:sz w:val="27"/>
          <w:szCs w:val="27"/>
        </w:rPr>
        <w:t>о</w:t>
      </w:r>
      <w:r w:rsidRPr="00430016">
        <w:rPr>
          <w:sz w:val="27"/>
          <w:szCs w:val="27"/>
        </w:rPr>
        <w:t>рода</w:t>
      </w:r>
      <w:proofErr w:type="gramEnd"/>
      <w:r w:rsidRPr="00430016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430016">
        <w:rPr>
          <w:sz w:val="27"/>
          <w:szCs w:val="27"/>
        </w:rPr>
        <w:t>е</w:t>
      </w:r>
      <w:r w:rsidRPr="00430016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430016">
        <w:rPr>
          <w:sz w:val="27"/>
          <w:szCs w:val="27"/>
        </w:rPr>
        <w:t>б</w:t>
      </w:r>
      <w:r w:rsidRPr="00430016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430016" w:rsidRDefault="001F34A4" w:rsidP="00B343AD">
      <w:pPr>
        <w:ind w:firstLine="709"/>
        <w:jc w:val="both"/>
        <w:rPr>
          <w:sz w:val="27"/>
          <w:szCs w:val="27"/>
        </w:rPr>
      </w:pPr>
      <w:r w:rsidRPr="00430016">
        <w:rPr>
          <w:spacing w:val="1"/>
          <w:sz w:val="27"/>
          <w:szCs w:val="27"/>
        </w:rPr>
        <w:t>«</w:t>
      </w:r>
      <w:r w:rsidR="00430016" w:rsidRPr="00430016">
        <w:rPr>
          <w:sz w:val="27"/>
          <w:szCs w:val="27"/>
        </w:rPr>
        <w:t>Чепурко-Богатову В. на условно разрешенный вид использования земельного участка с кадастровым номером 54:35:071421:706 площадью 707 кв. м по адресу: Российская Федерация, Новосибирская область, город Новосибирск, некоммерческое садовое товарищество «Рассвет» (зона застройки жилыми домами смешанной эта</w:t>
      </w:r>
      <w:r w:rsidR="00430016" w:rsidRPr="00430016">
        <w:rPr>
          <w:sz w:val="27"/>
          <w:szCs w:val="27"/>
        </w:rPr>
        <w:t>ж</w:t>
      </w:r>
      <w:r w:rsidR="00430016" w:rsidRPr="00430016">
        <w:rPr>
          <w:sz w:val="27"/>
          <w:szCs w:val="27"/>
        </w:rPr>
        <w:t xml:space="preserve">ности (Ж-1), </w:t>
      </w:r>
      <w:proofErr w:type="spellStart"/>
      <w:r w:rsidR="00430016" w:rsidRPr="00430016">
        <w:rPr>
          <w:sz w:val="27"/>
          <w:szCs w:val="27"/>
        </w:rPr>
        <w:t>подзона</w:t>
      </w:r>
      <w:proofErr w:type="spellEnd"/>
      <w:r w:rsidR="00430016" w:rsidRPr="0043001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  <w:r w:rsidR="00B343AD" w:rsidRPr="00430016">
        <w:rPr>
          <w:sz w:val="27"/>
          <w:szCs w:val="27"/>
        </w:rPr>
        <w:t>».</w:t>
      </w:r>
    </w:p>
    <w:p w:rsidR="001F34A4" w:rsidRPr="00430016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430016" w:rsidTr="00F164A2">
        <w:tc>
          <w:tcPr>
            <w:tcW w:w="4644" w:type="dxa"/>
          </w:tcPr>
          <w:p w:rsidR="00F164A2" w:rsidRPr="00430016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430016">
              <w:rPr>
                <w:b/>
                <w:spacing w:val="1"/>
                <w:sz w:val="27"/>
                <w:szCs w:val="27"/>
              </w:rPr>
              <w:t>18</w:t>
            </w:r>
            <w:r w:rsidR="00F164A2" w:rsidRPr="00430016">
              <w:rPr>
                <w:b/>
                <w:spacing w:val="1"/>
                <w:sz w:val="27"/>
                <w:szCs w:val="27"/>
              </w:rPr>
              <w:t>.</w:t>
            </w:r>
            <w:r w:rsidR="00EB20E2" w:rsidRPr="00430016">
              <w:rPr>
                <w:b/>
                <w:spacing w:val="1"/>
                <w:sz w:val="27"/>
                <w:szCs w:val="27"/>
              </w:rPr>
              <w:t>1</w:t>
            </w:r>
            <w:r w:rsidRPr="00430016">
              <w:rPr>
                <w:b/>
                <w:spacing w:val="1"/>
                <w:sz w:val="27"/>
                <w:szCs w:val="27"/>
              </w:rPr>
              <w:t>1</w:t>
            </w:r>
            <w:r w:rsidR="00F164A2" w:rsidRPr="00430016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430016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430016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430016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430016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430016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430016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430016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430016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430016">
          <w:rPr>
            <w:sz w:val="27"/>
            <w:szCs w:val="27"/>
          </w:rPr>
          <w:t>http://новосибирск.рф/</w:t>
        </w:r>
      </w:hyperlink>
      <w:r w:rsidRPr="00430016">
        <w:rPr>
          <w:sz w:val="27"/>
          <w:szCs w:val="27"/>
        </w:rPr>
        <w:t>. – 24.10.2019.</w:t>
      </w:r>
    </w:p>
    <w:p w:rsidR="00F164A2" w:rsidRPr="0043001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30016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430016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30016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430016">
        <w:rPr>
          <w:sz w:val="27"/>
          <w:szCs w:val="27"/>
        </w:rPr>
        <w:t xml:space="preserve">имели право </w:t>
      </w:r>
      <w:r w:rsidRPr="00430016">
        <w:rPr>
          <w:sz w:val="27"/>
          <w:szCs w:val="27"/>
        </w:rPr>
        <w:t>вноси</w:t>
      </w:r>
      <w:r w:rsidR="000D5580" w:rsidRPr="00430016">
        <w:rPr>
          <w:sz w:val="27"/>
          <w:szCs w:val="27"/>
        </w:rPr>
        <w:t>ть</w:t>
      </w:r>
      <w:r w:rsidRPr="00430016">
        <w:rPr>
          <w:sz w:val="27"/>
          <w:szCs w:val="27"/>
        </w:rPr>
        <w:t xml:space="preserve"> предложения и замечания</w:t>
      </w:r>
      <w:r w:rsidRPr="00430016">
        <w:rPr>
          <w:spacing w:val="1"/>
          <w:sz w:val="27"/>
          <w:szCs w:val="27"/>
        </w:rPr>
        <w:t xml:space="preserve"> - с </w:t>
      </w:r>
      <w:r w:rsidR="00B343AD" w:rsidRPr="00430016">
        <w:rPr>
          <w:spacing w:val="1"/>
          <w:sz w:val="27"/>
          <w:szCs w:val="27"/>
        </w:rPr>
        <w:t>30</w:t>
      </w:r>
      <w:r w:rsidR="001F64EC" w:rsidRPr="00430016">
        <w:rPr>
          <w:spacing w:val="1"/>
          <w:sz w:val="27"/>
          <w:szCs w:val="27"/>
        </w:rPr>
        <w:t>.10</w:t>
      </w:r>
      <w:r w:rsidR="007E2C6E" w:rsidRPr="00430016">
        <w:rPr>
          <w:spacing w:val="1"/>
          <w:sz w:val="27"/>
          <w:szCs w:val="27"/>
        </w:rPr>
        <w:t>.2019</w:t>
      </w:r>
      <w:r w:rsidR="00377BBE" w:rsidRPr="00430016">
        <w:rPr>
          <w:spacing w:val="1"/>
          <w:sz w:val="27"/>
          <w:szCs w:val="27"/>
        </w:rPr>
        <w:t xml:space="preserve"> по </w:t>
      </w:r>
      <w:r w:rsidR="00B343AD" w:rsidRPr="00430016">
        <w:rPr>
          <w:spacing w:val="1"/>
          <w:sz w:val="27"/>
          <w:szCs w:val="27"/>
        </w:rPr>
        <w:t>1</w:t>
      </w:r>
      <w:r w:rsidR="001F64EC" w:rsidRPr="00430016">
        <w:rPr>
          <w:spacing w:val="1"/>
          <w:sz w:val="27"/>
          <w:szCs w:val="27"/>
        </w:rPr>
        <w:t>0.1</w:t>
      </w:r>
      <w:r w:rsidR="00B343AD" w:rsidRPr="00430016">
        <w:rPr>
          <w:spacing w:val="1"/>
          <w:sz w:val="27"/>
          <w:szCs w:val="27"/>
        </w:rPr>
        <w:t>1</w:t>
      </w:r>
      <w:r w:rsidRPr="00430016">
        <w:rPr>
          <w:spacing w:val="1"/>
          <w:sz w:val="27"/>
          <w:szCs w:val="27"/>
        </w:rPr>
        <w:t>.201</w:t>
      </w:r>
      <w:r w:rsidR="007E2C6E" w:rsidRPr="00430016">
        <w:rPr>
          <w:spacing w:val="1"/>
          <w:sz w:val="27"/>
          <w:szCs w:val="27"/>
        </w:rPr>
        <w:t>9</w:t>
      </w:r>
      <w:r w:rsidRPr="00430016">
        <w:rPr>
          <w:sz w:val="27"/>
          <w:szCs w:val="27"/>
        </w:rPr>
        <w:t>:</w:t>
      </w:r>
      <w:proofErr w:type="gramEnd"/>
    </w:p>
    <w:p w:rsidR="00F164A2" w:rsidRPr="0043001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0016">
        <w:rPr>
          <w:sz w:val="27"/>
          <w:szCs w:val="27"/>
        </w:rPr>
        <w:t>посредством информационной системы;</w:t>
      </w:r>
    </w:p>
    <w:p w:rsidR="00F164A2" w:rsidRPr="0043001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0016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430016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430016">
        <w:rPr>
          <w:spacing w:val="1"/>
          <w:sz w:val="27"/>
          <w:szCs w:val="27"/>
        </w:rPr>
        <w:t>застройки города</w:t>
      </w:r>
      <w:proofErr w:type="gramEnd"/>
      <w:r w:rsidR="00442E84" w:rsidRPr="00430016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430016">
        <w:rPr>
          <w:sz w:val="27"/>
          <w:szCs w:val="27"/>
        </w:rPr>
        <w:t>;</w:t>
      </w:r>
    </w:p>
    <w:p w:rsidR="00F164A2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30016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30016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430016">
        <w:rPr>
          <w:spacing w:val="1"/>
          <w:sz w:val="27"/>
          <w:szCs w:val="27"/>
        </w:rPr>
        <w:t>д</w:t>
      </w:r>
      <w:r w:rsidRPr="00430016">
        <w:rPr>
          <w:spacing w:val="1"/>
          <w:sz w:val="27"/>
          <w:szCs w:val="27"/>
        </w:rPr>
        <w:t xml:space="preserve">ством информационной системы – </w:t>
      </w:r>
      <w:r w:rsidR="005C426D" w:rsidRPr="00430016">
        <w:rPr>
          <w:spacing w:val="1"/>
          <w:sz w:val="27"/>
          <w:szCs w:val="27"/>
        </w:rPr>
        <w:t>0</w:t>
      </w:r>
      <w:r w:rsidRPr="00430016">
        <w:rPr>
          <w:spacing w:val="1"/>
          <w:sz w:val="27"/>
          <w:szCs w:val="27"/>
        </w:rPr>
        <w:t>.</w:t>
      </w:r>
    </w:p>
    <w:p w:rsidR="00F164A2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30016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430016">
        <w:rPr>
          <w:spacing w:val="1"/>
          <w:sz w:val="27"/>
          <w:szCs w:val="27"/>
        </w:rPr>
        <w:t>0</w:t>
      </w:r>
      <w:r w:rsidRPr="00430016">
        <w:rPr>
          <w:spacing w:val="1"/>
          <w:sz w:val="27"/>
          <w:szCs w:val="27"/>
        </w:rPr>
        <w:t>.</w:t>
      </w:r>
    </w:p>
    <w:p w:rsidR="00F164A2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30016">
        <w:rPr>
          <w:spacing w:val="1"/>
          <w:sz w:val="27"/>
          <w:szCs w:val="27"/>
        </w:rPr>
        <w:t xml:space="preserve">Заключение </w:t>
      </w:r>
      <w:r w:rsidRPr="00430016">
        <w:rPr>
          <w:sz w:val="27"/>
          <w:szCs w:val="27"/>
        </w:rPr>
        <w:t xml:space="preserve">о результатах </w:t>
      </w:r>
      <w:r w:rsidRPr="00430016">
        <w:rPr>
          <w:spacing w:val="-3"/>
          <w:sz w:val="27"/>
          <w:szCs w:val="27"/>
        </w:rPr>
        <w:t xml:space="preserve">общественных обсуждений по </w:t>
      </w:r>
      <w:r w:rsidRPr="00430016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430016">
        <w:rPr>
          <w:spacing w:val="1"/>
          <w:sz w:val="27"/>
          <w:szCs w:val="27"/>
        </w:rPr>
        <w:t>1</w:t>
      </w:r>
      <w:r w:rsidR="00B343AD" w:rsidRPr="00430016">
        <w:rPr>
          <w:spacing w:val="1"/>
          <w:sz w:val="27"/>
          <w:szCs w:val="27"/>
        </w:rPr>
        <w:t>7</w:t>
      </w:r>
      <w:r w:rsidRPr="00430016">
        <w:rPr>
          <w:spacing w:val="1"/>
          <w:sz w:val="27"/>
          <w:szCs w:val="27"/>
        </w:rPr>
        <w:t>-</w:t>
      </w:r>
      <w:r w:rsidR="005F1F63" w:rsidRPr="00430016">
        <w:rPr>
          <w:spacing w:val="1"/>
          <w:sz w:val="27"/>
          <w:szCs w:val="27"/>
        </w:rPr>
        <w:t>2019-</w:t>
      </w:r>
      <w:r w:rsidRPr="00430016">
        <w:rPr>
          <w:spacing w:val="1"/>
          <w:sz w:val="27"/>
          <w:szCs w:val="27"/>
        </w:rPr>
        <w:t xml:space="preserve">УРВ от </w:t>
      </w:r>
      <w:r w:rsidR="00B343AD" w:rsidRPr="00430016">
        <w:rPr>
          <w:spacing w:val="1"/>
          <w:sz w:val="27"/>
          <w:szCs w:val="27"/>
        </w:rPr>
        <w:t>1</w:t>
      </w:r>
      <w:r w:rsidR="00146824" w:rsidRPr="00430016">
        <w:rPr>
          <w:spacing w:val="1"/>
          <w:sz w:val="27"/>
          <w:szCs w:val="27"/>
        </w:rPr>
        <w:t>5</w:t>
      </w:r>
      <w:r w:rsidR="00FF3CF1" w:rsidRPr="00430016">
        <w:rPr>
          <w:spacing w:val="1"/>
          <w:sz w:val="27"/>
          <w:szCs w:val="27"/>
        </w:rPr>
        <w:t>.</w:t>
      </w:r>
      <w:r w:rsidR="00EB20E2" w:rsidRPr="00430016">
        <w:rPr>
          <w:spacing w:val="1"/>
          <w:sz w:val="27"/>
          <w:szCs w:val="27"/>
        </w:rPr>
        <w:t>10</w:t>
      </w:r>
      <w:r w:rsidR="00B301A7" w:rsidRPr="00430016">
        <w:rPr>
          <w:spacing w:val="1"/>
          <w:sz w:val="27"/>
          <w:szCs w:val="27"/>
        </w:rPr>
        <w:t>.2019</w:t>
      </w:r>
      <w:r w:rsidRPr="00430016">
        <w:rPr>
          <w:spacing w:val="1"/>
          <w:sz w:val="27"/>
          <w:szCs w:val="27"/>
        </w:rPr>
        <w:t>.</w:t>
      </w:r>
    </w:p>
    <w:p w:rsidR="00F164A2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430016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430016">
        <w:rPr>
          <w:b/>
          <w:spacing w:val="1"/>
          <w:sz w:val="27"/>
          <w:szCs w:val="27"/>
        </w:rPr>
        <w:t>ж</w:t>
      </w:r>
      <w:r w:rsidRPr="00430016">
        <w:rPr>
          <w:b/>
          <w:spacing w:val="1"/>
          <w:sz w:val="27"/>
          <w:szCs w:val="27"/>
        </w:rPr>
        <w:t>дений:</w:t>
      </w:r>
    </w:p>
    <w:p w:rsidR="002131E0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0016">
        <w:rPr>
          <w:b/>
          <w:spacing w:val="1"/>
          <w:sz w:val="27"/>
          <w:szCs w:val="27"/>
        </w:rPr>
        <w:t>1. </w:t>
      </w:r>
      <w:proofErr w:type="gramStart"/>
      <w:r w:rsidRPr="00430016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430016">
        <w:rPr>
          <w:b/>
          <w:spacing w:val="1"/>
          <w:sz w:val="27"/>
          <w:szCs w:val="27"/>
        </w:rPr>
        <w:t>т</w:t>
      </w:r>
      <w:r w:rsidRPr="00430016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430016">
        <w:rPr>
          <w:spacing w:val="1"/>
          <w:sz w:val="27"/>
          <w:szCs w:val="27"/>
        </w:rPr>
        <w:t>(</w:t>
      </w:r>
      <w:r w:rsidRPr="00430016">
        <w:rPr>
          <w:sz w:val="27"/>
          <w:szCs w:val="27"/>
        </w:rPr>
        <w:t>участниками общественных о</w:t>
      </w:r>
      <w:r w:rsidRPr="00430016">
        <w:rPr>
          <w:sz w:val="27"/>
          <w:szCs w:val="27"/>
        </w:rPr>
        <w:t>б</w:t>
      </w:r>
      <w:r w:rsidRPr="00430016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430016">
        <w:rPr>
          <w:sz w:val="27"/>
          <w:szCs w:val="27"/>
        </w:rPr>
        <w:t>и</w:t>
      </w:r>
      <w:r w:rsidRPr="00430016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430016">
        <w:rPr>
          <w:sz w:val="27"/>
          <w:szCs w:val="27"/>
        </w:rPr>
        <w:t xml:space="preserve"> </w:t>
      </w:r>
      <w:proofErr w:type="gramStart"/>
      <w:r w:rsidRPr="00430016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430016">
        <w:rPr>
          <w:sz w:val="27"/>
          <w:szCs w:val="27"/>
        </w:rPr>
        <w:t>ъ</w:t>
      </w:r>
      <w:r w:rsidRPr="00430016">
        <w:rPr>
          <w:sz w:val="27"/>
          <w:szCs w:val="27"/>
        </w:rPr>
        <w:t>ектов капитального строительства, граждане, пост</w:t>
      </w:r>
      <w:r w:rsidRPr="00430016">
        <w:rPr>
          <w:sz w:val="27"/>
          <w:szCs w:val="27"/>
        </w:rPr>
        <w:t>о</w:t>
      </w:r>
      <w:r w:rsidRPr="00430016">
        <w:rPr>
          <w:sz w:val="27"/>
          <w:szCs w:val="27"/>
        </w:rPr>
        <w:t>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430016">
        <w:rPr>
          <w:sz w:val="27"/>
          <w:szCs w:val="27"/>
        </w:rPr>
        <w:t>о</w:t>
      </w:r>
      <w:r w:rsidRPr="00430016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430016">
        <w:rPr>
          <w:sz w:val="27"/>
          <w:szCs w:val="27"/>
        </w:rPr>
        <w:t xml:space="preserve"> – </w:t>
      </w:r>
      <w:r w:rsidR="005C426D" w:rsidRPr="00430016">
        <w:rPr>
          <w:b/>
          <w:sz w:val="27"/>
          <w:szCs w:val="27"/>
        </w:rPr>
        <w:t>не поступали</w:t>
      </w:r>
      <w:r w:rsidR="005C426D" w:rsidRPr="00430016">
        <w:rPr>
          <w:sz w:val="27"/>
          <w:szCs w:val="27"/>
        </w:rPr>
        <w:t>.</w:t>
      </w:r>
      <w:proofErr w:type="gramEnd"/>
    </w:p>
    <w:p w:rsidR="00900E49" w:rsidRPr="00430016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900E49" w:rsidRPr="00430016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430016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5C426D" w:rsidRPr="00430016">
        <w:rPr>
          <w:b/>
          <w:spacing w:val="1"/>
          <w:sz w:val="27"/>
          <w:szCs w:val="27"/>
        </w:rPr>
        <w:t xml:space="preserve"> – </w:t>
      </w:r>
      <w:r w:rsidR="005C426D" w:rsidRPr="00430016">
        <w:rPr>
          <w:b/>
          <w:sz w:val="27"/>
          <w:szCs w:val="27"/>
        </w:rPr>
        <w:t>не п</w:t>
      </w:r>
      <w:r w:rsidR="005C426D" w:rsidRPr="00430016">
        <w:rPr>
          <w:b/>
          <w:sz w:val="27"/>
          <w:szCs w:val="27"/>
        </w:rPr>
        <w:t>о</w:t>
      </w:r>
      <w:r w:rsidR="005C426D" w:rsidRPr="00430016">
        <w:rPr>
          <w:b/>
          <w:sz w:val="27"/>
          <w:szCs w:val="27"/>
        </w:rPr>
        <w:t>ступали</w:t>
      </w:r>
      <w:r w:rsidR="005C426D" w:rsidRPr="00430016">
        <w:rPr>
          <w:b/>
          <w:spacing w:val="1"/>
          <w:sz w:val="27"/>
          <w:szCs w:val="27"/>
        </w:rPr>
        <w:t>.</w:t>
      </w:r>
    </w:p>
    <w:p w:rsidR="00232FA8" w:rsidRPr="00430016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430016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430016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430016" w:rsidRDefault="00731E4A" w:rsidP="00430016">
      <w:pPr>
        <w:suppressAutoHyphens/>
        <w:ind w:firstLine="708"/>
        <w:jc w:val="both"/>
        <w:rPr>
          <w:b/>
          <w:sz w:val="27"/>
          <w:szCs w:val="27"/>
        </w:rPr>
      </w:pPr>
      <w:r w:rsidRPr="00430016">
        <w:rPr>
          <w:color w:val="000000"/>
          <w:spacing w:val="1"/>
          <w:sz w:val="27"/>
          <w:szCs w:val="27"/>
        </w:rPr>
        <w:t>«</w:t>
      </w:r>
      <w:r w:rsidR="00430016" w:rsidRPr="00430016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части 1 статьи 6, статей 80, 90 Федерального закона от 22.07.2008 № 123-ФЗ «Технический регламент о требованиях пожарной безопасности», пунктов 7.1, 8.1, 8.6, 8.8, 8.13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части 24 статьи 54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="00430016" w:rsidRPr="00430016">
        <w:rPr>
          <w:i/>
          <w:spacing w:val="1"/>
          <w:sz w:val="27"/>
          <w:szCs w:val="27"/>
        </w:rPr>
        <w:t>,н</w:t>
      </w:r>
      <w:proofErr w:type="gramEnd"/>
      <w:r w:rsidR="00430016" w:rsidRPr="00430016">
        <w:rPr>
          <w:i/>
          <w:spacing w:val="1"/>
          <w:sz w:val="27"/>
          <w:szCs w:val="27"/>
        </w:rPr>
        <w:t xml:space="preserve">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Новосибирска, утвержденному решением Совета депутатов города Новосибирска от 26.12.2007 № 824, проекту планировки территории от ул. Автогенной до реки </w:t>
      </w:r>
      <w:proofErr w:type="spellStart"/>
      <w:r w:rsidR="00430016" w:rsidRPr="00430016">
        <w:rPr>
          <w:i/>
          <w:spacing w:val="1"/>
          <w:sz w:val="27"/>
          <w:szCs w:val="27"/>
        </w:rPr>
        <w:t>Плющихи</w:t>
      </w:r>
      <w:proofErr w:type="spellEnd"/>
      <w:r w:rsidR="00430016" w:rsidRPr="00430016">
        <w:rPr>
          <w:i/>
          <w:spacing w:val="1"/>
          <w:sz w:val="27"/>
          <w:szCs w:val="27"/>
        </w:rPr>
        <w:t xml:space="preserve"> в Октябрьском районе, утвержденному постановлением мэрии города Новосибирска от 15.06.2015 № 4067</w:t>
      </w:r>
      <w:r w:rsidR="00C870DE" w:rsidRPr="00430016">
        <w:rPr>
          <w:i/>
          <w:spacing w:val="1"/>
          <w:sz w:val="27"/>
          <w:szCs w:val="27"/>
        </w:rPr>
        <w:t>.</w:t>
      </w:r>
      <w:r w:rsidR="00BC0F5D" w:rsidRPr="00430016">
        <w:rPr>
          <w:i/>
          <w:spacing w:val="1"/>
          <w:sz w:val="27"/>
          <w:szCs w:val="27"/>
        </w:rPr>
        <w:t>».</w:t>
      </w:r>
    </w:p>
    <w:p w:rsidR="00FB41DE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156214" w:rsidRPr="00430016" w:rsidRDefault="00156214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4300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30016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43001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00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43001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0016">
        <w:rPr>
          <w:sz w:val="27"/>
          <w:szCs w:val="27"/>
        </w:rPr>
        <w:t>2. </w:t>
      </w:r>
      <w:proofErr w:type="gramStart"/>
      <w:r w:rsidRPr="004300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430016">
        <w:rPr>
          <w:sz w:val="27"/>
          <w:szCs w:val="27"/>
        </w:rPr>
        <w:t xml:space="preserve"> Новосибирска от 20.06.2018 №</w:t>
      </w:r>
      <w:r w:rsidR="000D5580" w:rsidRPr="00430016">
        <w:rPr>
          <w:sz w:val="27"/>
          <w:szCs w:val="27"/>
        </w:rPr>
        <w:t> </w:t>
      </w:r>
      <w:r w:rsidRPr="004300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30016" w:rsidRDefault="005C426D" w:rsidP="004300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0016">
        <w:rPr>
          <w:sz w:val="27"/>
          <w:szCs w:val="27"/>
        </w:rPr>
        <w:t>3</w:t>
      </w:r>
      <w:r w:rsidR="00F164A2" w:rsidRPr="00430016">
        <w:rPr>
          <w:sz w:val="27"/>
          <w:szCs w:val="27"/>
        </w:rPr>
        <w:t>. </w:t>
      </w:r>
      <w:r w:rsidRPr="00430016">
        <w:rPr>
          <w:sz w:val="27"/>
          <w:szCs w:val="27"/>
        </w:rPr>
        <w:t xml:space="preserve">Отказать в предоставлении разрешения </w:t>
      </w:r>
      <w:r w:rsidR="00430016" w:rsidRPr="00430016">
        <w:rPr>
          <w:sz w:val="27"/>
          <w:szCs w:val="27"/>
        </w:rPr>
        <w:t xml:space="preserve">Чепурко-Богатову В. на условно разрешенный вид использования земельного участка с кадастровым номером 54:35:071421:706 площадью 707 кв. м по адресу: </w:t>
      </w:r>
      <w:proofErr w:type="gramStart"/>
      <w:r w:rsidR="00430016" w:rsidRPr="00430016">
        <w:rPr>
          <w:sz w:val="27"/>
          <w:szCs w:val="27"/>
        </w:rPr>
        <w:t>Российская Федерация, Новосиби</w:t>
      </w:r>
      <w:r w:rsidR="00430016" w:rsidRPr="00430016">
        <w:rPr>
          <w:sz w:val="27"/>
          <w:szCs w:val="27"/>
        </w:rPr>
        <w:t>р</w:t>
      </w:r>
      <w:r w:rsidR="00430016" w:rsidRPr="00430016">
        <w:rPr>
          <w:sz w:val="27"/>
          <w:szCs w:val="27"/>
        </w:rPr>
        <w:t xml:space="preserve">ская область, город Новосибирск, некоммерческое садовое товарищество «Рассвет» (зона застройки жилыми домами смешанной этажности (Ж-1), </w:t>
      </w:r>
      <w:proofErr w:type="spellStart"/>
      <w:r w:rsidR="00430016" w:rsidRPr="00430016">
        <w:rPr>
          <w:sz w:val="27"/>
          <w:szCs w:val="27"/>
        </w:rPr>
        <w:t>подзона</w:t>
      </w:r>
      <w:proofErr w:type="spellEnd"/>
      <w:r w:rsidR="00430016" w:rsidRPr="0043001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 в связи с несоблюдением требований части 1 статьи 6, статей 80, 90 Федерального закона от 22.07.2008 № 123-ФЗ «Технический регламент о требованиях пожарной безопасности», пунктов 7.1, 8.1, 8.6</w:t>
      </w:r>
      <w:proofErr w:type="gramEnd"/>
      <w:r w:rsidR="00430016" w:rsidRPr="00430016">
        <w:rPr>
          <w:sz w:val="27"/>
          <w:szCs w:val="27"/>
        </w:rPr>
        <w:t>, 8.8, 8.13 свода правил СП 4.13130 «Системы противопожарной защиты. О</w:t>
      </w:r>
      <w:r w:rsidR="00430016" w:rsidRPr="00430016">
        <w:rPr>
          <w:sz w:val="27"/>
          <w:szCs w:val="27"/>
        </w:rPr>
        <w:t>г</w:t>
      </w:r>
      <w:r w:rsidR="00430016" w:rsidRPr="00430016">
        <w:rPr>
          <w:sz w:val="27"/>
          <w:szCs w:val="27"/>
        </w:rPr>
        <w:t xml:space="preserve">раничение распространения пожара на объектах защиты. </w:t>
      </w:r>
      <w:proofErr w:type="gramStart"/>
      <w:r w:rsidR="00430016" w:rsidRPr="00430016">
        <w:rPr>
          <w:sz w:val="27"/>
          <w:szCs w:val="27"/>
        </w:rPr>
        <w:t>Требования к объемно-планировочным и конструктивным решениям», части 24 статьи 54 Федерального з</w:t>
      </w:r>
      <w:r w:rsidR="00430016" w:rsidRPr="00430016">
        <w:rPr>
          <w:sz w:val="27"/>
          <w:szCs w:val="27"/>
        </w:rPr>
        <w:t>а</w:t>
      </w:r>
      <w:r w:rsidR="00430016" w:rsidRPr="00430016">
        <w:rPr>
          <w:sz w:val="27"/>
          <w:szCs w:val="27"/>
        </w:rPr>
        <w:t>кона от 29.07.2017 № 217-ФЗ «О ведении гражданами с</w:t>
      </w:r>
      <w:r w:rsidR="00430016" w:rsidRPr="00430016">
        <w:rPr>
          <w:sz w:val="27"/>
          <w:szCs w:val="27"/>
        </w:rPr>
        <w:t>а</w:t>
      </w:r>
      <w:r w:rsidR="00430016" w:rsidRPr="00430016">
        <w:rPr>
          <w:sz w:val="27"/>
          <w:szCs w:val="27"/>
        </w:rPr>
        <w:t>доводства и огородничества для собственных нужд и о внесении изменений в отдельные законодательные акты Российской Федерации», несоответствием приложению 14 «Карта-схема планиру</w:t>
      </w:r>
      <w:r w:rsidR="00430016" w:rsidRPr="00430016">
        <w:rPr>
          <w:sz w:val="27"/>
          <w:szCs w:val="27"/>
        </w:rPr>
        <w:t>е</w:t>
      </w:r>
      <w:r w:rsidR="00430016" w:rsidRPr="00430016">
        <w:rPr>
          <w:sz w:val="27"/>
          <w:szCs w:val="27"/>
        </w:rPr>
        <w:t>мых границ функциональных зон города Новосибирска на период до 2030 года» к Генеральному плану города Новосибирска, утвержденному решением Совета деп</w:t>
      </w:r>
      <w:r w:rsidR="00430016" w:rsidRPr="00430016">
        <w:rPr>
          <w:sz w:val="27"/>
          <w:szCs w:val="27"/>
        </w:rPr>
        <w:t>у</w:t>
      </w:r>
      <w:r w:rsidR="00430016" w:rsidRPr="00430016">
        <w:rPr>
          <w:sz w:val="27"/>
          <w:szCs w:val="27"/>
        </w:rPr>
        <w:t>татов города Новосибирска</w:t>
      </w:r>
      <w:proofErr w:type="gramEnd"/>
      <w:r w:rsidR="00430016" w:rsidRPr="00430016">
        <w:rPr>
          <w:sz w:val="27"/>
          <w:szCs w:val="27"/>
        </w:rPr>
        <w:t xml:space="preserve"> от 26.12.2007 № 824, проекту планировки территории от ул. Автогенной до реки </w:t>
      </w:r>
      <w:proofErr w:type="spellStart"/>
      <w:r w:rsidR="00430016" w:rsidRPr="00430016">
        <w:rPr>
          <w:sz w:val="27"/>
          <w:szCs w:val="27"/>
        </w:rPr>
        <w:t>Плющихи</w:t>
      </w:r>
      <w:proofErr w:type="spellEnd"/>
      <w:r w:rsidR="00430016" w:rsidRPr="00430016">
        <w:rPr>
          <w:sz w:val="27"/>
          <w:szCs w:val="27"/>
        </w:rPr>
        <w:t xml:space="preserve"> в Октябрьском районе, утвержденному постано</w:t>
      </w:r>
      <w:r w:rsidR="00430016" w:rsidRPr="00430016">
        <w:rPr>
          <w:sz w:val="27"/>
          <w:szCs w:val="27"/>
        </w:rPr>
        <w:t>в</w:t>
      </w:r>
      <w:r w:rsidR="00430016" w:rsidRPr="00430016">
        <w:rPr>
          <w:sz w:val="27"/>
          <w:szCs w:val="27"/>
        </w:rPr>
        <w:t>лением мэрии города Новосибирска от 15.06.2015 № 4067.</w:t>
      </w:r>
    </w:p>
    <w:p w:rsidR="00F164A2" w:rsidRPr="00430016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430016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430016" w:rsidTr="00156214">
        <w:tc>
          <w:tcPr>
            <w:tcW w:w="5211" w:type="dxa"/>
          </w:tcPr>
          <w:p w:rsidR="00F164A2" w:rsidRPr="00430016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0016">
              <w:rPr>
                <w:sz w:val="27"/>
                <w:szCs w:val="27"/>
              </w:rPr>
              <w:t>З</w:t>
            </w:r>
            <w:r w:rsidR="00377BBE" w:rsidRPr="00430016">
              <w:rPr>
                <w:sz w:val="27"/>
                <w:szCs w:val="27"/>
              </w:rPr>
              <w:t>аместител</w:t>
            </w:r>
            <w:r w:rsidRPr="00430016">
              <w:rPr>
                <w:sz w:val="27"/>
                <w:szCs w:val="27"/>
              </w:rPr>
              <w:t>ь</w:t>
            </w:r>
            <w:r w:rsidR="00F164A2" w:rsidRPr="00430016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430016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430016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430016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430016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430016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430016">
              <w:rPr>
                <w:sz w:val="27"/>
                <w:szCs w:val="27"/>
              </w:rPr>
              <w:t>В</w:t>
            </w:r>
            <w:r w:rsidR="00704180" w:rsidRPr="00430016">
              <w:rPr>
                <w:sz w:val="27"/>
                <w:szCs w:val="27"/>
              </w:rPr>
              <w:t>. </w:t>
            </w:r>
            <w:r w:rsidRPr="00430016">
              <w:rPr>
                <w:sz w:val="27"/>
                <w:szCs w:val="27"/>
              </w:rPr>
              <w:t>Н</w:t>
            </w:r>
            <w:r w:rsidR="00F164A2" w:rsidRPr="00430016">
              <w:rPr>
                <w:sz w:val="27"/>
                <w:szCs w:val="27"/>
              </w:rPr>
              <w:t>.</w:t>
            </w:r>
            <w:r w:rsidR="00BF54C3" w:rsidRPr="00430016">
              <w:rPr>
                <w:sz w:val="27"/>
                <w:szCs w:val="27"/>
              </w:rPr>
              <w:t> </w:t>
            </w:r>
            <w:r w:rsidRPr="00430016">
              <w:rPr>
                <w:sz w:val="27"/>
                <w:szCs w:val="27"/>
              </w:rPr>
              <w:t>Столбов</w:t>
            </w:r>
          </w:p>
        </w:tc>
      </w:tr>
      <w:tr w:rsidR="00F164A2" w:rsidRPr="00430016" w:rsidTr="00156214">
        <w:tc>
          <w:tcPr>
            <w:tcW w:w="5211" w:type="dxa"/>
          </w:tcPr>
          <w:p w:rsidR="00F164A2" w:rsidRPr="00430016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430016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430016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0016">
              <w:rPr>
                <w:sz w:val="27"/>
                <w:szCs w:val="27"/>
              </w:rPr>
              <w:t>И.о. с</w:t>
            </w:r>
            <w:r w:rsidR="00B12FC5" w:rsidRPr="00430016">
              <w:rPr>
                <w:sz w:val="27"/>
                <w:szCs w:val="27"/>
              </w:rPr>
              <w:t>екретар</w:t>
            </w:r>
            <w:r w:rsidRPr="00430016">
              <w:rPr>
                <w:sz w:val="27"/>
                <w:szCs w:val="27"/>
              </w:rPr>
              <w:t>я</w:t>
            </w:r>
            <w:r w:rsidR="00F164A2" w:rsidRPr="00430016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430016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430016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430016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430016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430016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430016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430016">
              <w:rPr>
                <w:sz w:val="27"/>
                <w:szCs w:val="27"/>
              </w:rPr>
              <w:t>М</w:t>
            </w:r>
            <w:r w:rsidR="00BF54C3" w:rsidRPr="00430016">
              <w:rPr>
                <w:sz w:val="27"/>
                <w:szCs w:val="27"/>
              </w:rPr>
              <w:t>. </w:t>
            </w:r>
            <w:r w:rsidRPr="00430016">
              <w:rPr>
                <w:sz w:val="27"/>
                <w:szCs w:val="27"/>
              </w:rPr>
              <w:t>А</w:t>
            </w:r>
            <w:r w:rsidR="00F164A2" w:rsidRPr="00430016">
              <w:rPr>
                <w:sz w:val="27"/>
                <w:szCs w:val="27"/>
              </w:rPr>
              <w:t>.</w:t>
            </w:r>
            <w:r w:rsidR="00BF54C3" w:rsidRPr="00430016">
              <w:rPr>
                <w:sz w:val="27"/>
                <w:szCs w:val="27"/>
              </w:rPr>
              <w:t> </w:t>
            </w:r>
            <w:r w:rsidRPr="00430016">
              <w:rPr>
                <w:sz w:val="27"/>
                <w:szCs w:val="27"/>
              </w:rPr>
              <w:t>Котова</w:t>
            </w:r>
          </w:p>
        </w:tc>
      </w:tr>
    </w:tbl>
    <w:p w:rsidR="00783387" w:rsidRPr="00430016" w:rsidRDefault="00783387">
      <w:pPr>
        <w:rPr>
          <w:sz w:val="27"/>
          <w:szCs w:val="27"/>
        </w:rPr>
      </w:pPr>
    </w:p>
    <w:sectPr w:rsidR="00783387" w:rsidRPr="00430016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F5" w:rsidRDefault="00A62CF5" w:rsidP="00AA2F13">
      <w:r>
        <w:separator/>
      </w:r>
    </w:p>
  </w:endnote>
  <w:endnote w:type="continuationSeparator" w:id="0">
    <w:p w:rsidR="00A62CF5" w:rsidRDefault="00A62CF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F5" w:rsidRDefault="00A62CF5" w:rsidP="00AA2F13">
      <w:r>
        <w:separator/>
      </w:r>
    </w:p>
  </w:footnote>
  <w:footnote w:type="continuationSeparator" w:id="0">
    <w:p w:rsidR="00A62CF5" w:rsidRDefault="00A62CF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D3C79">
    <w:pPr>
      <w:pStyle w:val="a8"/>
      <w:jc w:val="center"/>
    </w:pPr>
    <w:fldSimple w:instr=" PAGE   \* MERGEFORMAT ">
      <w:r w:rsidR="00156214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621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43DB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016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2CF5"/>
    <w:rsid w:val="00A65563"/>
    <w:rsid w:val="00A71F63"/>
    <w:rsid w:val="00A72DF2"/>
    <w:rsid w:val="00A96C59"/>
    <w:rsid w:val="00AA128B"/>
    <w:rsid w:val="00AA2F13"/>
    <w:rsid w:val="00AA3E4E"/>
    <w:rsid w:val="00AB5867"/>
    <w:rsid w:val="00AC49B4"/>
    <w:rsid w:val="00AD0A75"/>
    <w:rsid w:val="00AD3C79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870DE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A2DA3-6580-4DF1-9E65-951E2EEC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2019-11-15T03:51:00Z</dcterms:created>
  <dcterms:modified xsi:type="dcterms:W3CDTF">2019-11-18T10:17:00Z</dcterms:modified>
</cp:coreProperties>
</file>