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proofErr w:type="spellStart"/>
      <w:r w:rsidR="00444AAC">
        <w:rPr>
          <w:spacing w:val="1"/>
          <w:sz w:val="27"/>
          <w:szCs w:val="27"/>
        </w:rPr>
        <w:t>Меновщикову</w:t>
      </w:r>
      <w:proofErr w:type="spellEnd"/>
      <w:r w:rsidR="00444AAC">
        <w:rPr>
          <w:spacing w:val="1"/>
          <w:sz w:val="27"/>
          <w:szCs w:val="27"/>
        </w:rPr>
        <w:t xml:space="preserve"> А. А.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444AAC" w:rsidRPr="00444AAC">
        <w:rPr>
          <w:spacing w:val="1"/>
          <w:sz w:val="27"/>
          <w:szCs w:val="27"/>
        </w:rPr>
        <w:t>Меновщикову</w:t>
      </w:r>
      <w:proofErr w:type="spellEnd"/>
      <w:r w:rsidR="00444AAC" w:rsidRPr="00444AAC">
        <w:rPr>
          <w:spacing w:val="1"/>
          <w:sz w:val="27"/>
          <w:szCs w:val="27"/>
        </w:rPr>
        <w:t xml:space="preserve"> А. А. на условно разрешенный вид использования земельного участка с кадастровым номером 54:35:052055:1156 площадью 1000 кв. м, распол</w:t>
      </w:r>
      <w:r w:rsidR="00444AAC" w:rsidRPr="00444AAC">
        <w:rPr>
          <w:spacing w:val="1"/>
          <w:sz w:val="27"/>
          <w:szCs w:val="27"/>
        </w:rPr>
        <w:t>о</w:t>
      </w:r>
      <w:r w:rsidR="00444AAC" w:rsidRPr="00444AAC">
        <w:rPr>
          <w:spacing w:val="1"/>
          <w:sz w:val="27"/>
          <w:szCs w:val="27"/>
        </w:rPr>
        <w:t>женного по адресу (местоположение</w:t>
      </w:r>
      <w:r w:rsidR="00444AAC">
        <w:rPr>
          <w:spacing w:val="1"/>
          <w:sz w:val="27"/>
          <w:szCs w:val="27"/>
        </w:rPr>
        <w:t>): Российская Федерация, Новоси</w:t>
      </w:r>
      <w:r w:rsidR="00444AAC" w:rsidRPr="00444AAC">
        <w:rPr>
          <w:spacing w:val="1"/>
          <w:sz w:val="27"/>
          <w:szCs w:val="27"/>
        </w:rPr>
        <w:t>бирская область, город Новосибирск, ул. 2-я Бурденко (зона улично-дорожной сети (ИТ-3)), – «для индивидуального жилищного строительства (2.1)».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8E56AC">
      <w:pPr>
        <w:suppressAutoHyphens/>
        <w:ind w:firstLine="708"/>
        <w:jc w:val="both"/>
        <w:rPr>
          <w:b/>
          <w:szCs w:val="22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FF3CF1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FF3CF1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</w:t>
      </w:r>
      <w:r w:rsidR="00444AAC" w:rsidRPr="00444AAC">
        <w:rPr>
          <w:i/>
          <w:spacing w:val="1"/>
          <w:sz w:val="27"/>
          <w:szCs w:val="27"/>
        </w:rPr>
        <w:t>в связи с тем, что не представлены документы, указанные в подпункте 2.7.4, 2.7.5, 2.7.6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утвержденного постановлением мэрии города Новосибирска от 30.01.2019 № 321</w:t>
      </w:r>
      <w:r w:rsidR="00444AAC">
        <w:rPr>
          <w:i/>
          <w:spacing w:val="1"/>
          <w:sz w:val="27"/>
          <w:szCs w:val="27"/>
        </w:rPr>
        <w:t>».</w:t>
      </w:r>
      <w:proofErr w:type="gramEnd"/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C456A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6C456A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444AAC" w:rsidRPr="00444AAC">
        <w:rPr>
          <w:spacing w:val="1"/>
          <w:sz w:val="27"/>
          <w:szCs w:val="27"/>
        </w:rPr>
        <w:t>Меновщикову</w:t>
      </w:r>
      <w:proofErr w:type="spellEnd"/>
      <w:r w:rsidR="00444AAC" w:rsidRPr="00444AAC">
        <w:rPr>
          <w:spacing w:val="1"/>
          <w:sz w:val="27"/>
          <w:szCs w:val="27"/>
        </w:rPr>
        <w:t xml:space="preserve"> А. А. на условно разрешенный вид использования земельного участка с кадастровым номером 54:35:052055:11</w:t>
      </w:r>
      <w:r w:rsidR="00444AAC">
        <w:rPr>
          <w:spacing w:val="1"/>
          <w:sz w:val="27"/>
          <w:szCs w:val="27"/>
        </w:rPr>
        <w:t>56 площадью 1000 кв. м, располо</w:t>
      </w:r>
      <w:r w:rsidR="00444AAC" w:rsidRPr="00444AAC">
        <w:rPr>
          <w:spacing w:val="1"/>
          <w:sz w:val="27"/>
          <w:szCs w:val="27"/>
        </w:rPr>
        <w:t>женного по адресу (местополож</w:t>
      </w:r>
      <w:r w:rsidR="00444AAC" w:rsidRPr="00444AAC">
        <w:rPr>
          <w:spacing w:val="1"/>
          <w:sz w:val="27"/>
          <w:szCs w:val="27"/>
        </w:rPr>
        <w:t>е</w:t>
      </w:r>
      <w:r w:rsidR="00444AAC" w:rsidRPr="00444AAC">
        <w:rPr>
          <w:spacing w:val="1"/>
          <w:sz w:val="27"/>
          <w:szCs w:val="27"/>
        </w:rPr>
        <w:t xml:space="preserve">ние): </w:t>
      </w:r>
      <w:proofErr w:type="gramStart"/>
      <w:r w:rsidR="00444AAC" w:rsidRPr="00444AAC">
        <w:rPr>
          <w:spacing w:val="1"/>
          <w:sz w:val="27"/>
          <w:szCs w:val="27"/>
        </w:rPr>
        <w:t xml:space="preserve">Российская Федерация, Новосибирская область, город Новосибирск, </w:t>
      </w:r>
      <w:r w:rsidR="00444AAC">
        <w:rPr>
          <w:spacing w:val="1"/>
          <w:sz w:val="27"/>
          <w:szCs w:val="27"/>
        </w:rPr>
        <w:br/>
      </w:r>
      <w:r w:rsidR="00444AAC" w:rsidRPr="00444AAC">
        <w:rPr>
          <w:spacing w:val="1"/>
          <w:sz w:val="27"/>
          <w:szCs w:val="27"/>
        </w:rPr>
        <w:t>ул. 2-я Бурденко (зона улично-дорожной сети (ИТ-3)), – «для индивидуального ж</w:t>
      </w:r>
      <w:r w:rsidR="00444AAC" w:rsidRPr="00444AAC">
        <w:rPr>
          <w:spacing w:val="1"/>
          <w:sz w:val="27"/>
          <w:szCs w:val="27"/>
        </w:rPr>
        <w:t>и</w:t>
      </w:r>
      <w:r w:rsidR="00444AAC" w:rsidRPr="00444AAC">
        <w:rPr>
          <w:spacing w:val="1"/>
          <w:sz w:val="27"/>
          <w:szCs w:val="27"/>
        </w:rPr>
        <w:t>лищного строительства (2.1)»</w:t>
      </w:r>
      <w:r w:rsidR="00444AAC">
        <w:rPr>
          <w:spacing w:val="1"/>
          <w:sz w:val="27"/>
          <w:szCs w:val="27"/>
        </w:rPr>
        <w:t xml:space="preserve"> </w:t>
      </w:r>
      <w:r w:rsidR="00444AAC" w:rsidRPr="00444AAC">
        <w:rPr>
          <w:spacing w:val="1"/>
          <w:sz w:val="27"/>
          <w:szCs w:val="27"/>
        </w:rPr>
        <w:t>в связи с тем, что не представлены документы, указанные в подпункте 2.7.4, 2.7.5, 2.7.6 административного регламента предоста</w:t>
      </w:r>
      <w:r w:rsidR="00444AAC" w:rsidRPr="00444AAC">
        <w:rPr>
          <w:spacing w:val="1"/>
          <w:sz w:val="27"/>
          <w:szCs w:val="27"/>
        </w:rPr>
        <w:t>в</w:t>
      </w:r>
      <w:r w:rsidR="00444AAC" w:rsidRPr="00444AAC">
        <w:rPr>
          <w:spacing w:val="1"/>
          <w:sz w:val="27"/>
          <w:szCs w:val="27"/>
        </w:rPr>
        <w:t>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утвержденного постановлением мэрии города Н</w:t>
      </w:r>
      <w:r w:rsidR="00444AAC">
        <w:rPr>
          <w:spacing w:val="1"/>
          <w:sz w:val="27"/>
          <w:szCs w:val="27"/>
        </w:rPr>
        <w:t>овосибирска от 30.01.2019 № 321</w:t>
      </w:r>
      <w:r w:rsidR="00444AAC" w:rsidRPr="00444AAC">
        <w:rPr>
          <w:spacing w:val="1"/>
          <w:sz w:val="27"/>
          <w:szCs w:val="27"/>
        </w:rPr>
        <w:t>.</w:t>
      </w:r>
      <w:proofErr w:type="gramEnd"/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B4" w:rsidRDefault="001842B4" w:rsidP="00AA2F13">
      <w:r>
        <w:separator/>
      </w:r>
    </w:p>
  </w:endnote>
  <w:endnote w:type="continuationSeparator" w:id="0">
    <w:p w:rsidR="001842B4" w:rsidRDefault="001842B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B4" w:rsidRDefault="001842B4" w:rsidP="00AA2F13">
      <w:r>
        <w:separator/>
      </w:r>
    </w:p>
  </w:footnote>
  <w:footnote w:type="continuationSeparator" w:id="0">
    <w:p w:rsidR="001842B4" w:rsidRDefault="001842B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E312A">
    <w:pPr>
      <w:pStyle w:val="a8"/>
      <w:jc w:val="center"/>
    </w:pPr>
    <w:fldSimple w:instr=" PAGE   \* MERGEFORMAT ">
      <w:r w:rsidR="008E56AC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842B4"/>
    <w:rsid w:val="00190E80"/>
    <w:rsid w:val="001A11A3"/>
    <w:rsid w:val="001A1883"/>
    <w:rsid w:val="001B0D2C"/>
    <w:rsid w:val="001B104C"/>
    <w:rsid w:val="001B33EE"/>
    <w:rsid w:val="001D04F4"/>
    <w:rsid w:val="001E312A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B44FA"/>
    <w:rsid w:val="008C1EC7"/>
    <w:rsid w:val="008C5253"/>
    <w:rsid w:val="008D2494"/>
    <w:rsid w:val="008D47A0"/>
    <w:rsid w:val="008E0840"/>
    <w:rsid w:val="008E56AC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03A1F-9F01-4D92-B8A4-0B3555EC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2019-09-19T02:19:00Z</dcterms:created>
  <dcterms:modified xsi:type="dcterms:W3CDTF">2019-09-19T09:03:00Z</dcterms:modified>
</cp:coreProperties>
</file>