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19" w:rsidRDefault="000F31D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F31D0" w:rsidRPr="000F31D0" w:rsidRDefault="000F31D0">
      <w:pPr>
        <w:ind w:right="284"/>
        <w:jc w:val="center"/>
        <w:rPr>
          <w:u w:val="single"/>
        </w:rPr>
      </w:pPr>
      <w:r w:rsidRPr="000F31D0">
        <w:rPr>
          <w:rFonts w:ascii="Times New Roman" w:hAnsi="Times New Roman"/>
          <w:b/>
          <w:sz w:val="28"/>
          <w:szCs w:val="28"/>
          <w:u w:val="single"/>
        </w:rPr>
        <w:t>1.3. Монаховой Н. И., Петелиной И. А., Пет</w:t>
      </w:r>
      <w:r w:rsidR="00D93DA6">
        <w:rPr>
          <w:rFonts w:ascii="Times New Roman" w:hAnsi="Times New Roman"/>
          <w:b/>
          <w:sz w:val="28"/>
          <w:szCs w:val="28"/>
          <w:u w:val="single"/>
        </w:rPr>
        <w:t>е</w:t>
      </w:r>
      <w:r w:rsidRPr="000F31D0">
        <w:rPr>
          <w:rFonts w:ascii="Times New Roman" w:hAnsi="Times New Roman"/>
          <w:b/>
          <w:sz w:val="28"/>
          <w:szCs w:val="28"/>
          <w:u w:val="single"/>
        </w:rPr>
        <w:t>лина П. В.</w:t>
      </w:r>
    </w:p>
    <w:p w:rsidR="00D77519" w:rsidRDefault="000F31D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F31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F31D0">
        <w:rPr>
          <w:rFonts w:ascii="Times New Roman" w:hAnsi="Times New Roman"/>
          <w:b/>
          <w:sz w:val="24"/>
          <w:szCs w:val="24"/>
        </w:rPr>
        <w:t>:</w:t>
      </w:r>
    </w:p>
    <w:p w:rsidR="00D77519" w:rsidRDefault="000F31D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Местоположение установлено относительно ориентира, расположенного в границах участка.</w:t>
      </w:r>
      <w:r w:rsidR="00D9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Почтовый адрес ориентира: обл. Новосибирская, г. Новосибирск, </w:t>
      </w:r>
      <w:r w:rsidRPr="000F31D0">
        <w:rPr>
          <w:rFonts w:ascii="Times New Roman" w:hAnsi="Times New Roman"/>
          <w:b/>
          <w:sz w:val="24"/>
          <w:szCs w:val="24"/>
        </w:rPr>
        <w:t>Дзержинский р-н</w:t>
      </w:r>
      <w:r>
        <w:rPr>
          <w:rFonts w:ascii="Times New Roman" w:hAnsi="Times New Roman"/>
          <w:sz w:val="24"/>
          <w:szCs w:val="24"/>
        </w:rPr>
        <w:t>, ул. Автономная, дом 3.;</w:t>
      </w:r>
    </w:p>
    <w:p w:rsidR="00D77519" w:rsidRDefault="000F31D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54:35:0135;</w:t>
      </w:r>
    </w:p>
    <w:p w:rsidR="00D77519" w:rsidRDefault="000F3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327 кв.м.;</w:t>
      </w:r>
    </w:p>
    <w:p w:rsidR="000F31D0" w:rsidRDefault="000F31D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327 кв.м.;</w:t>
      </w:r>
    </w:p>
    <w:p w:rsidR="00D77519" w:rsidRDefault="00D77519">
      <w:pPr>
        <w:spacing w:after="0" w:line="240" w:lineRule="auto"/>
      </w:pPr>
    </w:p>
    <w:p w:rsidR="00D77519" w:rsidRDefault="000F31D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2804, 2805</w:t>
      </w:r>
    </w:p>
    <w:p w:rsidR="00D77519" w:rsidRDefault="000F31D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D77519" w:rsidRDefault="000F31D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F31D0">
        <w:rPr>
          <w:rFonts w:ascii="Times New Roman" w:hAnsi="Times New Roman"/>
          <w:b/>
          <w:sz w:val="24"/>
          <w:szCs w:val="24"/>
        </w:rPr>
        <w:t xml:space="preserve">: </w:t>
      </w:r>
      <w:r w:rsidRPr="000F31D0">
        <w:rPr>
          <w:rFonts w:ascii="Times New Roman" w:hAnsi="Times New Roman"/>
          <w:sz w:val="24"/>
          <w:szCs w:val="24"/>
        </w:rPr>
        <w:t xml:space="preserve"> </w:t>
      </w:r>
      <w:r w:rsidRPr="000F31D0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D77519" w:rsidRDefault="000F31D0" w:rsidP="00CA762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F31D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7623" w:rsidRPr="00CA7623">
        <w:rPr>
          <w:rFonts w:ascii="Times New Roman" w:hAnsi="Times New Roman"/>
          <w:b/>
          <w:sz w:val="24"/>
          <w:szCs w:val="24"/>
        </w:rPr>
        <w:t>реконструкция индивидуального жилого дома в дом блокированной застройки (2 блока); раздел земельного участка с кадастровым номером 54:35:013515:3</w:t>
      </w:r>
    </w:p>
    <w:p w:rsidR="00CA7623" w:rsidRPr="000F31D0" w:rsidRDefault="00CA7623" w:rsidP="00CA7623">
      <w:pPr>
        <w:spacing w:before="120" w:after="0"/>
        <w:rPr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77519" w:rsidTr="00D7751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519" w:rsidRDefault="000F31D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19" w:rsidRDefault="000F31D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77519" w:rsidRDefault="00D77519"/>
    <w:sectPr w:rsidR="00D77519" w:rsidSect="00D7751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1D" w:rsidRDefault="00C95D1D" w:rsidP="00D77519">
      <w:pPr>
        <w:spacing w:after="0" w:line="240" w:lineRule="auto"/>
      </w:pPr>
      <w:r>
        <w:separator/>
      </w:r>
    </w:p>
  </w:endnote>
  <w:endnote w:type="continuationSeparator" w:id="0">
    <w:p w:rsidR="00C95D1D" w:rsidRDefault="00C95D1D" w:rsidP="00D7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1D" w:rsidRDefault="00C95D1D" w:rsidP="00D77519">
      <w:pPr>
        <w:spacing w:after="0" w:line="240" w:lineRule="auto"/>
      </w:pPr>
      <w:r w:rsidRPr="00D77519">
        <w:rPr>
          <w:color w:val="000000"/>
        </w:rPr>
        <w:separator/>
      </w:r>
    </w:p>
  </w:footnote>
  <w:footnote w:type="continuationSeparator" w:id="0">
    <w:p w:rsidR="00C95D1D" w:rsidRDefault="00C95D1D" w:rsidP="00D7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19" w:rsidRDefault="00D7751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31D0" w:rsidRDefault="000F31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D77519" w:rsidRDefault="00D7751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519"/>
    <w:rsid w:val="000F31D0"/>
    <w:rsid w:val="002A0AD4"/>
    <w:rsid w:val="007E1D40"/>
    <w:rsid w:val="00C95D1D"/>
    <w:rsid w:val="00CA7623"/>
    <w:rsid w:val="00D72594"/>
    <w:rsid w:val="00D77519"/>
    <w:rsid w:val="00D9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51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519"/>
    <w:rPr>
      <w:sz w:val="22"/>
      <w:szCs w:val="22"/>
      <w:lang w:eastAsia="en-US"/>
    </w:rPr>
  </w:style>
  <w:style w:type="paragraph" w:styleId="a5">
    <w:name w:val="footer"/>
    <w:basedOn w:val="a"/>
    <w:rsid w:val="00D77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519"/>
    <w:rPr>
      <w:sz w:val="22"/>
      <w:szCs w:val="22"/>
      <w:lang w:eastAsia="en-US"/>
    </w:rPr>
  </w:style>
  <w:style w:type="paragraph" w:styleId="a7">
    <w:name w:val="Balloon Text"/>
    <w:basedOn w:val="a"/>
    <w:rsid w:val="00D775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51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51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51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51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2023-08-01T03:32:00Z</dcterms:created>
  <dcterms:modified xsi:type="dcterms:W3CDTF">2023-08-15T03:29:00Z</dcterms:modified>
</cp:coreProperties>
</file>