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817950">
        <w:rPr>
          <w:rFonts w:ascii="Times New Roman" w:hAnsi="Times New Roman" w:cs="Times New Roman"/>
          <w:sz w:val="28"/>
          <w:szCs w:val="28"/>
        </w:rPr>
        <w:t>1</w:t>
      </w:r>
      <w:r w:rsidR="009C3FC0">
        <w:rPr>
          <w:rFonts w:ascii="Times New Roman" w:hAnsi="Times New Roman" w:cs="Times New Roman"/>
          <w:sz w:val="28"/>
          <w:szCs w:val="28"/>
        </w:rPr>
        <w:t>5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817950">
        <w:rPr>
          <w:rFonts w:ascii="Times New Roman" w:hAnsi="Times New Roman" w:cs="Times New Roman"/>
          <w:sz w:val="28"/>
          <w:szCs w:val="28"/>
        </w:rPr>
        <w:t>3.2024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</w:t>
      </w:r>
      <w:r w:rsidR="009C3F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C3FC0">
        <w:rPr>
          <w:rFonts w:ascii="Times New Roman" w:hAnsi="Times New Roman" w:cs="Times New Roman"/>
          <w:sz w:val="28"/>
          <w:szCs w:val="28"/>
        </w:rPr>
        <w:t>332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817950">
        <w:rPr>
          <w:sz w:val="28"/>
          <w:szCs w:val="28"/>
        </w:rPr>
        <w:t>15.09.2023</w:t>
      </w:r>
      <w:r w:rsidR="00A26F48" w:rsidRPr="00FA5A15">
        <w:rPr>
          <w:sz w:val="28"/>
          <w:szCs w:val="28"/>
        </w:rPr>
        <w:t xml:space="preserve"> № </w:t>
      </w:r>
      <w:r w:rsidR="00D17872">
        <w:rPr>
          <w:sz w:val="28"/>
          <w:szCs w:val="28"/>
        </w:rPr>
        <w:t>1026</w:t>
      </w:r>
      <w:r w:rsidR="00A26F48" w:rsidRPr="00FA5A15">
        <w:rPr>
          <w:sz w:val="28"/>
          <w:szCs w:val="28"/>
        </w:rPr>
        <w:t xml:space="preserve">/П/93) площадью </w:t>
      </w:r>
      <w:r w:rsidR="00817950">
        <w:rPr>
          <w:sz w:val="28"/>
          <w:szCs w:val="28"/>
        </w:rPr>
        <w:t>400</w:t>
      </w:r>
      <w:r w:rsidR="0056247F">
        <w:rPr>
          <w:sz w:val="28"/>
          <w:szCs w:val="28"/>
        </w:rPr>
        <w:t>0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817950">
        <w:rPr>
          <w:sz w:val="28"/>
          <w:szCs w:val="28"/>
          <w:shd w:val="clear" w:color="auto" w:fill="FFFFFF"/>
        </w:rPr>
        <w:t>д. Налетиха</w:t>
      </w:r>
      <w:r w:rsidR="0056247F">
        <w:rPr>
          <w:sz w:val="28"/>
          <w:szCs w:val="28"/>
          <w:shd w:val="clear" w:color="auto" w:fill="FFFFFF"/>
        </w:rPr>
        <w:t>,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817950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817950">
        <w:rPr>
          <w:rFonts w:ascii="Times New Roman" w:hAnsi="Times New Roman" w:cs="Times New Roman"/>
          <w:sz w:val="28"/>
          <w:szCs w:val="28"/>
        </w:rPr>
        <w:t>3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56247F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817950">
        <w:rPr>
          <w:rFonts w:ascii="Times New Roman" w:hAnsi="Times New Roman" w:cs="Times New Roman"/>
          <w:sz w:val="28"/>
          <w:szCs w:val="28"/>
        </w:rPr>
        <w:t>03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817950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56247F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17950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817950">
        <w:rPr>
          <w:rFonts w:ascii="Times New Roman" w:hAnsi="Times New Roman" w:cs="Times New Roman"/>
          <w:sz w:val="28"/>
          <w:szCs w:val="28"/>
        </w:rPr>
        <w:t>3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17950">
        <w:rPr>
          <w:rFonts w:ascii="Times New Roman" w:hAnsi="Times New Roman" w:cs="Times New Roman"/>
          <w:sz w:val="28"/>
          <w:szCs w:val="28"/>
        </w:rPr>
        <w:t>03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817950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817950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817950">
        <w:rPr>
          <w:rFonts w:ascii="Times New Roman" w:hAnsi="Times New Roman" w:cs="Times New Roman"/>
          <w:sz w:val="28"/>
          <w:szCs w:val="28"/>
        </w:rPr>
        <w:t>3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817950">
        <w:rPr>
          <w:rFonts w:ascii="Times New Roman" w:hAnsi="Times New Roman" w:cs="Times New Roman"/>
          <w:sz w:val="28"/>
          <w:szCs w:val="28"/>
        </w:rPr>
        <w:t>03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817950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FC0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32676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6247F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17950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9C3FC0"/>
    <w:rsid w:val="009F0D2B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17872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4895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49</cp:revision>
  <dcterms:created xsi:type="dcterms:W3CDTF">2020-08-03T07:36:00Z</dcterms:created>
  <dcterms:modified xsi:type="dcterms:W3CDTF">2024-03-15T03:47:00Z</dcterms:modified>
</cp:coreProperties>
</file>