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39" w:rsidRPr="00AE1BB8" w:rsidRDefault="00D21339" w:rsidP="00D21339">
      <w:pPr>
        <w:jc w:val="right"/>
        <w:rPr>
          <w:rFonts w:ascii="Times New Roman" w:hAnsi="Times New Roman" w:cs="Times New Roman"/>
          <w:noProof/>
          <w:color w:val="000000" w:themeColor="text1"/>
          <w:sz w:val="28"/>
          <w:szCs w:val="28"/>
          <w:lang w:eastAsia="ru-RU"/>
        </w:rPr>
      </w:pPr>
      <w:r w:rsidRPr="00AE1BB8">
        <w:rPr>
          <w:rFonts w:ascii="Times New Roman" w:hAnsi="Times New Roman" w:cs="Times New Roman"/>
          <w:noProof/>
          <w:color w:val="000000" w:themeColor="text1"/>
          <w:sz w:val="28"/>
          <w:szCs w:val="28"/>
          <w:lang w:eastAsia="ru-RU"/>
        </w:rPr>
        <w:t>ПРОЕКТ</w:t>
      </w:r>
    </w:p>
    <w:p w:rsidR="001F1A3F" w:rsidRPr="00E44493" w:rsidRDefault="001F1A3F" w:rsidP="001F1A3F">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1F1A3F" w:rsidRPr="0018505F" w:rsidRDefault="001F1A3F" w:rsidP="0018505F">
      <w:pPr>
        <w:pStyle w:val="af3"/>
        <w:jc w:val="center"/>
        <w:rPr>
          <w:rFonts w:ascii="Times New Roman" w:hAnsi="Times New Roman" w:cs="Times New Roman"/>
          <w:sz w:val="28"/>
          <w:szCs w:val="28"/>
        </w:rPr>
      </w:pPr>
      <w:r w:rsidRPr="0018505F">
        <w:rPr>
          <w:rFonts w:ascii="Times New Roman" w:hAnsi="Times New Roman" w:cs="Times New Roman"/>
          <w:sz w:val="28"/>
          <w:szCs w:val="28"/>
        </w:rPr>
        <w:t>СОВЕТ ДЕПУТАТОВ ЧУЛЫМСКОГО РАЙОНА</w:t>
      </w:r>
    </w:p>
    <w:p w:rsidR="001F1A3F" w:rsidRPr="0018505F" w:rsidRDefault="0018505F" w:rsidP="0018505F">
      <w:pPr>
        <w:pStyle w:val="af3"/>
        <w:jc w:val="center"/>
        <w:rPr>
          <w:rFonts w:ascii="Times New Roman" w:hAnsi="Times New Roman" w:cs="Times New Roman"/>
          <w:sz w:val="28"/>
          <w:szCs w:val="28"/>
        </w:rPr>
      </w:pPr>
      <w:r w:rsidRPr="0018505F">
        <w:rPr>
          <w:rFonts w:ascii="Times New Roman" w:hAnsi="Times New Roman" w:cs="Times New Roman"/>
          <w:sz w:val="28"/>
          <w:szCs w:val="28"/>
        </w:rPr>
        <w:t xml:space="preserve"> </w:t>
      </w:r>
      <w:r w:rsidR="001F1A3F" w:rsidRPr="005E07DE">
        <w:rPr>
          <w:rFonts w:ascii="Times New Roman" w:hAnsi="Times New Roman" w:cs="Times New Roman"/>
          <w:sz w:val="28"/>
          <w:szCs w:val="28"/>
        </w:rPr>
        <w:t>(</w:t>
      </w:r>
      <w:r w:rsidR="00AE1BB8">
        <w:rPr>
          <w:rFonts w:ascii="Times New Roman" w:hAnsi="Times New Roman" w:cs="Times New Roman"/>
          <w:sz w:val="28"/>
          <w:szCs w:val="28"/>
        </w:rPr>
        <w:t>______________</w:t>
      </w:r>
      <w:r w:rsidR="00936752">
        <w:rPr>
          <w:rFonts w:ascii="Times New Roman" w:hAnsi="Times New Roman" w:cs="Times New Roman"/>
          <w:sz w:val="28"/>
          <w:szCs w:val="28"/>
        </w:rPr>
        <w:t xml:space="preserve"> </w:t>
      </w:r>
      <w:r w:rsidR="00C25B04">
        <w:rPr>
          <w:rFonts w:ascii="Times New Roman" w:hAnsi="Times New Roman" w:cs="Times New Roman"/>
          <w:sz w:val="28"/>
          <w:szCs w:val="28"/>
        </w:rPr>
        <w:t>созыв</w:t>
      </w:r>
      <w:r w:rsidR="00936752">
        <w:rPr>
          <w:rFonts w:ascii="Times New Roman" w:hAnsi="Times New Roman" w:cs="Times New Roman"/>
          <w:sz w:val="28"/>
          <w:szCs w:val="28"/>
        </w:rPr>
        <w:t>а</w:t>
      </w:r>
      <w:r w:rsidR="001F1A3F" w:rsidRPr="005E07DE">
        <w:rPr>
          <w:rFonts w:ascii="Times New Roman" w:hAnsi="Times New Roman" w:cs="Times New Roman"/>
          <w:sz w:val="28"/>
          <w:szCs w:val="28"/>
        </w:rPr>
        <w:t>)</w:t>
      </w:r>
    </w:p>
    <w:p w:rsidR="001F1A3F" w:rsidRPr="0018505F" w:rsidRDefault="001F1A3F" w:rsidP="0018505F">
      <w:pPr>
        <w:pStyle w:val="af3"/>
        <w:jc w:val="center"/>
        <w:rPr>
          <w:rFonts w:ascii="Times New Roman" w:hAnsi="Times New Roman" w:cs="Times New Roman"/>
          <w:sz w:val="28"/>
          <w:szCs w:val="28"/>
        </w:rPr>
      </w:pPr>
    </w:p>
    <w:p w:rsidR="001F1A3F" w:rsidRPr="0018505F" w:rsidRDefault="001F1A3F" w:rsidP="0018505F">
      <w:pPr>
        <w:pStyle w:val="af3"/>
        <w:jc w:val="center"/>
        <w:rPr>
          <w:rFonts w:ascii="Times New Roman" w:hAnsi="Times New Roman" w:cs="Times New Roman"/>
          <w:sz w:val="28"/>
          <w:szCs w:val="28"/>
        </w:rPr>
      </w:pPr>
      <w:r w:rsidRPr="0018505F">
        <w:rPr>
          <w:rFonts w:ascii="Times New Roman" w:hAnsi="Times New Roman" w:cs="Times New Roman"/>
          <w:sz w:val="28"/>
          <w:szCs w:val="28"/>
        </w:rPr>
        <w:t>РЕШЕНИЕ</w:t>
      </w:r>
    </w:p>
    <w:p w:rsidR="001F1A3F" w:rsidRPr="0018505F" w:rsidRDefault="00AE1BB8" w:rsidP="0018505F">
      <w:pPr>
        <w:pStyle w:val="af3"/>
        <w:jc w:val="center"/>
        <w:rPr>
          <w:rFonts w:ascii="Times New Roman" w:hAnsi="Times New Roman" w:cs="Times New Roman"/>
          <w:sz w:val="28"/>
          <w:szCs w:val="28"/>
        </w:rPr>
      </w:pPr>
      <w:r>
        <w:rPr>
          <w:rFonts w:ascii="Times New Roman" w:hAnsi="Times New Roman" w:cs="Times New Roman"/>
          <w:sz w:val="28"/>
          <w:szCs w:val="28"/>
        </w:rPr>
        <w:t>(_______________</w:t>
      </w:r>
      <w:r w:rsidR="001F1A3F" w:rsidRPr="005E07DE">
        <w:rPr>
          <w:rFonts w:ascii="Times New Roman" w:hAnsi="Times New Roman" w:cs="Times New Roman"/>
          <w:sz w:val="28"/>
          <w:szCs w:val="28"/>
        </w:rPr>
        <w:t>сессия)</w:t>
      </w:r>
    </w:p>
    <w:p w:rsidR="001F1A3F" w:rsidRPr="0018505F" w:rsidRDefault="001F1A3F" w:rsidP="0018505F">
      <w:pPr>
        <w:pStyle w:val="af3"/>
        <w:jc w:val="center"/>
        <w:rPr>
          <w:rFonts w:ascii="Times New Roman" w:hAnsi="Times New Roman" w:cs="Times New Roman"/>
          <w:sz w:val="28"/>
          <w:szCs w:val="28"/>
        </w:rPr>
      </w:pPr>
    </w:p>
    <w:p w:rsidR="001F1A3F" w:rsidRPr="00AE1BB8" w:rsidRDefault="001F1A3F" w:rsidP="0018505F">
      <w:pPr>
        <w:pStyle w:val="af3"/>
        <w:jc w:val="center"/>
        <w:rPr>
          <w:rFonts w:ascii="Times New Roman" w:hAnsi="Times New Roman" w:cs="Times New Roman"/>
          <w:sz w:val="28"/>
          <w:szCs w:val="28"/>
        </w:rPr>
      </w:pPr>
      <w:r w:rsidRPr="00AE1BB8">
        <w:rPr>
          <w:rFonts w:ascii="Times New Roman" w:hAnsi="Times New Roman" w:cs="Times New Roman"/>
          <w:sz w:val="28"/>
          <w:szCs w:val="28"/>
        </w:rPr>
        <w:t>От</w:t>
      </w:r>
      <w:r w:rsidR="00AE1BB8" w:rsidRPr="00AE1BB8">
        <w:rPr>
          <w:rFonts w:ascii="Times New Roman" w:hAnsi="Times New Roman" w:cs="Times New Roman"/>
          <w:sz w:val="28"/>
          <w:szCs w:val="28"/>
        </w:rPr>
        <w:t>______</w:t>
      </w:r>
      <w:r w:rsidR="00AE1BB8">
        <w:rPr>
          <w:rFonts w:ascii="Times New Roman" w:hAnsi="Times New Roman" w:cs="Times New Roman"/>
          <w:sz w:val="28"/>
          <w:szCs w:val="28"/>
        </w:rPr>
        <w:t>_____</w:t>
      </w:r>
      <w:r w:rsidR="0018505F" w:rsidRPr="00AE1BB8">
        <w:rPr>
          <w:rFonts w:ascii="Times New Roman" w:hAnsi="Times New Roman" w:cs="Times New Roman"/>
          <w:sz w:val="28"/>
          <w:szCs w:val="28"/>
        </w:rPr>
        <w:t>202</w:t>
      </w:r>
      <w:r w:rsidR="00AE1BB8" w:rsidRPr="00AE1BB8">
        <w:rPr>
          <w:rFonts w:ascii="Times New Roman" w:hAnsi="Times New Roman" w:cs="Times New Roman"/>
          <w:sz w:val="28"/>
          <w:szCs w:val="28"/>
        </w:rPr>
        <w:t>3</w:t>
      </w:r>
      <w:r w:rsidR="005100B4" w:rsidRPr="00AE1BB8">
        <w:rPr>
          <w:rFonts w:ascii="Times New Roman" w:hAnsi="Times New Roman" w:cs="Times New Roman"/>
          <w:sz w:val="28"/>
          <w:szCs w:val="28"/>
        </w:rPr>
        <w:t xml:space="preserve"> г.</w:t>
      </w:r>
      <w:r w:rsidR="005100B4" w:rsidRPr="00AE1BB8">
        <w:rPr>
          <w:rFonts w:ascii="Times New Roman" w:hAnsi="Times New Roman" w:cs="Times New Roman"/>
          <w:sz w:val="28"/>
          <w:szCs w:val="28"/>
        </w:rPr>
        <w:tab/>
      </w:r>
      <w:r w:rsidR="005100B4" w:rsidRPr="00AE1BB8">
        <w:rPr>
          <w:rFonts w:ascii="Times New Roman" w:hAnsi="Times New Roman" w:cs="Times New Roman"/>
          <w:sz w:val="28"/>
          <w:szCs w:val="28"/>
        </w:rPr>
        <w:tab/>
        <w:t xml:space="preserve">      г. Чулым</w:t>
      </w:r>
      <w:r w:rsidR="005100B4" w:rsidRPr="00AE1BB8">
        <w:rPr>
          <w:rFonts w:ascii="Times New Roman" w:hAnsi="Times New Roman" w:cs="Times New Roman"/>
          <w:sz w:val="28"/>
          <w:szCs w:val="28"/>
        </w:rPr>
        <w:tab/>
      </w:r>
      <w:r w:rsidR="005100B4" w:rsidRPr="00AE1BB8">
        <w:rPr>
          <w:rFonts w:ascii="Times New Roman" w:hAnsi="Times New Roman" w:cs="Times New Roman"/>
          <w:sz w:val="28"/>
          <w:szCs w:val="28"/>
        </w:rPr>
        <w:tab/>
      </w:r>
      <w:r w:rsidR="005100B4" w:rsidRPr="00AE1BB8">
        <w:rPr>
          <w:rFonts w:ascii="Times New Roman" w:hAnsi="Times New Roman" w:cs="Times New Roman"/>
          <w:sz w:val="28"/>
          <w:szCs w:val="28"/>
        </w:rPr>
        <w:tab/>
      </w:r>
      <w:r w:rsidR="005100B4" w:rsidRPr="00AE1BB8">
        <w:rPr>
          <w:rFonts w:ascii="Times New Roman" w:hAnsi="Times New Roman" w:cs="Times New Roman"/>
          <w:sz w:val="28"/>
          <w:szCs w:val="28"/>
        </w:rPr>
        <w:tab/>
        <w:t xml:space="preserve"> № </w:t>
      </w:r>
      <w:r w:rsidR="00AE1BB8" w:rsidRPr="00AE1BB8">
        <w:rPr>
          <w:rFonts w:ascii="Times New Roman" w:hAnsi="Times New Roman" w:cs="Times New Roman"/>
          <w:sz w:val="28"/>
          <w:szCs w:val="28"/>
        </w:rPr>
        <w:t>__/___</w:t>
      </w:r>
    </w:p>
    <w:p w:rsidR="001F1A3F" w:rsidRPr="0018505F" w:rsidRDefault="001F1A3F" w:rsidP="0018505F">
      <w:pPr>
        <w:pStyle w:val="af3"/>
        <w:jc w:val="center"/>
        <w:rPr>
          <w:rFonts w:ascii="Times New Roman" w:hAnsi="Times New Roman" w:cs="Times New Roman"/>
          <w:sz w:val="28"/>
          <w:szCs w:val="28"/>
        </w:rPr>
      </w:pPr>
    </w:p>
    <w:p w:rsidR="00E4302F" w:rsidRDefault="00E4302F" w:rsidP="00E4302F">
      <w:pPr>
        <w:ind w:firstLine="540"/>
        <w:jc w:val="center"/>
        <w:rPr>
          <w:rFonts w:ascii="Times New Roman" w:eastAsia="Calibri" w:hAnsi="Times New Roman" w:cs="Times New Roman"/>
          <w:sz w:val="28"/>
          <w:szCs w:val="28"/>
        </w:rPr>
      </w:pPr>
      <w:r w:rsidRPr="00E44493">
        <w:rPr>
          <w:rFonts w:ascii="Times New Roman" w:hAnsi="Times New Roman" w:cs="Times New Roman"/>
          <w:i/>
          <w:sz w:val="28"/>
          <w:szCs w:val="28"/>
        </w:rPr>
        <w:t xml:space="preserve">О </w:t>
      </w:r>
      <w:r>
        <w:rPr>
          <w:rFonts w:ascii="Times New Roman" w:hAnsi="Times New Roman" w:cs="Times New Roman"/>
          <w:i/>
          <w:sz w:val="28"/>
          <w:szCs w:val="28"/>
        </w:rPr>
        <w:t xml:space="preserve">внесении изменений в </w:t>
      </w:r>
      <w:r w:rsidRPr="00613969">
        <w:rPr>
          <w:rFonts w:ascii="Times New Roman" w:hAnsi="Times New Roman" w:cs="Times New Roman"/>
          <w:i/>
          <w:sz w:val="28"/>
          <w:szCs w:val="28"/>
        </w:rPr>
        <w:t>Правил</w:t>
      </w:r>
      <w:r>
        <w:rPr>
          <w:rFonts w:ascii="Times New Roman" w:hAnsi="Times New Roman" w:cs="Times New Roman"/>
          <w:i/>
          <w:sz w:val="28"/>
          <w:szCs w:val="28"/>
        </w:rPr>
        <w:t>а</w:t>
      </w:r>
      <w:r w:rsidRPr="00613969">
        <w:rPr>
          <w:rFonts w:ascii="Times New Roman" w:hAnsi="Times New Roman" w:cs="Times New Roman"/>
          <w:i/>
          <w:sz w:val="28"/>
          <w:szCs w:val="28"/>
        </w:rPr>
        <w:t xml:space="preserve"> землепользования и застройки </w:t>
      </w:r>
      <w:r w:rsidR="00917691">
        <w:rPr>
          <w:rFonts w:ascii="Times New Roman" w:hAnsi="Times New Roman" w:cs="Times New Roman"/>
          <w:i/>
          <w:sz w:val="28"/>
          <w:szCs w:val="28"/>
        </w:rPr>
        <w:t>Куликов</w:t>
      </w:r>
      <w:r w:rsidR="004F5EEA">
        <w:rPr>
          <w:rFonts w:ascii="Times New Roman" w:hAnsi="Times New Roman" w:cs="Times New Roman"/>
          <w:i/>
          <w:sz w:val="28"/>
          <w:szCs w:val="28"/>
        </w:rPr>
        <w:softHyphen/>
      </w:r>
      <w:r w:rsidR="00917691">
        <w:rPr>
          <w:rFonts w:ascii="Times New Roman" w:hAnsi="Times New Roman" w:cs="Times New Roman"/>
          <w:i/>
          <w:sz w:val="28"/>
          <w:szCs w:val="28"/>
        </w:rPr>
        <w:t>ского</w:t>
      </w:r>
      <w:r w:rsidRPr="00613969">
        <w:rPr>
          <w:rFonts w:ascii="Times New Roman" w:hAnsi="Times New Roman" w:cs="Times New Roman"/>
          <w:i/>
          <w:sz w:val="28"/>
          <w:szCs w:val="28"/>
        </w:rPr>
        <w:t xml:space="preserve"> сельсовета Чулымского района Новосибирской области</w:t>
      </w:r>
    </w:p>
    <w:p w:rsidR="00E4302F"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В соответствии с Градостроительным </w:t>
      </w:r>
      <w:hyperlink r:id="rId9" w:history="1">
        <w:r w:rsidRPr="00F00339">
          <w:rPr>
            <w:rFonts w:ascii="Times New Roman" w:eastAsia="Calibri" w:hAnsi="Times New Roman" w:cs="Times New Roman"/>
            <w:sz w:val="28"/>
            <w:szCs w:val="28"/>
          </w:rPr>
          <w:t>кодексом</w:t>
        </w:r>
      </w:hyperlink>
      <w:r w:rsidRPr="00F00339">
        <w:rPr>
          <w:rFonts w:ascii="Times New Roman" w:eastAsia="Calibri" w:hAnsi="Times New Roman" w:cs="Times New Roman"/>
          <w:sz w:val="28"/>
          <w:szCs w:val="28"/>
        </w:rPr>
        <w:t xml:space="preserve"> Российской Федерации,  руководствуясь </w:t>
      </w:r>
      <w:hyperlink r:id="rId10" w:history="1">
        <w:r w:rsidRPr="00F00339">
          <w:rPr>
            <w:rFonts w:ascii="Times New Roman" w:eastAsia="Calibri" w:hAnsi="Times New Roman" w:cs="Times New Roman"/>
            <w:sz w:val="28"/>
            <w:szCs w:val="28"/>
          </w:rPr>
          <w:t>Уставом</w:t>
        </w:r>
      </w:hyperlink>
      <w:r>
        <w:rPr>
          <w:rFonts w:ascii="Times New Roman" w:eastAsia="Calibri" w:hAnsi="Times New Roman" w:cs="Times New Roman"/>
          <w:sz w:val="28"/>
          <w:szCs w:val="28"/>
        </w:rPr>
        <w:t xml:space="preserve"> Чулымского </w:t>
      </w:r>
      <w:r w:rsidR="005E07DE">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района Новосибирской области</w:t>
      </w:r>
      <w:r w:rsidRPr="00F0033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Совет депутатов Чулымского района</w:t>
      </w:r>
    </w:p>
    <w:p w:rsidR="00E4302F" w:rsidRPr="00F00339" w:rsidRDefault="00E4302F" w:rsidP="00E4302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0339">
        <w:rPr>
          <w:rFonts w:ascii="Times New Roman" w:eastAsia="Calibri" w:hAnsi="Times New Roman" w:cs="Times New Roman"/>
          <w:sz w:val="28"/>
          <w:szCs w:val="28"/>
        </w:rPr>
        <w:t xml:space="preserve"> РЕШИЛ:</w:t>
      </w:r>
    </w:p>
    <w:p w:rsidR="00E4302F"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sidRPr="00C95826">
        <w:rPr>
          <w:rFonts w:eastAsia="Calibri"/>
          <w:sz w:val="28"/>
          <w:szCs w:val="28"/>
        </w:rPr>
        <w:t xml:space="preserve">Внести в </w:t>
      </w:r>
      <w:r w:rsidRPr="00613969">
        <w:rPr>
          <w:rFonts w:eastAsia="Calibri"/>
          <w:sz w:val="28"/>
          <w:szCs w:val="28"/>
        </w:rPr>
        <w:t>Правил</w:t>
      </w:r>
      <w:r>
        <w:rPr>
          <w:rFonts w:eastAsia="Calibri"/>
          <w:sz w:val="28"/>
          <w:szCs w:val="28"/>
        </w:rPr>
        <w:t>а</w:t>
      </w:r>
      <w:r w:rsidRPr="00613969">
        <w:rPr>
          <w:rFonts w:eastAsia="Calibri"/>
          <w:sz w:val="28"/>
          <w:szCs w:val="28"/>
        </w:rPr>
        <w:t xml:space="preserve"> землепользования и застройки </w:t>
      </w:r>
      <w:r w:rsidR="00917691">
        <w:rPr>
          <w:rFonts w:eastAsia="Calibri"/>
          <w:sz w:val="28"/>
          <w:szCs w:val="28"/>
        </w:rPr>
        <w:t xml:space="preserve">Куликовского </w:t>
      </w:r>
      <w:r w:rsidRPr="00613969">
        <w:rPr>
          <w:rFonts w:eastAsia="Calibri"/>
          <w:sz w:val="28"/>
          <w:szCs w:val="28"/>
        </w:rPr>
        <w:t>сельсовета Чулымского района Новосибирской области</w:t>
      </w:r>
      <w:r w:rsidRPr="00C95826">
        <w:rPr>
          <w:rFonts w:eastAsia="Calibri"/>
          <w:sz w:val="28"/>
          <w:szCs w:val="28"/>
        </w:rPr>
        <w:t>, утвержденн</w:t>
      </w:r>
      <w:r>
        <w:rPr>
          <w:rFonts w:eastAsia="Calibri"/>
          <w:sz w:val="28"/>
          <w:szCs w:val="28"/>
        </w:rPr>
        <w:t>ые</w:t>
      </w:r>
      <w:r w:rsidRPr="00C95826">
        <w:rPr>
          <w:rFonts w:eastAsia="Calibri"/>
          <w:sz w:val="28"/>
          <w:szCs w:val="28"/>
        </w:rPr>
        <w:t xml:space="preserve"> реше</w:t>
      </w:r>
      <w:r w:rsidR="004F5EEA">
        <w:rPr>
          <w:rFonts w:eastAsia="Calibri"/>
          <w:sz w:val="28"/>
          <w:szCs w:val="28"/>
        </w:rPr>
        <w:softHyphen/>
      </w:r>
      <w:r w:rsidRPr="00C95826">
        <w:rPr>
          <w:rFonts w:eastAsia="Calibri"/>
          <w:sz w:val="28"/>
          <w:szCs w:val="28"/>
        </w:rPr>
        <w:t xml:space="preserve">нием Совета депутатов Чулымского района Новосибирской области </w:t>
      </w:r>
      <w:r w:rsidRPr="00E957B3">
        <w:rPr>
          <w:rFonts w:eastAsia="Calibri"/>
          <w:color w:val="000000" w:themeColor="text1"/>
          <w:sz w:val="28"/>
          <w:szCs w:val="28"/>
        </w:rPr>
        <w:t xml:space="preserve">от </w:t>
      </w:r>
      <w:r w:rsidR="00337218" w:rsidRPr="00E957B3">
        <w:rPr>
          <w:rFonts w:eastAsia="Calibri"/>
          <w:color w:val="000000" w:themeColor="text1"/>
          <w:sz w:val="28"/>
          <w:szCs w:val="28"/>
        </w:rPr>
        <w:t xml:space="preserve">30.06.2017 </w:t>
      </w:r>
      <w:r w:rsidRPr="00C95826">
        <w:rPr>
          <w:rFonts w:eastAsia="Calibri"/>
          <w:sz w:val="28"/>
          <w:szCs w:val="28"/>
        </w:rPr>
        <w:t xml:space="preserve">№ </w:t>
      </w:r>
      <w:r w:rsidRPr="00613969">
        <w:rPr>
          <w:rFonts w:eastAsia="Calibri"/>
          <w:sz w:val="28"/>
          <w:szCs w:val="28"/>
        </w:rPr>
        <w:t>12/13</w:t>
      </w:r>
      <w:r w:rsidR="00917691">
        <w:rPr>
          <w:rFonts w:eastAsia="Calibri"/>
          <w:sz w:val="28"/>
          <w:szCs w:val="28"/>
        </w:rPr>
        <w:t>4</w:t>
      </w:r>
      <w:r w:rsidR="00F5087D">
        <w:rPr>
          <w:rFonts w:eastAsia="Calibri"/>
          <w:sz w:val="28"/>
          <w:szCs w:val="28"/>
        </w:rPr>
        <w:t xml:space="preserve"> (далее - </w:t>
      </w:r>
      <w:r w:rsidR="00E2009B">
        <w:rPr>
          <w:rFonts w:eastAsia="Calibri"/>
          <w:sz w:val="28"/>
          <w:szCs w:val="28"/>
        </w:rPr>
        <w:t>П</w:t>
      </w:r>
      <w:r w:rsidR="00F5087D">
        <w:rPr>
          <w:rFonts w:eastAsia="Calibri"/>
          <w:sz w:val="28"/>
          <w:szCs w:val="28"/>
        </w:rPr>
        <w:t>равила)</w:t>
      </w:r>
      <w:r w:rsidR="00B91582">
        <w:rPr>
          <w:rFonts w:eastAsia="Calibri"/>
          <w:sz w:val="28"/>
          <w:szCs w:val="28"/>
        </w:rPr>
        <w:t>,</w:t>
      </w:r>
      <w:r w:rsidR="00F5087D">
        <w:rPr>
          <w:rFonts w:eastAsia="Calibri"/>
          <w:sz w:val="28"/>
          <w:szCs w:val="28"/>
        </w:rPr>
        <w:t xml:space="preserve"> </w:t>
      </w:r>
      <w:r w:rsidR="00B91582">
        <w:rPr>
          <w:rFonts w:eastAsia="Calibri"/>
          <w:sz w:val="28"/>
          <w:szCs w:val="28"/>
        </w:rPr>
        <w:t>следующие</w:t>
      </w:r>
      <w:r>
        <w:rPr>
          <w:rFonts w:eastAsia="Calibri"/>
          <w:sz w:val="28"/>
          <w:szCs w:val="28"/>
        </w:rPr>
        <w:t xml:space="preserve"> изменения</w:t>
      </w:r>
      <w:r w:rsidR="00B91582">
        <w:rPr>
          <w:rFonts w:eastAsia="Calibri"/>
          <w:sz w:val="28"/>
          <w:szCs w:val="28"/>
        </w:rPr>
        <w:t>:</w:t>
      </w:r>
    </w:p>
    <w:p w:rsidR="00B91582" w:rsidRDefault="00D21339" w:rsidP="00D21339">
      <w:pPr>
        <w:pStyle w:val="af"/>
        <w:numPr>
          <w:ilvl w:val="0"/>
          <w:numId w:val="5"/>
        </w:numPr>
        <w:autoSpaceDE w:val="0"/>
        <w:autoSpaceDN w:val="0"/>
        <w:adjustRightInd w:val="0"/>
        <w:spacing w:after="0" w:line="240" w:lineRule="auto"/>
        <w:ind w:left="113" w:firstLine="709"/>
        <w:rPr>
          <w:rFonts w:eastAsia="Calibri"/>
          <w:sz w:val="28"/>
          <w:szCs w:val="28"/>
        </w:rPr>
      </w:pPr>
      <w:r>
        <w:rPr>
          <w:rFonts w:eastAsia="Calibri"/>
          <w:sz w:val="28"/>
          <w:szCs w:val="28"/>
        </w:rPr>
        <w:t xml:space="preserve">    </w:t>
      </w:r>
      <w:r w:rsidR="00F5087D">
        <w:rPr>
          <w:rFonts w:eastAsia="Calibri"/>
          <w:sz w:val="28"/>
          <w:szCs w:val="28"/>
        </w:rPr>
        <w:t>В</w:t>
      </w:r>
      <w:r w:rsidR="00B91582">
        <w:rPr>
          <w:rFonts w:eastAsia="Calibri"/>
          <w:sz w:val="28"/>
          <w:szCs w:val="28"/>
        </w:rPr>
        <w:t xml:space="preserve"> текстовую часть Правил </w:t>
      </w:r>
      <w:r w:rsidR="00F5087D">
        <w:rPr>
          <w:rFonts w:eastAsia="Calibri"/>
          <w:sz w:val="28"/>
          <w:szCs w:val="28"/>
        </w:rPr>
        <w:t xml:space="preserve">внести изменения, согласно </w:t>
      </w:r>
      <w:r>
        <w:rPr>
          <w:rFonts w:eastAsia="Calibri"/>
          <w:sz w:val="28"/>
          <w:szCs w:val="28"/>
        </w:rPr>
        <w:t>приложе</w:t>
      </w:r>
      <w:r w:rsidR="004F5EEA">
        <w:rPr>
          <w:rFonts w:eastAsia="Calibri"/>
          <w:sz w:val="28"/>
          <w:szCs w:val="28"/>
        </w:rPr>
        <w:softHyphen/>
      </w:r>
      <w:r>
        <w:rPr>
          <w:rFonts w:eastAsia="Calibri"/>
          <w:sz w:val="28"/>
          <w:szCs w:val="28"/>
        </w:rPr>
        <w:t>нию,</w:t>
      </w:r>
      <w:r w:rsidR="00F5087D">
        <w:rPr>
          <w:rFonts w:eastAsia="Calibri"/>
          <w:sz w:val="28"/>
          <w:szCs w:val="28"/>
        </w:rPr>
        <w:t xml:space="preserve"> к настоящему решению.</w:t>
      </w:r>
    </w:p>
    <w:p w:rsidR="00E4302F"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Pr>
          <w:rFonts w:eastAsia="Calibri"/>
          <w:sz w:val="28"/>
          <w:szCs w:val="28"/>
        </w:rPr>
        <w:t>Решение направить Главе Чулымского района для подписания и об</w:t>
      </w:r>
      <w:r w:rsidR="004F5EEA">
        <w:rPr>
          <w:rFonts w:eastAsia="Calibri"/>
          <w:sz w:val="28"/>
          <w:szCs w:val="28"/>
        </w:rPr>
        <w:softHyphen/>
      </w:r>
      <w:r>
        <w:rPr>
          <w:rFonts w:eastAsia="Calibri"/>
          <w:sz w:val="28"/>
          <w:szCs w:val="28"/>
        </w:rPr>
        <w:t>народования.</w:t>
      </w:r>
    </w:p>
    <w:p w:rsidR="00E4302F" w:rsidRPr="00C95826" w:rsidRDefault="00E4302F" w:rsidP="00E4302F">
      <w:pPr>
        <w:pStyle w:val="af"/>
        <w:numPr>
          <w:ilvl w:val="0"/>
          <w:numId w:val="5"/>
        </w:numPr>
        <w:autoSpaceDE w:val="0"/>
        <w:autoSpaceDN w:val="0"/>
        <w:adjustRightInd w:val="0"/>
        <w:spacing w:after="0" w:line="240" w:lineRule="auto"/>
        <w:ind w:left="0" w:firstLine="709"/>
        <w:rPr>
          <w:rFonts w:eastAsia="Calibri"/>
          <w:sz w:val="28"/>
          <w:szCs w:val="28"/>
        </w:rPr>
      </w:pPr>
      <w:r>
        <w:rPr>
          <w:rFonts w:eastAsia="Calibri"/>
          <w:sz w:val="28"/>
          <w:szCs w:val="28"/>
        </w:rPr>
        <w:t>Данное решение подлежит официальному опубликованию (обнаро</w:t>
      </w:r>
      <w:r w:rsidR="004F5EEA">
        <w:rPr>
          <w:rFonts w:eastAsia="Calibri"/>
          <w:sz w:val="28"/>
          <w:szCs w:val="28"/>
        </w:rPr>
        <w:softHyphen/>
      </w:r>
      <w:r>
        <w:rPr>
          <w:rFonts w:eastAsia="Calibri"/>
          <w:sz w:val="28"/>
          <w:szCs w:val="28"/>
        </w:rPr>
        <w:t xml:space="preserve">дованию) в соответствии с Уставом Чулымского </w:t>
      </w:r>
      <w:r w:rsidR="005E07DE">
        <w:rPr>
          <w:rFonts w:eastAsia="Calibri"/>
          <w:sz w:val="28"/>
          <w:szCs w:val="28"/>
        </w:rPr>
        <w:t xml:space="preserve">муниципального </w:t>
      </w:r>
      <w:r>
        <w:rPr>
          <w:rFonts w:eastAsia="Calibri"/>
          <w:sz w:val="28"/>
          <w:szCs w:val="28"/>
        </w:rPr>
        <w:t>района Ново</w:t>
      </w:r>
      <w:r w:rsidR="004F5EEA">
        <w:rPr>
          <w:rFonts w:eastAsia="Calibri"/>
          <w:sz w:val="28"/>
          <w:szCs w:val="28"/>
        </w:rPr>
        <w:softHyphen/>
      </w:r>
      <w:r>
        <w:rPr>
          <w:rFonts w:eastAsia="Calibri"/>
          <w:sz w:val="28"/>
          <w:szCs w:val="28"/>
        </w:rPr>
        <w:t>сибирской области и вступает в силу после его официального опубликования (обнародования).</w:t>
      </w:r>
    </w:p>
    <w:p w:rsidR="009E41DB" w:rsidRDefault="009E41DB" w:rsidP="00DA7FBC">
      <w:pPr>
        <w:spacing w:after="0" w:line="240" w:lineRule="auto"/>
        <w:rPr>
          <w:rFonts w:ascii="Times New Roman" w:hAnsi="Times New Roman" w:cs="Times New Roman"/>
          <w:sz w:val="28"/>
          <w:szCs w:val="28"/>
        </w:rPr>
      </w:pPr>
    </w:p>
    <w:p w:rsidR="009E41DB" w:rsidRDefault="009E41DB" w:rsidP="00DA7FBC">
      <w:pPr>
        <w:spacing w:after="0" w:line="240" w:lineRule="auto"/>
        <w:rPr>
          <w:rFonts w:ascii="Times New Roman" w:hAnsi="Times New Roman" w:cs="Times New Roman"/>
          <w:sz w:val="28"/>
          <w:szCs w:val="28"/>
        </w:rPr>
      </w:pPr>
    </w:p>
    <w:p w:rsidR="001F1A3F" w:rsidRPr="00E44493" w:rsidRDefault="005100B4" w:rsidP="00DA7F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r w:rsidR="001F1A3F" w:rsidRPr="00E44493">
        <w:rPr>
          <w:rFonts w:ascii="Times New Roman" w:hAnsi="Times New Roman" w:cs="Times New Roman"/>
          <w:sz w:val="28"/>
          <w:szCs w:val="28"/>
        </w:rPr>
        <w:t xml:space="preserve">                    Глав</w:t>
      </w:r>
      <w:r w:rsidR="009E41DB">
        <w:rPr>
          <w:rFonts w:ascii="Times New Roman" w:hAnsi="Times New Roman" w:cs="Times New Roman"/>
          <w:sz w:val="28"/>
          <w:szCs w:val="28"/>
        </w:rPr>
        <w:t>а</w:t>
      </w:r>
      <w:r>
        <w:rPr>
          <w:rFonts w:ascii="Times New Roman" w:hAnsi="Times New Roman" w:cs="Times New Roman"/>
          <w:sz w:val="28"/>
          <w:szCs w:val="28"/>
        </w:rPr>
        <w:t xml:space="preserve"> Чулымского </w:t>
      </w:r>
    </w:p>
    <w:p w:rsidR="001F1A3F" w:rsidRPr="00E44493" w:rsidRDefault="005100B4" w:rsidP="00DA7F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депутатов                                                          района </w:t>
      </w:r>
    </w:p>
    <w:p w:rsidR="00EB6258" w:rsidRPr="0018505F" w:rsidRDefault="001F1A3F" w:rsidP="0018505F">
      <w:pPr>
        <w:rPr>
          <w:rFonts w:ascii="Courier New" w:hAnsi="Courier New" w:cs="Courier New"/>
          <w:sz w:val="24"/>
        </w:rPr>
      </w:pPr>
      <w:r w:rsidRPr="00E44493">
        <w:rPr>
          <w:rFonts w:ascii="Times New Roman" w:hAnsi="Times New Roman" w:cs="Times New Roman"/>
          <w:sz w:val="28"/>
          <w:szCs w:val="28"/>
        </w:rPr>
        <w:t xml:space="preserve">______________ </w:t>
      </w:r>
      <w:r w:rsidR="009E41DB">
        <w:rPr>
          <w:rFonts w:ascii="Times New Roman" w:hAnsi="Times New Roman" w:cs="Times New Roman"/>
          <w:sz w:val="28"/>
          <w:szCs w:val="28"/>
        </w:rPr>
        <w:t>В.В. Клевцов</w:t>
      </w:r>
      <w:r w:rsidRPr="00E44493">
        <w:rPr>
          <w:rFonts w:ascii="Times New Roman" w:hAnsi="Times New Roman" w:cs="Times New Roman"/>
          <w:sz w:val="28"/>
          <w:szCs w:val="28"/>
        </w:rPr>
        <w:t xml:space="preserve">         </w:t>
      </w:r>
      <w:r w:rsidR="009E41DB">
        <w:rPr>
          <w:rFonts w:ascii="Times New Roman" w:hAnsi="Times New Roman" w:cs="Times New Roman"/>
          <w:sz w:val="28"/>
          <w:szCs w:val="28"/>
        </w:rPr>
        <w:t xml:space="preserve">    </w:t>
      </w:r>
      <w:r w:rsidRPr="00E44493">
        <w:rPr>
          <w:rFonts w:ascii="Times New Roman" w:hAnsi="Times New Roman" w:cs="Times New Roman"/>
          <w:sz w:val="28"/>
          <w:szCs w:val="28"/>
        </w:rPr>
        <w:t xml:space="preserve">          _____________ </w:t>
      </w:r>
      <w:r w:rsidR="009E41DB" w:rsidRPr="00E44493">
        <w:rPr>
          <w:rFonts w:ascii="Times New Roman" w:hAnsi="Times New Roman" w:cs="Times New Roman"/>
          <w:sz w:val="28"/>
          <w:szCs w:val="28"/>
        </w:rPr>
        <w:t xml:space="preserve">С.Н. Кудрявцева                  </w:t>
      </w:r>
    </w:p>
    <w:p w:rsidR="000F5025" w:rsidRDefault="000F5025" w:rsidP="007105C1">
      <w:pPr>
        <w:spacing w:after="0" w:line="240" w:lineRule="auto"/>
        <w:jc w:val="right"/>
        <w:outlineLvl w:val="0"/>
        <w:rPr>
          <w:rFonts w:ascii="Times New Roman" w:hAnsi="Times New Roman" w:cs="Times New Roman"/>
          <w:sz w:val="24"/>
          <w:szCs w:val="24"/>
        </w:rPr>
      </w:pPr>
    </w:p>
    <w:p w:rsidR="00F5087D" w:rsidRDefault="00F5087D" w:rsidP="007105C1">
      <w:pPr>
        <w:spacing w:after="0" w:line="240" w:lineRule="auto"/>
        <w:jc w:val="right"/>
        <w:outlineLvl w:val="0"/>
        <w:rPr>
          <w:rFonts w:ascii="Times New Roman" w:hAnsi="Times New Roman" w:cs="Times New Roman"/>
          <w:sz w:val="24"/>
          <w:szCs w:val="24"/>
        </w:rPr>
      </w:pPr>
    </w:p>
    <w:p w:rsidR="00F5087D" w:rsidRDefault="00F5087D" w:rsidP="007105C1">
      <w:pPr>
        <w:spacing w:after="0" w:line="240" w:lineRule="auto"/>
        <w:jc w:val="right"/>
        <w:outlineLvl w:val="0"/>
        <w:rPr>
          <w:rFonts w:ascii="Times New Roman" w:hAnsi="Times New Roman" w:cs="Times New Roman"/>
          <w:sz w:val="24"/>
          <w:szCs w:val="24"/>
        </w:rPr>
      </w:pPr>
    </w:p>
    <w:p w:rsidR="00F5087D" w:rsidRDefault="00F5087D" w:rsidP="007105C1">
      <w:pPr>
        <w:spacing w:after="0" w:line="240" w:lineRule="auto"/>
        <w:jc w:val="right"/>
        <w:outlineLvl w:val="0"/>
        <w:rPr>
          <w:rFonts w:ascii="Times New Roman" w:hAnsi="Times New Roman" w:cs="Times New Roman"/>
          <w:sz w:val="24"/>
          <w:szCs w:val="24"/>
        </w:rPr>
      </w:pPr>
    </w:p>
    <w:p w:rsidR="00F5087D" w:rsidRDefault="00F5087D" w:rsidP="007105C1">
      <w:pPr>
        <w:spacing w:after="0" w:line="240" w:lineRule="auto"/>
        <w:jc w:val="right"/>
        <w:outlineLvl w:val="0"/>
        <w:rPr>
          <w:rFonts w:ascii="Times New Roman" w:hAnsi="Times New Roman" w:cs="Times New Roman"/>
          <w:sz w:val="24"/>
          <w:szCs w:val="24"/>
        </w:rPr>
      </w:pPr>
    </w:p>
    <w:p w:rsidR="00F5087D" w:rsidRDefault="00F5087D" w:rsidP="007105C1">
      <w:pPr>
        <w:spacing w:after="0" w:line="240" w:lineRule="auto"/>
        <w:jc w:val="right"/>
        <w:outlineLvl w:val="0"/>
        <w:rPr>
          <w:rFonts w:ascii="Times New Roman" w:hAnsi="Times New Roman" w:cs="Times New Roman"/>
          <w:sz w:val="24"/>
          <w:szCs w:val="24"/>
        </w:rPr>
      </w:pPr>
    </w:p>
    <w:p w:rsidR="00936752" w:rsidRDefault="00936752" w:rsidP="007105C1">
      <w:pPr>
        <w:spacing w:after="0" w:line="240" w:lineRule="auto"/>
        <w:jc w:val="right"/>
        <w:outlineLvl w:val="0"/>
        <w:rPr>
          <w:rFonts w:ascii="Times New Roman" w:hAnsi="Times New Roman" w:cs="Times New Roman"/>
          <w:sz w:val="24"/>
          <w:szCs w:val="24"/>
        </w:rPr>
      </w:pPr>
    </w:p>
    <w:p w:rsidR="00936752" w:rsidRDefault="00936752" w:rsidP="007105C1">
      <w:pPr>
        <w:spacing w:after="0" w:line="240" w:lineRule="auto"/>
        <w:jc w:val="right"/>
        <w:outlineLvl w:val="0"/>
        <w:rPr>
          <w:rFonts w:ascii="Times New Roman" w:hAnsi="Times New Roman" w:cs="Times New Roman"/>
          <w:sz w:val="24"/>
          <w:szCs w:val="24"/>
        </w:rPr>
      </w:pPr>
    </w:p>
    <w:p w:rsidR="00917691" w:rsidRDefault="00917691" w:rsidP="007105C1">
      <w:pPr>
        <w:spacing w:after="0" w:line="240" w:lineRule="auto"/>
        <w:jc w:val="right"/>
        <w:outlineLvl w:val="0"/>
        <w:rPr>
          <w:rFonts w:ascii="Times New Roman" w:hAnsi="Times New Roman" w:cs="Times New Roman"/>
          <w:sz w:val="24"/>
          <w:szCs w:val="24"/>
        </w:rPr>
      </w:pPr>
    </w:p>
    <w:p w:rsidR="00917691" w:rsidRDefault="00917691" w:rsidP="007105C1">
      <w:pPr>
        <w:spacing w:after="0" w:line="240" w:lineRule="auto"/>
        <w:jc w:val="right"/>
        <w:outlineLvl w:val="0"/>
        <w:rPr>
          <w:rFonts w:ascii="Times New Roman" w:hAnsi="Times New Roman" w:cs="Times New Roman"/>
          <w:sz w:val="24"/>
          <w:szCs w:val="24"/>
        </w:rPr>
      </w:pPr>
    </w:p>
    <w:p w:rsidR="00917691" w:rsidRDefault="00917691" w:rsidP="007105C1">
      <w:pPr>
        <w:spacing w:after="0" w:line="240" w:lineRule="auto"/>
        <w:jc w:val="right"/>
        <w:outlineLvl w:val="0"/>
        <w:rPr>
          <w:rFonts w:ascii="Times New Roman" w:hAnsi="Times New Roman" w:cs="Times New Roman"/>
          <w:sz w:val="24"/>
          <w:szCs w:val="24"/>
        </w:rPr>
      </w:pPr>
    </w:p>
    <w:p w:rsidR="00917691" w:rsidRDefault="00917691" w:rsidP="007105C1">
      <w:pPr>
        <w:spacing w:after="0" w:line="240" w:lineRule="auto"/>
        <w:jc w:val="right"/>
        <w:outlineLvl w:val="0"/>
        <w:rPr>
          <w:rFonts w:ascii="Times New Roman" w:hAnsi="Times New Roman" w:cs="Times New Roman"/>
          <w:sz w:val="24"/>
          <w:szCs w:val="24"/>
        </w:rPr>
      </w:pPr>
    </w:p>
    <w:p w:rsidR="007105C1" w:rsidRPr="007105C1" w:rsidRDefault="007105C1" w:rsidP="007105C1">
      <w:pPr>
        <w:spacing w:after="0" w:line="240" w:lineRule="auto"/>
        <w:jc w:val="right"/>
        <w:outlineLvl w:val="0"/>
        <w:rPr>
          <w:rFonts w:ascii="Times New Roman" w:hAnsi="Times New Roman" w:cs="Times New Roman"/>
          <w:sz w:val="24"/>
          <w:szCs w:val="24"/>
        </w:rPr>
      </w:pPr>
      <w:r w:rsidRPr="007105C1">
        <w:rPr>
          <w:rFonts w:ascii="Times New Roman" w:hAnsi="Times New Roman" w:cs="Times New Roman"/>
          <w:sz w:val="24"/>
          <w:szCs w:val="24"/>
        </w:rPr>
        <w:lastRenderedPageBreak/>
        <w:t xml:space="preserve">Приложение </w:t>
      </w:r>
    </w:p>
    <w:p w:rsidR="007105C1" w:rsidRPr="007105C1" w:rsidRDefault="007105C1" w:rsidP="007105C1">
      <w:pPr>
        <w:spacing w:after="0" w:line="240" w:lineRule="auto"/>
        <w:jc w:val="right"/>
        <w:rPr>
          <w:rFonts w:ascii="Times New Roman" w:hAnsi="Times New Roman" w:cs="Times New Roman"/>
          <w:sz w:val="24"/>
          <w:szCs w:val="24"/>
        </w:rPr>
      </w:pPr>
      <w:r w:rsidRPr="007105C1">
        <w:rPr>
          <w:rFonts w:ascii="Times New Roman" w:hAnsi="Times New Roman" w:cs="Times New Roman"/>
          <w:sz w:val="24"/>
          <w:szCs w:val="24"/>
        </w:rPr>
        <w:t>к решению Совета депутатов</w:t>
      </w:r>
    </w:p>
    <w:p w:rsidR="007105C1" w:rsidRPr="007105C1" w:rsidRDefault="007105C1" w:rsidP="007105C1">
      <w:pPr>
        <w:spacing w:after="0" w:line="240" w:lineRule="auto"/>
        <w:jc w:val="right"/>
        <w:rPr>
          <w:rFonts w:ascii="Times New Roman" w:hAnsi="Times New Roman" w:cs="Times New Roman"/>
          <w:sz w:val="24"/>
          <w:szCs w:val="24"/>
        </w:rPr>
      </w:pPr>
      <w:r w:rsidRPr="007105C1">
        <w:rPr>
          <w:rFonts w:ascii="Times New Roman" w:hAnsi="Times New Roman" w:cs="Times New Roman"/>
          <w:sz w:val="24"/>
          <w:szCs w:val="24"/>
        </w:rPr>
        <w:t xml:space="preserve">Чулымского района </w:t>
      </w:r>
    </w:p>
    <w:p w:rsidR="007105C1" w:rsidRPr="009D564D" w:rsidRDefault="005100B4" w:rsidP="001E19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bookmarkStart w:id="0" w:name="_GoBack"/>
      <w:bookmarkEnd w:id="0"/>
      <w:r w:rsidR="001E1985">
        <w:rPr>
          <w:rFonts w:ascii="Times New Roman" w:hAnsi="Times New Roman" w:cs="Times New Roman"/>
          <w:sz w:val="24"/>
          <w:szCs w:val="24"/>
        </w:rPr>
        <w:t xml:space="preserve">_______-________ </w:t>
      </w:r>
      <w:r w:rsidR="001E1985" w:rsidRPr="001E1985">
        <w:rPr>
          <w:rFonts w:ascii="Times New Roman" w:hAnsi="Times New Roman" w:cs="Times New Roman"/>
          <w:sz w:val="24"/>
          <w:szCs w:val="24"/>
        </w:rPr>
        <w:t>2023</w:t>
      </w:r>
      <w:r w:rsidRPr="001E1985">
        <w:rPr>
          <w:rFonts w:ascii="Times New Roman" w:hAnsi="Times New Roman" w:cs="Times New Roman"/>
          <w:sz w:val="24"/>
          <w:szCs w:val="24"/>
        </w:rPr>
        <w:t xml:space="preserve"> №</w:t>
      </w:r>
      <w:r w:rsidR="001E1985">
        <w:rPr>
          <w:rFonts w:ascii="Times New Roman" w:hAnsi="Times New Roman" w:cs="Times New Roman"/>
          <w:sz w:val="24"/>
          <w:szCs w:val="24"/>
        </w:rPr>
        <w:t>_______/____</w:t>
      </w:r>
    </w:p>
    <w:p w:rsidR="007105C1" w:rsidRPr="009D564D" w:rsidRDefault="007105C1" w:rsidP="006877F6">
      <w:pPr>
        <w:spacing w:after="0" w:line="360" w:lineRule="auto"/>
        <w:jc w:val="center"/>
        <w:rPr>
          <w:rFonts w:ascii="Times New Roman" w:hAnsi="Times New Roman" w:cs="Times New Roman"/>
          <w:sz w:val="24"/>
          <w:szCs w:val="24"/>
        </w:rPr>
      </w:pPr>
      <w:r w:rsidRPr="009D564D">
        <w:rPr>
          <w:rFonts w:ascii="Times New Roman" w:hAnsi="Times New Roman" w:cs="Times New Roman"/>
          <w:sz w:val="24"/>
          <w:szCs w:val="24"/>
        </w:rPr>
        <w:t xml:space="preserve">Изменения в Правила землепользования и застройки </w:t>
      </w:r>
      <w:r w:rsidR="00917691">
        <w:rPr>
          <w:rFonts w:ascii="Times New Roman" w:hAnsi="Times New Roman" w:cs="Times New Roman"/>
          <w:sz w:val="24"/>
          <w:szCs w:val="24"/>
        </w:rPr>
        <w:t>Куликов</w:t>
      </w:r>
      <w:r w:rsidR="000F5025" w:rsidRPr="009D564D">
        <w:rPr>
          <w:rFonts w:ascii="Times New Roman" w:hAnsi="Times New Roman" w:cs="Times New Roman"/>
          <w:sz w:val="24"/>
          <w:szCs w:val="24"/>
        </w:rPr>
        <w:t xml:space="preserve">ского </w:t>
      </w:r>
      <w:r w:rsidRPr="009D564D">
        <w:rPr>
          <w:rFonts w:ascii="Times New Roman" w:hAnsi="Times New Roman" w:cs="Times New Roman"/>
          <w:sz w:val="24"/>
          <w:szCs w:val="24"/>
        </w:rPr>
        <w:t>сельсовета Чулымского района Новосибирской области, утвержденные решением Совета депутатов Чулымского района от 30.06.2017 № 12/13</w:t>
      </w:r>
      <w:r w:rsidR="00917691">
        <w:rPr>
          <w:rFonts w:ascii="Times New Roman" w:hAnsi="Times New Roman" w:cs="Times New Roman"/>
          <w:sz w:val="24"/>
          <w:szCs w:val="24"/>
        </w:rPr>
        <w:t>4</w:t>
      </w:r>
    </w:p>
    <w:p w:rsidR="007105C1" w:rsidRDefault="00E95F19" w:rsidP="006877F6">
      <w:pPr>
        <w:pStyle w:val="af"/>
        <w:numPr>
          <w:ilvl w:val="0"/>
          <w:numId w:val="23"/>
        </w:numPr>
        <w:autoSpaceDE w:val="0"/>
        <w:autoSpaceDN w:val="0"/>
        <w:adjustRightInd w:val="0"/>
        <w:spacing w:after="0" w:line="360" w:lineRule="auto"/>
        <w:rPr>
          <w:sz w:val="24"/>
          <w:szCs w:val="24"/>
          <w:lang w:eastAsia="ru-RU"/>
        </w:rPr>
      </w:pPr>
      <w:r>
        <w:rPr>
          <w:sz w:val="24"/>
          <w:szCs w:val="24"/>
          <w:lang w:eastAsia="ru-RU"/>
        </w:rPr>
        <w:t>Статью 2 изложить в следующей редакции:</w:t>
      </w:r>
    </w:p>
    <w:p w:rsidR="00E95F19" w:rsidRPr="00E95F19" w:rsidRDefault="00E95F19" w:rsidP="006877F6">
      <w:pPr>
        <w:spacing w:after="0" w:line="360" w:lineRule="auto"/>
        <w:jc w:val="both"/>
        <w:rPr>
          <w:rFonts w:ascii="Times New Roman" w:hAnsi="Times New Roman" w:cs="Times New Roman"/>
          <w:sz w:val="24"/>
          <w:szCs w:val="24"/>
          <w:lang w:eastAsia="ru-RU"/>
        </w:rPr>
      </w:pPr>
      <w:r w:rsidRPr="00E95F19">
        <w:rPr>
          <w:rFonts w:ascii="Times New Roman" w:hAnsi="Times New Roman" w:cs="Times New Roman"/>
          <w:sz w:val="24"/>
          <w:szCs w:val="24"/>
          <w:lang w:eastAsia="ru-RU"/>
        </w:rPr>
        <w:t>«Статья 2. Порядок подготовки и утверждения проекта Правил</w:t>
      </w:r>
    </w:p>
    <w:p w:rsidR="00E95F19" w:rsidRPr="00E95F19" w:rsidRDefault="003328BF" w:rsidP="006877F6">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5F19" w:rsidRPr="00E95F19">
        <w:rPr>
          <w:rFonts w:ascii="Times New Roman" w:hAnsi="Times New Roman" w:cs="Times New Roman"/>
          <w:sz w:val="24"/>
          <w:szCs w:val="24"/>
          <w:lang w:eastAsia="ru-RU"/>
        </w:rPr>
        <w:t>1. Порядок подготовки и утверждения проекта Правил устанавливается Градостроительным кодексом Российской Федерации.</w:t>
      </w:r>
    </w:p>
    <w:p w:rsidR="00E95F19" w:rsidRPr="00E95F19" w:rsidRDefault="003328BF" w:rsidP="006877F6">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5F19" w:rsidRPr="00E95F19">
        <w:rPr>
          <w:rFonts w:ascii="Times New Roman" w:hAnsi="Times New Roman" w:cs="Times New Roman"/>
          <w:sz w:val="24"/>
          <w:szCs w:val="24"/>
          <w:lang w:eastAsia="ru-RU"/>
        </w:rPr>
        <w:t>2. Подготовка проекта Правил осуществляется с учетом положений о территориальном пла</w:t>
      </w:r>
      <w:r w:rsidR="004F5EEA">
        <w:rPr>
          <w:rFonts w:ascii="Times New Roman" w:hAnsi="Times New Roman" w:cs="Times New Roman"/>
          <w:sz w:val="24"/>
          <w:szCs w:val="24"/>
          <w:lang w:eastAsia="ru-RU"/>
        </w:rPr>
        <w:softHyphen/>
      </w:r>
      <w:r w:rsidR="00E95F19" w:rsidRPr="00E95F19">
        <w:rPr>
          <w:rFonts w:ascii="Times New Roman" w:hAnsi="Times New Roman" w:cs="Times New Roman"/>
          <w:sz w:val="24"/>
          <w:szCs w:val="24"/>
          <w:lang w:eastAsia="ru-RU"/>
        </w:rPr>
        <w:t xml:space="preserve">нировании, содержащихся в Генеральном плане </w:t>
      </w:r>
      <w:r w:rsidR="00E95F19">
        <w:rPr>
          <w:rFonts w:ascii="Times New Roman" w:hAnsi="Times New Roman" w:cs="Times New Roman"/>
          <w:sz w:val="24"/>
          <w:szCs w:val="24"/>
          <w:lang w:eastAsia="ru-RU"/>
        </w:rPr>
        <w:t xml:space="preserve">Куликовского                                                                                                                                    </w:t>
      </w:r>
      <w:r w:rsidR="00E95F19" w:rsidRPr="00E95F19">
        <w:rPr>
          <w:rFonts w:ascii="Times New Roman" w:hAnsi="Times New Roman" w:cs="Times New Roman"/>
          <w:sz w:val="24"/>
          <w:szCs w:val="24"/>
          <w:lang w:eastAsia="ru-RU"/>
        </w:rPr>
        <w:t xml:space="preserve"> сельсовета Чулымского района Новосибирской области, с учетом требований технических регламентов, результатов общественных обсуждений и предложений заинтересованных лиц.</w:t>
      </w:r>
    </w:p>
    <w:p w:rsidR="00E95F19" w:rsidRPr="00E95F19" w:rsidRDefault="003328BF" w:rsidP="006877F6">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E95F19" w:rsidRPr="00E95F19">
        <w:rPr>
          <w:rFonts w:ascii="Times New Roman" w:hAnsi="Times New Roman" w:cs="Times New Roman"/>
          <w:sz w:val="24"/>
          <w:szCs w:val="24"/>
          <w:lang w:eastAsia="ru-RU"/>
        </w:rPr>
        <w:t>3. Правила утверждаются Советом депутатов Чулымского района Новосибирской области. Обязательными приложениями к проекту Правил являются протоколы общественных обсуж</w:t>
      </w:r>
      <w:r w:rsidR="004F5EEA">
        <w:rPr>
          <w:rFonts w:ascii="Times New Roman" w:hAnsi="Times New Roman" w:cs="Times New Roman"/>
          <w:sz w:val="24"/>
          <w:szCs w:val="24"/>
          <w:lang w:eastAsia="ru-RU"/>
        </w:rPr>
        <w:softHyphen/>
      </w:r>
      <w:r w:rsidR="00E95F19" w:rsidRPr="00E95F19">
        <w:rPr>
          <w:rFonts w:ascii="Times New Roman" w:hAnsi="Times New Roman" w:cs="Times New Roman"/>
          <w:sz w:val="24"/>
          <w:szCs w:val="24"/>
          <w:lang w:eastAsia="ru-RU"/>
        </w:rPr>
        <w:t>дений по указанному проекту и заключение о результатах таких общественных обсужде</w:t>
      </w:r>
      <w:r w:rsidR="004F5EEA">
        <w:rPr>
          <w:rFonts w:ascii="Times New Roman" w:hAnsi="Times New Roman" w:cs="Times New Roman"/>
          <w:sz w:val="24"/>
          <w:szCs w:val="24"/>
          <w:lang w:eastAsia="ru-RU"/>
        </w:rPr>
        <w:softHyphen/>
      </w:r>
      <w:r w:rsidR="00E95F19" w:rsidRPr="00E95F19">
        <w:rPr>
          <w:rFonts w:ascii="Times New Roman" w:hAnsi="Times New Roman" w:cs="Times New Roman"/>
          <w:sz w:val="24"/>
          <w:szCs w:val="24"/>
          <w:lang w:eastAsia="ru-RU"/>
        </w:rPr>
        <w:t>ний.";</w:t>
      </w:r>
    </w:p>
    <w:p w:rsidR="007105C1" w:rsidRPr="00BE3857" w:rsidRDefault="007105C1" w:rsidP="006877F6">
      <w:pPr>
        <w:pStyle w:val="af"/>
        <w:numPr>
          <w:ilvl w:val="0"/>
          <w:numId w:val="23"/>
        </w:numPr>
        <w:spacing w:after="0" w:line="360" w:lineRule="auto"/>
        <w:rPr>
          <w:rFonts w:eastAsia="Calibri"/>
          <w:sz w:val="24"/>
          <w:szCs w:val="24"/>
        </w:rPr>
      </w:pPr>
      <w:r w:rsidRPr="00BE3857">
        <w:rPr>
          <w:rFonts w:eastAsia="Calibri"/>
          <w:sz w:val="24"/>
          <w:szCs w:val="24"/>
        </w:rPr>
        <w:t>Статью 7 изложить в следующей редакции:</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"Статья 7. Предоставление разрешения на условно разрешенный вид использования.</w:t>
      </w:r>
    </w:p>
    <w:p w:rsidR="007105C1" w:rsidRPr="00D265D2" w:rsidRDefault="003328BF" w:rsidP="006877F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E3857" w:rsidRPr="00D265D2">
        <w:rPr>
          <w:rFonts w:ascii="Times New Roman" w:eastAsia="Calibri" w:hAnsi="Times New Roman" w:cs="Times New Roman"/>
          <w:sz w:val="24"/>
          <w:szCs w:val="24"/>
        </w:rPr>
        <w:t>1.</w:t>
      </w:r>
      <w:r w:rsidR="007105C1" w:rsidRPr="00D265D2">
        <w:rPr>
          <w:rFonts w:ascii="Times New Roman" w:eastAsia="Calibri" w:hAnsi="Times New Roman" w:cs="Times New Roman"/>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 xml:space="preserve">миссию, </w:t>
      </w:r>
      <w:r w:rsidR="007105C1" w:rsidRPr="00D265D2">
        <w:rPr>
          <w:rFonts w:ascii="Times New Roman" w:eastAsia="Calibri" w:hAnsi="Times New Roman" w:cs="Times New Roman"/>
          <w:color w:val="000000" w:themeColor="text1"/>
          <w:sz w:val="24"/>
          <w:szCs w:val="24"/>
        </w:rPr>
        <w:t>уполномоченную на прием таких заявлений</w:t>
      </w:r>
      <w:r w:rsidR="007105C1" w:rsidRPr="00D265D2">
        <w:rPr>
          <w:rFonts w:ascii="Times New Roman" w:eastAsia="Calibri" w:hAnsi="Times New Roman" w:cs="Times New Roman"/>
          <w:sz w:val="24"/>
          <w:szCs w:val="24"/>
        </w:rPr>
        <w:t>.</w:t>
      </w:r>
    </w:p>
    <w:p w:rsidR="007105C1" w:rsidRPr="00D265D2" w:rsidRDefault="003328BF" w:rsidP="006877F6">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w:t>
      </w:r>
      <w:r w:rsidR="00BE3857" w:rsidRPr="00D265D2">
        <w:rPr>
          <w:rFonts w:ascii="Times New Roman" w:eastAsia="Calibri" w:hAnsi="Times New Roman" w:cs="Times New Roman"/>
          <w:sz w:val="24"/>
          <w:szCs w:val="24"/>
        </w:rPr>
        <w:t xml:space="preserve">2. </w:t>
      </w:r>
      <w:r w:rsidR="007105C1" w:rsidRPr="00D265D2">
        <w:rPr>
          <w:rFonts w:ascii="Times New Roman" w:eastAsia="Calibri" w:hAnsi="Times New Roman" w:cs="Times New Roman"/>
          <w:sz w:val="24"/>
          <w:szCs w:val="24"/>
        </w:rPr>
        <w:t xml:space="preserve">Проект решения о предоставлении разрешения на условно разрешенный вид </w:t>
      </w:r>
      <w:r w:rsidR="007105C1" w:rsidRPr="00D265D2">
        <w:rPr>
          <w:rFonts w:ascii="Times New Roman" w:eastAsia="Calibri" w:hAnsi="Times New Roman" w:cs="Times New Roman"/>
          <w:color w:val="000000" w:themeColor="text1"/>
          <w:sz w:val="24"/>
          <w:szCs w:val="24"/>
        </w:rPr>
        <w:t>использова</w:t>
      </w:r>
      <w:r w:rsidR="004F5EEA">
        <w:rPr>
          <w:rFonts w:ascii="Times New Roman" w:eastAsia="Calibri" w:hAnsi="Times New Roman" w:cs="Times New Roman"/>
          <w:color w:val="000000" w:themeColor="text1"/>
          <w:sz w:val="24"/>
          <w:szCs w:val="24"/>
        </w:rPr>
        <w:softHyphen/>
      </w:r>
      <w:r w:rsidR="007105C1" w:rsidRPr="00D265D2">
        <w:rPr>
          <w:rFonts w:ascii="Times New Roman" w:eastAsia="Calibri" w:hAnsi="Times New Roman" w:cs="Times New Roman"/>
          <w:color w:val="000000" w:themeColor="text1"/>
          <w:sz w:val="24"/>
          <w:szCs w:val="24"/>
        </w:rPr>
        <w:t>ния подлежит рассмотрению на общественных обсуждениях, проводимых в соответствии с Порядком организации и проведения общественных обсуждений, организуемых в соответ</w:t>
      </w:r>
      <w:r w:rsidR="004F5EEA">
        <w:rPr>
          <w:rFonts w:ascii="Times New Roman" w:eastAsia="Calibri" w:hAnsi="Times New Roman" w:cs="Times New Roman"/>
          <w:color w:val="000000" w:themeColor="text1"/>
          <w:sz w:val="24"/>
          <w:szCs w:val="24"/>
        </w:rPr>
        <w:softHyphen/>
      </w:r>
      <w:r w:rsidR="007105C1" w:rsidRPr="00D265D2">
        <w:rPr>
          <w:rFonts w:ascii="Times New Roman" w:eastAsia="Calibri" w:hAnsi="Times New Roman" w:cs="Times New Roman"/>
          <w:color w:val="000000" w:themeColor="text1"/>
          <w:sz w:val="24"/>
          <w:szCs w:val="24"/>
        </w:rPr>
        <w:t>ствии с законодательством о градостроительной деятельности, утвержденным решением Со</w:t>
      </w:r>
      <w:r w:rsidR="004F5EEA">
        <w:rPr>
          <w:rFonts w:ascii="Times New Roman" w:eastAsia="Calibri" w:hAnsi="Times New Roman" w:cs="Times New Roman"/>
          <w:color w:val="000000" w:themeColor="text1"/>
          <w:sz w:val="24"/>
          <w:szCs w:val="24"/>
        </w:rPr>
        <w:softHyphen/>
      </w:r>
      <w:r w:rsidR="007105C1" w:rsidRPr="00D265D2">
        <w:rPr>
          <w:rFonts w:ascii="Times New Roman" w:eastAsia="Calibri" w:hAnsi="Times New Roman" w:cs="Times New Roman"/>
          <w:color w:val="000000" w:themeColor="text1"/>
          <w:sz w:val="24"/>
          <w:szCs w:val="24"/>
        </w:rPr>
        <w:t>вета депутатов Чулымского района (далее – Порядок организации и проведения обществен</w:t>
      </w:r>
      <w:r w:rsidR="004F5EEA">
        <w:rPr>
          <w:rFonts w:ascii="Times New Roman" w:eastAsia="Calibri" w:hAnsi="Times New Roman" w:cs="Times New Roman"/>
          <w:color w:val="000000" w:themeColor="text1"/>
          <w:sz w:val="24"/>
          <w:szCs w:val="24"/>
        </w:rPr>
        <w:softHyphen/>
      </w:r>
      <w:r w:rsidR="007105C1" w:rsidRPr="00D265D2">
        <w:rPr>
          <w:rFonts w:ascii="Times New Roman" w:eastAsia="Calibri" w:hAnsi="Times New Roman" w:cs="Times New Roman"/>
          <w:color w:val="000000" w:themeColor="text1"/>
          <w:sz w:val="24"/>
          <w:szCs w:val="24"/>
        </w:rPr>
        <w:t>ных обсуждений).</w:t>
      </w:r>
    </w:p>
    <w:p w:rsidR="007105C1" w:rsidRPr="00D265D2" w:rsidRDefault="003328BF" w:rsidP="006877F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E3857" w:rsidRPr="00D265D2">
        <w:rPr>
          <w:rFonts w:ascii="Times New Roman" w:eastAsia="Calibri" w:hAnsi="Times New Roman" w:cs="Times New Roman"/>
          <w:sz w:val="24"/>
          <w:szCs w:val="24"/>
        </w:rPr>
        <w:t xml:space="preserve">3. </w:t>
      </w:r>
      <w:r w:rsidR="007105C1" w:rsidRPr="00D265D2">
        <w:rPr>
          <w:rFonts w:ascii="Times New Roman" w:eastAsia="Calibri"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105C1" w:rsidRPr="00D265D2" w:rsidRDefault="003328BF" w:rsidP="006877F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7105C1" w:rsidRPr="00D265D2">
        <w:rPr>
          <w:rFonts w:ascii="Times New Roman" w:eastAsia="Calibri" w:hAnsi="Times New Roman" w:cs="Times New Roman"/>
          <w:sz w:val="24"/>
          <w:szCs w:val="24"/>
        </w:rPr>
        <w:t>4. Организатор общественных обсуждений направляет сообщения о проведении обществен</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мельным участком, применительно к которому запрашивается данное разрешение, правооб</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ного строительства, применительно к которому запрашивается данное разрешение. Указан</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ные сообщения направляются не позднее чем через десять дней со дня поступления заявле</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ния заинтересованного лица о предоставлении разрешения на условно разрешенный вид ис</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пользования.</w:t>
      </w:r>
    </w:p>
    <w:p w:rsidR="007105C1" w:rsidRPr="00D265D2" w:rsidRDefault="003328BF" w:rsidP="006877F6">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5.</w:t>
      </w:r>
      <w:r w:rsidR="00BE3857" w:rsidRPr="00D265D2">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 xml:space="preserve">ных обсуждений </w:t>
      </w:r>
      <w:r w:rsidR="007105C1" w:rsidRPr="00D265D2">
        <w:rPr>
          <w:rFonts w:ascii="Times New Roman" w:eastAsia="Calibri" w:hAnsi="Times New Roman" w:cs="Times New Roman"/>
          <w:color w:val="000000" w:themeColor="text1"/>
          <w:sz w:val="24"/>
          <w:szCs w:val="24"/>
        </w:rPr>
        <w:t>устанавливается в Порядке организации и проведения общественных об</w:t>
      </w:r>
      <w:r w:rsidR="004F5EEA">
        <w:rPr>
          <w:rFonts w:ascii="Times New Roman" w:eastAsia="Calibri" w:hAnsi="Times New Roman" w:cs="Times New Roman"/>
          <w:color w:val="000000" w:themeColor="text1"/>
          <w:sz w:val="24"/>
          <w:szCs w:val="24"/>
        </w:rPr>
        <w:softHyphen/>
      </w:r>
      <w:r w:rsidR="007105C1" w:rsidRPr="00D265D2">
        <w:rPr>
          <w:rFonts w:ascii="Times New Roman" w:eastAsia="Calibri" w:hAnsi="Times New Roman" w:cs="Times New Roman"/>
          <w:color w:val="000000" w:themeColor="text1"/>
          <w:sz w:val="24"/>
          <w:szCs w:val="24"/>
        </w:rPr>
        <w:t>суждений с учетом положений статьи 39 Градостроительного кодекса Российской Федера</w:t>
      </w:r>
      <w:r w:rsidR="004F5EEA">
        <w:rPr>
          <w:rFonts w:ascii="Times New Roman" w:eastAsia="Calibri" w:hAnsi="Times New Roman" w:cs="Times New Roman"/>
          <w:color w:val="000000" w:themeColor="text1"/>
          <w:sz w:val="24"/>
          <w:szCs w:val="24"/>
        </w:rPr>
        <w:softHyphen/>
      </w:r>
      <w:r w:rsidR="007105C1" w:rsidRPr="00D265D2">
        <w:rPr>
          <w:rFonts w:ascii="Times New Roman" w:eastAsia="Calibri" w:hAnsi="Times New Roman" w:cs="Times New Roman"/>
          <w:color w:val="000000" w:themeColor="text1"/>
          <w:sz w:val="24"/>
          <w:szCs w:val="24"/>
        </w:rPr>
        <w:t>ции.</w:t>
      </w:r>
    </w:p>
    <w:p w:rsidR="007105C1" w:rsidRPr="00D265D2" w:rsidRDefault="003328BF" w:rsidP="006877F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6.</w:t>
      </w:r>
      <w:r w:rsidR="00BE3857" w:rsidRPr="00D265D2">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 xml:space="preserve"> На основании заключения о результатах общественных обсуждений по проекту решения о предоставлении разрешения на условно разрешенный вид </w:t>
      </w:r>
      <w:r w:rsidR="007105C1" w:rsidRPr="00D265D2">
        <w:rPr>
          <w:rFonts w:ascii="Times New Roman" w:eastAsia="Calibri" w:hAnsi="Times New Roman" w:cs="Times New Roman"/>
          <w:color w:val="000000" w:themeColor="text1"/>
          <w:sz w:val="24"/>
          <w:szCs w:val="24"/>
        </w:rPr>
        <w:t xml:space="preserve">использования уполномоченная комиссия осуществляет </w:t>
      </w:r>
      <w:r w:rsidR="007105C1" w:rsidRPr="00D265D2">
        <w:rPr>
          <w:rFonts w:ascii="Times New Roman" w:eastAsia="Calibri" w:hAnsi="Times New Roman" w:cs="Times New Roman"/>
          <w:sz w:val="24"/>
          <w:szCs w:val="24"/>
        </w:rPr>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нием причин принятого решения и направляет Главе Чулымского района.</w:t>
      </w:r>
    </w:p>
    <w:p w:rsidR="007105C1" w:rsidRPr="00D265D2" w:rsidRDefault="003328BF" w:rsidP="006877F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 xml:space="preserve">7. </w:t>
      </w:r>
      <w:r w:rsidR="00BE3857" w:rsidRPr="00D265D2">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 xml:space="preserve">На основании указанных в </w:t>
      </w:r>
      <w:r w:rsidR="007105C1" w:rsidRPr="00D265D2">
        <w:rPr>
          <w:rFonts w:ascii="Times New Roman" w:eastAsia="Calibri" w:hAnsi="Times New Roman" w:cs="Times New Roman"/>
          <w:color w:val="000000" w:themeColor="text1"/>
          <w:sz w:val="24"/>
          <w:szCs w:val="24"/>
        </w:rPr>
        <w:t xml:space="preserve">пункте 6 настоящей </w:t>
      </w:r>
      <w:r w:rsidR="007105C1" w:rsidRPr="00D265D2">
        <w:rPr>
          <w:rFonts w:ascii="Times New Roman" w:eastAsia="Calibri" w:hAnsi="Times New Roman" w:cs="Times New Roman"/>
          <w:sz w:val="24"/>
          <w:szCs w:val="24"/>
        </w:rPr>
        <w:t>статьи рекомендаций Глава Чулымского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рядке, установленном для официального опубликования муниципальных правовых актов, иной официальной информации, и размещается на официальном сайте Чулымского района в сети "Интернет".</w:t>
      </w:r>
    </w:p>
    <w:p w:rsidR="007105C1" w:rsidRPr="00D265D2" w:rsidRDefault="003328BF" w:rsidP="006877F6">
      <w:pPr>
        <w:tabs>
          <w:tab w:val="left" w:pos="284"/>
          <w:tab w:val="left" w:pos="426"/>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E3857" w:rsidRPr="00D265D2">
        <w:rPr>
          <w:rFonts w:ascii="Times New Roman" w:eastAsia="Calibri" w:hAnsi="Times New Roman" w:cs="Times New Roman"/>
          <w:sz w:val="24"/>
          <w:szCs w:val="24"/>
        </w:rPr>
        <w:t>8.</w:t>
      </w:r>
      <w:r w:rsidR="007105C1" w:rsidRPr="00D265D2">
        <w:rPr>
          <w:rFonts w:ascii="Times New Roman" w:eastAsia="Calibri" w:hAnsi="Times New Roman" w:cs="Times New Roman"/>
          <w:sz w:val="24"/>
          <w:szCs w:val="24"/>
        </w:rPr>
        <w:t xml:space="preserve">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007105C1" w:rsidRPr="00D265D2">
        <w:rPr>
          <w:rFonts w:ascii="Times New Roman" w:eastAsia="Calibri" w:hAnsi="Times New Roman" w:cs="Times New Roman"/>
          <w:sz w:val="24"/>
          <w:szCs w:val="24"/>
        </w:rPr>
        <w:cr/>
        <w:t xml:space="preserve"> </w:t>
      </w:r>
      <w:r>
        <w:rPr>
          <w:rFonts w:ascii="Times New Roman" w:eastAsia="Calibri" w:hAnsi="Times New Roman" w:cs="Times New Roman"/>
          <w:sz w:val="24"/>
          <w:szCs w:val="24"/>
        </w:rPr>
        <w:t xml:space="preserve">   </w:t>
      </w:r>
      <w:r w:rsidR="00BE3857" w:rsidRPr="00D265D2">
        <w:rPr>
          <w:rFonts w:ascii="Times New Roman" w:eastAsia="Calibri" w:hAnsi="Times New Roman" w:cs="Times New Roman"/>
          <w:sz w:val="24"/>
          <w:szCs w:val="24"/>
        </w:rPr>
        <w:t xml:space="preserve">9. </w:t>
      </w:r>
      <w:r w:rsidR="007105C1" w:rsidRPr="00D265D2">
        <w:rPr>
          <w:rFonts w:ascii="Times New Roman" w:eastAsia="Calibri"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lastRenderedPageBreak/>
        <w:t>щественных обсуждений по инициативе физического или юридического лица, заинтересо</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нимается без проведения общественных обсуждений.";</w:t>
      </w:r>
    </w:p>
    <w:p w:rsidR="007105C1" w:rsidRPr="00D265D2" w:rsidRDefault="007105C1" w:rsidP="006877F6">
      <w:pPr>
        <w:pStyle w:val="af"/>
        <w:numPr>
          <w:ilvl w:val="0"/>
          <w:numId w:val="23"/>
        </w:numPr>
        <w:spacing w:after="0" w:line="360" w:lineRule="auto"/>
        <w:rPr>
          <w:rFonts w:eastAsia="Calibri"/>
          <w:sz w:val="24"/>
          <w:szCs w:val="24"/>
        </w:rPr>
      </w:pPr>
      <w:r w:rsidRPr="00D265D2">
        <w:rPr>
          <w:rFonts w:eastAsia="Calibri"/>
          <w:sz w:val="24"/>
          <w:szCs w:val="24"/>
        </w:rPr>
        <w:t>Статью 8 изложить</w:t>
      </w:r>
      <w:r w:rsidR="0008684B">
        <w:rPr>
          <w:rFonts w:eastAsia="Calibri"/>
          <w:sz w:val="24"/>
          <w:szCs w:val="24"/>
        </w:rPr>
        <w:t>,</w:t>
      </w:r>
      <w:r w:rsidRPr="00D265D2">
        <w:rPr>
          <w:rFonts w:eastAsia="Calibri"/>
          <w:sz w:val="24"/>
          <w:szCs w:val="24"/>
        </w:rPr>
        <w:t xml:space="preserve"> в следующей редакции:</w:t>
      </w:r>
    </w:p>
    <w:p w:rsidR="007105C1" w:rsidRPr="00D265D2" w:rsidRDefault="007105C1" w:rsidP="006877F6">
      <w:pPr>
        <w:spacing w:after="0" w:line="360" w:lineRule="auto"/>
        <w:jc w:val="both"/>
        <w:rPr>
          <w:rFonts w:ascii="Times New Roman" w:hAnsi="Times New Roman" w:cs="Times New Roman"/>
          <w:sz w:val="24"/>
          <w:szCs w:val="24"/>
        </w:rPr>
      </w:pPr>
      <w:r w:rsidRPr="00D265D2">
        <w:rPr>
          <w:rFonts w:ascii="Times New Roman" w:hAnsi="Times New Roman" w:cs="Times New Roman"/>
          <w:sz w:val="24"/>
          <w:szCs w:val="24"/>
        </w:rPr>
        <w:t>"Статья 8. Отклонение от предельных параметров разрешенного строительства, реконструк</w:t>
      </w:r>
      <w:r w:rsidR="004F5EEA">
        <w:rPr>
          <w:rFonts w:ascii="Times New Roman" w:hAnsi="Times New Roman" w:cs="Times New Roman"/>
          <w:sz w:val="24"/>
          <w:szCs w:val="24"/>
        </w:rPr>
        <w:softHyphen/>
      </w:r>
      <w:r w:rsidRPr="00D265D2">
        <w:rPr>
          <w:rFonts w:ascii="Times New Roman" w:hAnsi="Times New Roman" w:cs="Times New Roman"/>
          <w:sz w:val="24"/>
          <w:szCs w:val="24"/>
        </w:rPr>
        <w:t>ции объектов капитального строительства.</w:t>
      </w:r>
    </w:p>
    <w:p w:rsidR="007105C1" w:rsidRPr="00D265D2" w:rsidRDefault="007105C1" w:rsidP="006877F6">
      <w:pPr>
        <w:pStyle w:val="af"/>
        <w:numPr>
          <w:ilvl w:val="0"/>
          <w:numId w:val="7"/>
        </w:numPr>
        <w:spacing w:after="0" w:line="360" w:lineRule="auto"/>
        <w:ind w:left="0" w:firstLine="360"/>
        <w:rPr>
          <w:sz w:val="24"/>
          <w:szCs w:val="24"/>
        </w:rPr>
      </w:pPr>
      <w:r w:rsidRPr="00D265D2">
        <w:rPr>
          <w:sz w:val="24"/>
          <w:szCs w:val="24"/>
        </w:rPr>
        <w:t>Правообладатели земельных участков, размеры которых меньше установленных гра</w:t>
      </w:r>
      <w:r w:rsidR="004F5EEA">
        <w:rPr>
          <w:sz w:val="24"/>
          <w:szCs w:val="24"/>
        </w:rPr>
        <w:softHyphen/>
      </w:r>
      <w:r w:rsidRPr="00D265D2">
        <w:rPr>
          <w:sz w:val="24"/>
          <w:szCs w:val="24"/>
        </w:rPr>
        <w:t>достроительным регламентом минимальных размеров земельных участков либо конфигура</w:t>
      </w:r>
      <w:r w:rsidR="004F5EEA">
        <w:rPr>
          <w:sz w:val="24"/>
          <w:szCs w:val="24"/>
        </w:rPr>
        <w:softHyphen/>
      </w:r>
      <w:r w:rsidRPr="00D265D2">
        <w:rPr>
          <w:sz w:val="24"/>
          <w:szCs w:val="24"/>
        </w:rPr>
        <w:t xml:space="preserve">ция, инженерно-геологические или </w:t>
      </w:r>
      <w:proofErr w:type="gramStart"/>
      <w:r w:rsidRPr="00D265D2">
        <w:rPr>
          <w:sz w:val="24"/>
          <w:szCs w:val="24"/>
        </w:rPr>
        <w:t>иные характеристики</w:t>
      </w:r>
      <w:proofErr w:type="gramEnd"/>
      <w:r w:rsidRPr="00D265D2">
        <w:rPr>
          <w:sz w:val="24"/>
          <w:szCs w:val="24"/>
        </w:rPr>
        <w:t xml:space="preserve"> которых неблагоприятны для за</w:t>
      </w:r>
      <w:r w:rsidR="004F5EEA">
        <w:rPr>
          <w:sz w:val="24"/>
          <w:szCs w:val="24"/>
        </w:rPr>
        <w:softHyphen/>
      </w:r>
      <w:r w:rsidRPr="00D265D2">
        <w:rPr>
          <w:sz w:val="24"/>
          <w:szCs w:val="24"/>
        </w:rPr>
        <w:t>стройки, вправе обратиться за разрешениями на отклонение от предельных параметров раз</w:t>
      </w:r>
      <w:r w:rsidR="004F5EEA">
        <w:rPr>
          <w:sz w:val="24"/>
          <w:szCs w:val="24"/>
        </w:rPr>
        <w:softHyphen/>
      </w:r>
      <w:r w:rsidRPr="00D265D2">
        <w:rPr>
          <w:sz w:val="24"/>
          <w:szCs w:val="24"/>
        </w:rPr>
        <w:t>решенного строительства, реконструкции объектов капитального строительства.</w:t>
      </w:r>
    </w:p>
    <w:p w:rsidR="007105C1" w:rsidRPr="00D265D2" w:rsidRDefault="007105C1" w:rsidP="006877F6">
      <w:pPr>
        <w:numPr>
          <w:ilvl w:val="0"/>
          <w:numId w:val="7"/>
        </w:numPr>
        <w:spacing w:after="0" w:line="360" w:lineRule="auto"/>
        <w:ind w:left="0" w:firstLine="284"/>
        <w:contextualSpacing/>
        <w:jc w:val="both"/>
        <w:rPr>
          <w:rFonts w:ascii="Times New Roman" w:eastAsia="Times New Roman" w:hAnsi="Times New Roman" w:cs="Times New Roman"/>
          <w:sz w:val="24"/>
          <w:szCs w:val="24"/>
        </w:rPr>
      </w:pPr>
      <w:r w:rsidRPr="00D265D2">
        <w:rPr>
          <w:rFonts w:ascii="Times New Roman" w:eastAsia="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ваний к архитектурным решениям объектов капитального строительства в границах терри</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торий исторических поселений федерального или регионального значения не допускается.</w:t>
      </w:r>
    </w:p>
    <w:p w:rsidR="007105C1" w:rsidRPr="00D265D2" w:rsidRDefault="007105C1" w:rsidP="006877F6">
      <w:pPr>
        <w:numPr>
          <w:ilvl w:val="0"/>
          <w:numId w:val="7"/>
        </w:numPr>
        <w:spacing w:after="0" w:line="360" w:lineRule="auto"/>
        <w:ind w:left="0" w:firstLine="284"/>
        <w:contextualSpacing/>
        <w:jc w:val="both"/>
        <w:rPr>
          <w:rFonts w:ascii="Times New Roman" w:eastAsia="Times New Roman" w:hAnsi="Times New Roman" w:cs="Times New Roman"/>
          <w:sz w:val="24"/>
          <w:szCs w:val="24"/>
        </w:rPr>
      </w:pPr>
      <w:r w:rsidRPr="00D265D2">
        <w:rPr>
          <w:rFonts w:ascii="Times New Roman" w:eastAsia="Times New Roman" w:hAnsi="Times New Roman" w:cs="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w:t>
      </w:r>
      <w:r w:rsidRPr="00D265D2">
        <w:rPr>
          <w:rFonts w:ascii="Times New Roman" w:eastAsia="Times New Roman" w:hAnsi="Times New Roman" w:cs="Times New Roman"/>
          <w:color w:val="000000" w:themeColor="text1"/>
          <w:sz w:val="24"/>
          <w:szCs w:val="24"/>
        </w:rPr>
        <w:t xml:space="preserve">уполномоченную на прием заявлений </w:t>
      </w:r>
      <w:r w:rsidRPr="00D265D2">
        <w:rPr>
          <w:rFonts w:ascii="Times New Roman" w:eastAsia="Times New Roman" w:hAnsi="Times New Roman" w:cs="Times New Roman"/>
          <w:sz w:val="24"/>
          <w:szCs w:val="24"/>
        </w:rPr>
        <w:t>о предоставлении такого раз</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решения.</w:t>
      </w:r>
    </w:p>
    <w:p w:rsidR="007105C1" w:rsidRPr="00D265D2" w:rsidRDefault="007105C1" w:rsidP="006877F6">
      <w:pPr>
        <w:numPr>
          <w:ilvl w:val="0"/>
          <w:numId w:val="7"/>
        </w:numPr>
        <w:tabs>
          <w:tab w:val="left" w:pos="851"/>
        </w:tabs>
        <w:spacing w:after="0" w:line="360" w:lineRule="auto"/>
        <w:ind w:left="0" w:firstLine="284"/>
        <w:contextualSpacing/>
        <w:jc w:val="both"/>
        <w:rPr>
          <w:rFonts w:ascii="Times New Roman" w:eastAsia="Times New Roman" w:hAnsi="Times New Roman" w:cs="Times New Roman"/>
          <w:sz w:val="24"/>
          <w:szCs w:val="24"/>
        </w:rPr>
      </w:pPr>
      <w:r w:rsidRPr="00D265D2">
        <w:rPr>
          <w:rFonts w:ascii="Times New Roman" w:eastAsia="Times New Roman" w:hAnsi="Times New Roman" w:cs="Times New Roman"/>
          <w:sz w:val="24"/>
          <w:szCs w:val="24"/>
        </w:rPr>
        <w:t>Проект решения о предоставлении разрешения на отклонение от предельных пара</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 xml:space="preserve">метров разрешенного строительства, реконструкции объектов капитального строительства подлежит рассмотрению на общественных обсуждениях, проводимых в </w:t>
      </w:r>
      <w:r w:rsidRPr="00D265D2">
        <w:rPr>
          <w:rFonts w:ascii="Times New Roman" w:eastAsia="Calibri" w:hAnsi="Times New Roman" w:cs="Times New Roman"/>
          <w:color w:val="000000" w:themeColor="text1"/>
          <w:sz w:val="24"/>
          <w:szCs w:val="24"/>
        </w:rPr>
        <w:t>соответствии с По</w:t>
      </w:r>
      <w:r w:rsidR="004F5EEA">
        <w:rPr>
          <w:rFonts w:ascii="Times New Roman" w:eastAsia="Calibri" w:hAnsi="Times New Roman" w:cs="Times New Roman"/>
          <w:color w:val="000000" w:themeColor="text1"/>
          <w:sz w:val="24"/>
          <w:szCs w:val="24"/>
        </w:rPr>
        <w:softHyphen/>
      </w:r>
      <w:r w:rsidRPr="00D265D2">
        <w:rPr>
          <w:rFonts w:ascii="Times New Roman" w:eastAsia="Calibri" w:hAnsi="Times New Roman" w:cs="Times New Roman"/>
          <w:color w:val="000000" w:themeColor="text1"/>
          <w:sz w:val="24"/>
          <w:szCs w:val="24"/>
        </w:rPr>
        <w:t>рядком организации и проведения общественных обсуждений</w:t>
      </w:r>
      <w:r w:rsidRPr="00D265D2">
        <w:rPr>
          <w:rFonts w:ascii="Times New Roman" w:eastAsia="Times New Roman" w:hAnsi="Times New Roman" w:cs="Times New Roman"/>
          <w:sz w:val="24"/>
          <w:szCs w:val="24"/>
        </w:rPr>
        <w:t>.  Расходы, связанные с орга</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струкции объектов капитального строительства, несет физическое или юридическое лицо, заинтересованное в предоставлении такого разрешения.</w:t>
      </w:r>
    </w:p>
    <w:p w:rsidR="007105C1" w:rsidRPr="00D265D2" w:rsidRDefault="007105C1" w:rsidP="006877F6">
      <w:pPr>
        <w:numPr>
          <w:ilvl w:val="0"/>
          <w:numId w:val="7"/>
        </w:numPr>
        <w:tabs>
          <w:tab w:val="left" w:pos="851"/>
        </w:tabs>
        <w:spacing w:after="0" w:line="360" w:lineRule="auto"/>
        <w:ind w:left="0" w:firstLine="284"/>
        <w:contextualSpacing/>
        <w:jc w:val="both"/>
        <w:rPr>
          <w:rFonts w:ascii="Times New Roman" w:eastAsia="Times New Roman" w:hAnsi="Times New Roman" w:cs="Times New Roman"/>
          <w:sz w:val="24"/>
          <w:szCs w:val="24"/>
        </w:rPr>
      </w:pPr>
      <w:r w:rsidRPr="00D265D2">
        <w:rPr>
          <w:rFonts w:ascii="Times New Roman" w:eastAsia="Times New Roman" w:hAnsi="Times New Roman" w:cs="Times New Roman"/>
          <w:sz w:val="24"/>
          <w:szCs w:val="24"/>
        </w:rPr>
        <w:t>На основании заключения о результатах общественных обсуждений по проекту ре</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шения о предоставлении разрешения на отклонение от предельных параметров разрешен</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ного строительства, реконструкции объектов капитального строительства комиссия осу</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 xml:space="preserve">ществляет подготовку рекомендаций о предоставлении такого разрешения или об отказе в </w:t>
      </w:r>
      <w:r w:rsidRPr="00D265D2">
        <w:rPr>
          <w:rFonts w:ascii="Times New Roman" w:eastAsia="Times New Roman" w:hAnsi="Times New Roman" w:cs="Times New Roman"/>
          <w:sz w:val="24"/>
          <w:szCs w:val="24"/>
        </w:rPr>
        <w:lastRenderedPageBreak/>
        <w:t>предоставлении такого разрешения с указанием причин принятого решения и направляет указанные рекомендации Главе Чулымского района.</w:t>
      </w:r>
    </w:p>
    <w:p w:rsidR="007105C1" w:rsidRPr="00D265D2" w:rsidRDefault="007105C1" w:rsidP="006877F6">
      <w:pPr>
        <w:numPr>
          <w:ilvl w:val="0"/>
          <w:numId w:val="7"/>
        </w:numPr>
        <w:spacing w:after="0" w:line="360" w:lineRule="auto"/>
        <w:ind w:left="0" w:firstLine="284"/>
        <w:contextualSpacing/>
        <w:jc w:val="both"/>
        <w:rPr>
          <w:rFonts w:ascii="Times New Roman" w:eastAsia="Times New Roman" w:hAnsi="Times New Roman" w:cs="Times New Roman"/>
          <w:sz w:val="24"/>
          <w:szCs w:val="24"/>
        </w:rPr>
      </w:pPr>
      <w:r w:rsidRPr="00D265D2">
        <w:rPr>
          <w:rFonts w:ascii="Times New Roman" w:eastAsia="Times New Roman" w:hAnsi="Times New Roman" w:cs="Times New Roman"/>
          <w:sz w:val="24"/>
          <w:szCs w:val="24"/>
        </w:rPr>
        <w:t>Глава Чулымского района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ектов капитального строительства или об отказе в предоставлении такого разрешения с ука</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занием причин принятого решения.</w:t>
      </w:r>
    </w:p>
    <w:p w:rsidR="007105C1" w:rsidRPr="00D265D2" w:rsidRDefault="007105C1" w:rsidP="006877F6">
      <w:pPr>
        <w:numPr>
          <w:ilvl w:val="0"/>
          <w:numId w:val="7"/>
        </w:numPr>
        <w:spacing w:after="0" w:line="360" w:lineRule="auto"/>
        <w:ind w:left="0" w:firstLine="284"/>
        <w:contextualSpacing/>
        <w:jc w:val="both"/>
        <w:rPr>
          <w:rFonts w:ascii="Times New Roman" w:eastAsia="Times New Roman" w:hAnsi="Times New Roman" w:cs="Times New Roman"/>
          <w:sz w:val="24"/>
          <w:szCs w:val="24"/>
        </w:rPr>
      </w:pPr>
      <w:r w:rsidRPr="00D265D2">
        <w:rPr>
          <w:rFonts w:ascii="Times New Roman" w:eastAsia="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тельства, реконструкции объектов капитального строительства или об отказе в предоставле</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нии такого разрешения.</w:t>
      </w:r>
    </w:p>
    <w:p w:rsidR="007105C1" w:rsidRPr="00D265D2" w:rsidRDefault="007105C1" w:rsidP="006877F6">
      <w:pPr>
        <w:numPr>
          <w:ilvl w:val="0"/>
          <w:numId w:val="7"/>
        </w:numPr>
        <w:spacing w:after="0" w:line="360" w:lineRule="auto"/>
        <w:ind w:left="0" w:firstLine="284"/>
        <w:contextualSpacing/>
        <w:jc w:val="both"/>
        <w:rPr>
          <w:rFonts w:ascii="Times New Roman" w:eastAsia="Times New Roman" w:hAnsi="Times New Roman" w:cs="Times New Roman"/>
          <w:sz w:val="24"/>
          <w:szCs w:val="24"/>
        </w:rPr>
      </w:pPr>
      <w:r w:rsidRPr="00D265D2">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w:t>
      </w:r>
      <w:r w:rsidR="004F5EEA">
        <w:rPr>
          <w:rFonts w:ascii="Times New Roman" w:eastAsia="Times New Roman" w:hAnsi="Times New Roman" w:cs="Times New Roman"/>
          <w:sz w:val="24"/>
          <w:szCs w:val="24"/>
        </w:rPr>
        <w:softHyphen/>
      </w:r>
      <w:r w:rsidRPr="00D265D2">
        <w:rPr>
          <w:rFonts w:ascii="Times New Roman" w:eastAsia="Times New Roman" w:hAnsi="Times New Roman" w:cs="Times New Roman"/>
          <w:sz w:val="24"/>
          <w:szCs w:val="24"/>
        </w:rPr>
        <w:t>кое отклонение не соответствует ограничениям использования объектов недвижимости, установленным на приаэродромной территории.";</w:t>
      </w:r>
    </w:p>
    <w:p w:rsidR="007105C1" w:rsidRPr="00D265D2" w:rsidRDefault="00B27F96" w:rsidP="006877F6">
      <w:pPr>
        <w:pStyle w:val="af"/>
        <w:numPr>
          <w:ilvl w:val="0"/>
          <w:numId w:val="23"/>
        </w:numPr>
        <w:spacing w:after="0" w:line="360" w:lineRule="auto"/>
        <w:ind w:left="0" w:firstLine="360"/>
        <w:rPr>
          <w:rFonts w:eastAsia="Calibri"/>
          <w:sz w:val="24"/>
          <w:szCs w:val="24"/>
        </w:rPr>
      </w:pPr>
      <w:r w:rsidRPr="00D265D2">
        <w:rPr>
          <w:rFonts w:eastAsia="Calibri"/>
          <w:sz w:val="24"/>
          <w:szCs w:val="24"/>
        </w:rPr>
        <w:t>В наименовании глав</w:t>
      </w:r>
      <w:r w:rsidR="007105C1" w:rsidRPr="00D265D2">
        <w:rPr>
          <w:rFonts w:eastAsia="Calibri"/>
          <w:sz w:val="24"/>
          <w:szCs w:val="24"/>
        </w:rPr>
        <w:t xml:space="preserve"> </w:t>
      </w:r>
      <w:r w:rsidRPr="00D265D2">
        <w:rPr>
          <w:rFonts w:eastAsia="Calibri"/>
          <w:sz w:val="24"/>
          <w:szCs w:val="24"/>
        </w:rPr>
        <w:t>и</w:t>
      </w:r>
      <w:r w:rsidR="007105C1" w:rsidRPr="00D265D2">
        <w:rPr>
          <w:rFonts w:eastAsia="Calibri"/>
          <w:sz w:val="24"/>
          <w:szCs w:val="24"/>
        </w:rPr>
        <w:t xml:space="preserve"> по тексту </w:t>
      </w:r>
      <w:r w:rsidRPr="00D265D2">
        <w:rPr>
          <w:rFonts w:eastAsia="Calibri"/>
          <w:sz w:val="24"/>
          <w:szCs w:val="24"/>
        </w:rPr>
        <w:t xml:space="preserve">Правил </w:t>
      </w:r>
      <w:r w:rsidR="007105C1" w:rsidRPr="00D265D2">
        <w:rPr>
          <w:rFonts w:eastAsia="Calibri"/>
          <w:sz w:val="24"/>
          <w:szCs w:val="24"/>
        </w:rPr>
        <w:t xml:space="preserve">слова "публичные слушания" </w:t>
      </w:r>
      <w:r w:rsidR="007105C1" w:rsidRPr="00D265D2">
        <w:rPr>
          <w:rFonts w:eastAsia="Calibri"/>
          <w:color w:val="000000" w:themeColor="text1"/>
          <w:sz w:val="24"/>
          <w:szCs w:val="24"/>
        </w:rPr>
        <w:t>в соответству</w:t>
      </w:r>
      <w:r w:rsidR="004F5EEA">
        <w:rPr>
          <w:rFonts w:eastAsia="Calibri"/>
          <w:color w:val="000000" w:themeColor="text1"/>
          <w:sz w:val="24"/>
          <w:szCs w:val="24"/>
        </w:rPr>
        <w:softHyphen/>
      </w:r>
      <w:r w:rsidR="007105C1" w:rsidRPr="00D265D2">
        <w:rPr>
          <w:rFonts w:eastAsia="Calibri"/>
          <w:color w:val="000000" w:themeColor="text1"/>
          <w:sz w:val="24"/>
          <w:szCs w:val="24"/>
        </w:rPr>
        <w:t xml:space="preserve">ющем падеже </w:t>
      </w:r>
      <w:r w:rsidR="007105C1" w:rsidRPr="00D265D2">
        <w:rPr>
          <w:rFonts w:eastAsia="Calibri"/>
          <w:sz w:val="24"/>
          <w:szCs w:val="24"/>
        </w:rPr>
        <w:t>заменить на слова "общественные обсуждения" в соответствующем падеже;</w:t>
      </w:r>
    </w:p>
    <w:p w:rsidR="007105C1" w:rsidRPr="00D265D2" w:rsidRDefault="007105C1" w:rsidP="006877F6">
      <w:pPr>
        <w:numPr>
          <w:ilvl w:val="0"/>
          <w:numId w:val="23"/>
        </w:num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Пункт 1 статей 11, 12, 13,14,15 изложить в следующей редакции:</w:t>
      </w:r>
    </w:p>
    <w:p w:rsidR="007105C1" w:rsidRPr="00D265D2" w:rsidRDefault="007105C1" w:rsidP="006877F6">
      <w:pPr>
        <w:spacing w:after="0" w:line="360" w:lineRule="auto"/>
        <w:jc w:val="both"/>
        <w:rPr>
          <w:rFonts w:ascii="Times New Roman" w:eastAsia="Times New Roman" w:hAnsi="Times New Roman" w:cs="Times New Roman"/>
          <w:sz w:val="24"/>
          <w:szCs w:val="24"/>
        </w:rPr>
      </w:pPr>
      <w:r w:rsidRPr="00D265D2">
        <w:rPr>
          <w:rFonts w:ascii="Times New Roman" w:eastAsia="Calibri" w:hAnsi="Times New Roman" w:cs="Times New Roman"/>
          <w:sz w:val="24"/>
          <w:szCs w:val="24"/>
        </w:rPr>
        <w:t>"Организация и проведение общественных обсуждений по вопросам землепользования и за</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стройки осуществляется в соответствии с Порядком организации и проведения обществен</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 xml:space="preserve">ных обсуждений. "; </w:t>
      </w:r>
    </w:p>
    <w:p w:rsidR="007105C1" w:rsidRPr="00D265D2" w:rsidRDefault="007105C1" w:rsidP="006877F6">
      <w:pPr>
        <w:numPr>
          <w:ilvl w:val="0"/>
          <w:numId w:val="23"/>
        </w:num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color w:val="000000" w:themeColor="text1"/>
          <w:sz w:val="24"/>
          <w:szCs w:val="24"/>
        </w:rPr>
        <w:t xml:space="preserve">Пункт 1 статьи 16 дополнить </w:t>
      </w:r>
      <w:r w:rsidRPr="00D265D2">
        <w:rPr>
          <w:rFonts w:ascii="Times New Roman" w:eastAsia="Calibri" w:hAnsi="Times New Roman" w:cs="Times New Roman"/>
          <w:sz w:val="24"/>
          <w:szCs w:val="24"/>
        </w:rPr>
        <w:t>словами:</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 с учетом особенностей, установленных статьей 33 Градостроительного кодекса Россий</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ской Федерации";</w:t>
      </w:r>
    </w:p>
    <w:p w:rsidR="007105C1" w:rsidRPr="00D265D2" w:rsidRDefault="007105C1" w:rsidP="006877F6">
      <w:pPr>
        <w:numPr>
          <w:ilvl w:val="0"/>
          <w:numId w:val="23"/>
        </w:num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color w:val="000000" w:themeColor="text1"/>
          <w:sz w:val="24"/>
          <w:szCs w:val="24"/>
        </w:rPr>
        <w:t xml:space="preserve"> Пункт 2 статьи 16 дополнить</w:t>
      </w:r>
      <w:r w:rsidRPr="00D265D2">
        <w:rPr>
          <w:rFonts w:ascii="Times New Roman" w:eastAsia="Calibri" w:hAnsi="Times New Roman" w:cs="Times New Roman"/>
          <w:sz w:val="24"/>
          <w:szCs w:val="24"/>
        </w:rPr>
        <w:t xml:space="preserve"> </w:t>
      </w:r>
      <w:r w:rsidRPr="00D265D2">
        <w:rPr>
          <w:rFonts w:ascii="Times New Roman" w:eastAsia="Calibri" w:hAnsi="Times New Roman" w:cs="Times New Roman"/>
          <w:color w:val="000000" w:themeColor="text1"/>
          <w:sz w:val="24"/>
          <w:szCs w:val="24"/>
        </w:rPr>
        <w:t>подпун</w:t>
      </w:r>
      <w:r w:rsidRPr="00D265D2">
        <w:rPr>
          <w:rFonts w:ascii="Times New Roman" w:eastAsia="Calibri" w:hAnsi="Times New Roman" w:cs="Times New Roman"/>
          <w:sz w:val="24"/>
          <w:szCs w:val="24"/>
        </w:rPr>
        <w:t>ктами 3, 4, 5 следующего содержания:</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несоответствие сведений о местоположении границ зон с особыми условиями использо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территорий, территорий объектов культурного наследия, отображенных на карте гра</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достроительного зонирования, содержащемуся в Едином государственном реестре недвижи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мости описанию местоположения границ указанных зон, территорий;</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несоответствие установленных градостроительным регламентом ограничений использо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земельных участков и объектов капитального строительства, расположенных полно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стью или частично в границах зон с особыми условиями использования территорий, терри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торий достопримечательных мест федерального, регионального и местного значения, содер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жащимся в Едином государственном реестре недвижимости ограничениям использования объектов недвижимости в пределах таких зон, территорий;</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5) установление, изменение, прекращение существования зоны с особыми условиями ис</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 xml:space="preserve">ческого поселения регионального значения. "; </w:t>
      </w:r>
    </w:p>
    <w:p w:rsidR="007105C1" w:rsidRPr="00D265D2" w:rsidRDefault="007105C1" w:rsidP="006877F6">
      <w:pPr>
        <w:spacing w:after="0" w:line="360" w:lineRule="auto"/>
        <w:jc w:val="both"/>
        <w:rPr>
          <w:rFonts w:ascii="Times New Roman" w:eastAsia="Calibri" w:hAnsi="Times New Roman" w:cs="Times New Roman"/>
          <w:color w:val="FF0000"/>
          <w:sz w:val="24"/>
          <w:szCs w:val="24"/>
        </w:rPr>
      </w:pPr>
    </w:p>
    <w:p w:rsidR="007105C1" w:rsidRPr="00D265D2" w:rsidRDefault="007105C1" w:rsidP="006877F6">
      <w:pPr>
        <w:numPr>
          <w:ilvl w:val="0"/>
          <w:numId w:val="23"/>
        </w:numPr>
        <w:spacing w:after="0" w:line="360" w:lineRule="auto"/>
        <w:contextualSpacing/>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Статью 21 изложить в следующей редакции:</w:t>
      </w:r>
    </w:p>
    <w:p w:rsidR="007105C1" w:rsidRPr="00D265D2" w:rsidRDefault="007105C1" w:rsidP="006877F6">
      <w:pPr>
        <w:spacing w:after="0" w:line="360" w:lineRule="auto"/>
        <w:ind w:left="1211"/>
        <w:contextualSpacing/>
        <w:jc w:val="both"/>
        <w:rPr>
          <w:rFonts w:ascii="Times New Roman" w:eastAsia="Calibri" w:hAnsi="Times New Roman" w:cs="Times New Roman"/>
          <w:sz w:val="24"/>
          <w:szCs w:val="24"/>
        </w:rPr>
      </w:pP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"Статья 21. «Зона застройки индивидуальными жилыми домами (Ж-1)» </w:t>
      </w:r>
    </w:p>
    <w:p w:rsidR="00B7745E" w:rsidRPr="00D265D2" w:rsidRDefault="00B7745E" w:rsidP="006877F6">
      <w:pPr>
        <w:spacing w:after="0" w:line="360" w:lineRule="auto"/>
        <w:jc w:val="both"/>
        <w:rPr>
          <w:rFonts w:ascii="Times New Roman" w:eastAsia="Calibri" w:hAnsi="Times New Roman" w:cs="Times New Roman"/>
          <w:sz w:val="24"/>
          <w:szCs w:val="24"/>
        </w:rPr>
      </w:pPr>
    </w:p>
    <w:p w:rsidR="007105C1" w:rsidRPr="00D265D2" w:rsidRDefault="007105C1" w:rsidP="006877F6">
      <w:pPr>
        <w:spacing w:after="0" w:line="360" w:lineRule="auto"/>
        <w:ind w:firstLine="540"/>
        <w:rPr>
          <w:rFonts w:ascii="Times New Roman" w:eastAsia="Calibri" w:hAnsi="Times New Roman" w:cs="Times New Roman"/>
          <w:sz w:val="24"/>
          <w:szCs w:val="24"/>
        </w:rPr>
      </w:pPr>
      <w:r w:rsidRPr="00D265D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D265D2" w:rsidRDefault="007105C1"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sz w:val="24"/>
          <w:szCs w:val="24"/>
          <w:lang w:eastAsia="ru-RU"/>
        </w:rPr>
        <w:t>(</w:t>
      </w:r>
      <w:r w:rsidRPr="00D265D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color w:val="000000" w:themeColor="text1"/>
          <w:sz w:val="24"/>
          <w:szCs w:val="24"/>
          <w:lang w:eastAsia="ru-RU"/>
        </w:rPr>
        <w:softHyphen/>
      </w:r>
      <w:r w:rsidRPr="00D265D2">
        <w:rPr>
          <w:rFonts w:ascii="Times New Roman" w:eastAsia="Times New Roman" w:hAnsi="Times New Roman" w:cs="Times New Roman"/>
          <w:color w:val="000000" w:themeColor="text1"/>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w:t>
      </w:r>
      <w:r w:rsidR="009B4D0C" w:rsidRPr="00D265D2">
        <w:rPr>
          <w:rFonts w:ascii="Times New Roman" w:eastAsia="Times New Roman" w:hAnsi="Times New Roman" w:cs="Times New Roman"/>
          <w:color w:val="000000" w:themeColor="text1"/>
          <w:sz w:val="24"/>
          <w:szCs w:val="24"/>
          <w:lang w:eastAsia="ru-RU"/>
        </w:rPr>
        <w:t xml:space="preserve">Приказом </w:t>
      </w:r>
      <w:proofErr w:type="spellStart"/>
      <w:r w:rsidR="009B4D0C" w:rsidRPr="00D265D2">
        <w:rPr>
          <w:rFonts w:ascii="Times New Roman" w:eastAsia="Times New Roman" w:hAnsi="Times New Roman" w:cs="Times New Roman"/>
          <w:color w:val="000000" w:themeColor="text1"/>
          <w:sz w:val="24"/>
          <w:szCs w:val="24"/>
          <w:lang w:eastAsia="ru-RU"/>
        </w:rPr>
        <w:t>Росреестра</w:t>
      </w:r>
      <w:proofErr w:type="spellEnd"/>
      <w:r w:rsidR="009B4D0C" w:rsidRPr="00D265D2">
        <w:rPr>
          <w:rFonts w:ascii="Times New Roman" w:eastAsia="Times New Roman" w:hAnsi="Times New Roman" w:cs="Times New Roman"/>
          <w:color w:val="000000" w:themeColor="text1"/>
          <w:sz w:val="24"/>
          <w:szCs w:val="24"/>
          <w:lang w:eastAsia="ru-RU"/>
        </w:rPr>
        <w:t xml:space="preserve"> от 10.11.2020 </w:t>
      </w:r>
      <w:r w:rsidR="009B4D0C" w:rsidRPr="00D265D2">
        <w:rPr>
          <w:rFonts w:ascii="Times New Roman" w:eastAsia="Times New Roman" w:hAnsi="Times New Roman" w:cs="Times New Roman"/>
          <w:color w:val="000000" w:themeColor="text1"/>
          <w:sz w:val="24"/>
          <w:szCs w:val="24"/>
          <w:lang w:val="en-US" w:eastAsia="ru-RU"/>
        </w:rPr>
        <w:t>N</w:t>
      </w:r>
      <w:r w:rsidR="009B4D0C" w:rsidRPr="00D265D2">
        <w:rPr>
          <w:rFonts w:ascii="Times New Roman" w:eastAsia="Times New Roman" w:hAnsi="Times New Roman" w:cs="Times New Roman"/>
          <w:color w:val="000000" w:themeColor="text1"/>
          <w:sz w:val="24"/>
          <w:szCs w:val="24"/>
          <w:lang w:eastAsia="ru-RU"/>
        </w:rPr>
        <w:t xml:space="preserve"> П/0412 "Об утверждении классификатора видов разрешенного использования земельных участков"</w:t>
      </w:r>
      <w:r w:rsidR="006C7566" w:rsidRPr="00D265D2">
        <w:rPr>
          <w:rFonts w:ascii="Times New Roman" w:eastAsia="Times New Roman" w:hAnsi="Times New Roman" w:cs="Times New Roman"/>
          <w:color w:val="000000" w:themeColor="text1"/>
          <w:sz w:val="24"/>
          <w:szCs w:val="24"/>
          <w:lang w:eastAsia="ru-RU"/>
        </w:rPr>
        <w:t>)</w:t>
      </w:r>
    </w:p>
    <w:p w:rsidR="00B7745E" w:rsidRPr="00D265D2" w:rsidRDefault="00B7745E"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761"/>
        <w:gridCol w:w="2629"/>
      </w:tblGrid>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N</w:t>
            </w:r>
          </w:p>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п/п</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использования зе</w:t>
            </w:r>
            <w:r w:rsidR="004F5EEA">
              <w:rPr>
                <w:rFonts w:ascii="Times New Roman" w:hAnsi="Times New Roman" w:cs="Times New Roman"/>
                <w:sz w:val="24"/>
                <w:szCs w:val="24"/>
              </w:rPr>
              <w:softHyphen/>
            </w:r>
            <w:r w:rsidRPr="00D265D2">
              <w:rPr>
                <w:rFonts w:ascii="Times New Roman" w:hAnsi="Times New Roman" w:cs="Times New Roman"/>
                <w:sz w:val="24"/>
                <w:szCs w:val="24"/>
              </w:rPr>
              <w:t xml:space="preserve">мельного участка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7105C1" w:rsidRPr="00D265D2" w:rsidTr="007105C1">
        <w:trPr>
          <w:trHeight w:val="375"/>
        </w:trPr>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9B4D0C"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Для индивидуального жилищного строительства</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9B4D0C"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Для ведения личного подсобного хозяйства (приуса</w:t>
            </w:r>
            <w:r w:rsidR="004F5EEA">
              <w:rPr>
                <w:rFonts w:ascii="Times New Roman" w:hAnsi="Times New Roman" w:cs="Times New Roman"/>
                <w:sz w:val="24"/>
                <w:szCs w:val="24"/>
              </w:rPr>
              <w:softHyphen/>
            </w:r>
            <w:r w:rsidRPr="00D265D2">
              <w:rPr>
                <w:rFonts w:ascii="Times New Roman" w:hAnsi="Times New Roman" w:cs="Times New Roman"/>
                <w:sz w:val="24"/>
                <w:szCs w:val="24"/>
              </w:rPr>
              <w:t>дебный земельный участок)</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2.2</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9B4D0C"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Блокированная жилая застройка</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2.3</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1.4</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Коммунальное обслуживание</w:t>
            </w:r>
          </w:p>
        </w:tc>
        <w:tc>
          <w:tcPr>
            <w:tcW w:w="2629"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1.5</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Предоставление коммунальных услуг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1.6</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9B4D0C"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Малоэтажная многоквартирная жилая застройка</w:t>
            </w:r>
          </w:p>
        </w:tc>
        <w:tc>
          <w:tcPr>
            <w:tcW w:w="2629"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1.7</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Связь</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6.8</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1.8</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Площадки для занятий спортом</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5.1.3</w:t>
            </w:r>
          </w:p>
        </w:tc>
      </w:tr>
      <w:tr w:rsidR="009B4D0C" w:rsidRPr="00D265D2" w:rsidTr="007105C1">
        <w:tc>
          <w:tcPr>
            <w:tcW w:w="680" w:type="dxa"/>
            <w:tcBorders>
              <w:top w:val="single" w:sz="4" w:space="0" w:color="auto"/>
              <w:left w:val="single" w:sz="4" w:space="0" w:color="auto"/>
              <w:bottom w:val="single" w:sz="4" w:space="0" w:color="auto"/>
              <w:right w:val="single" w:sz="4" w:space="0" w:color="auto"/>
            </w:tcBorders>
          </w:tcPr>
          <w:p w:rsidR="009B4D0C" w:rsidRPr="00D265D2" w:rsidRDefault="009B4D0C"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lang w:val="en-US"/>
              </w:rPr>
              <w:lastRenderedPageBreak/>
              <w:t>1.9</w:t>
            </w:r>
          </w:p>
        </w:tc>
        <w:tc>
          <w:tcPr>
            <w:tcW w:w="5761" w:type="dxa"/>
            <w:tcBorders>
              <w:top w:val="single" w:sz="4" w:space="0" w:color="auto"/>
              <w:left w:val="single" w:sz="4" w:space="0" w:color="auto"/>
              <w:bottom w:val="single" w:sz="4" w:space="0" w:color="auto"/>
              <w:right w:val="single" w:sz="4" w:space="0" w:color="auto"/>
            </w:tcBorders>
          </w:tcPr>
          <w:p w:rsidR="009B4D0C" w:rsidRPr="00D265D2" w:rsidRDefault="009B4D0C"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Размещение гаражей для собственных нужд</w:t>
            </w:r>
          </w:p>
        </w:tc>
        <w:tc>
          <w:tcPr>
            <w:tcW w:w="2629" w:type="dxa"/>
            <w:tcBorders>
              <w:top w:val="single" w:sz="4" w:space="0" w:color="auto"/>
              <w:left w:val="single" w:sz="4" w:space="0" w:color="auto"/>
              <w:bottom w:val="single" w:sz="4" w:space="0" w:color="auto"/>
              <w:right w:val="single" w:sz="4" w:space="0" w:color="auto"/>
            </w:tcBorders>
          </w:tcPr>
          <w:p w:rsidR="009B4D0C" w:rsidRPr="00D265D2" w:rsidRDefault="009B4D0C"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2.7.2</w:t>
            </w:r>
          </w:p>
        </w:tc>
      </w:tr>
      <w:tr w:rsidR="009B4D0C" w:rsidRPr="00D265D2" w:rsidTr="007105C1">
        <w:tc>
          <w:tcPr>
            <w:tcW w:w="680" w:type="dxa"/>
            <w:tcBorders>
              <w:top w:val="single" w:sz="4" w:space="0" w:color="auto"/>
              <w:left w:val="single" w:sz="4" w:space="0" w:color="auto"/>
              <w:bottom w:val="single" w:sz="4" w:space="0" w:color="auto"/>
              <w:right w:val="single" w:sz="4" w:space="0" w:color="auto"/>
            </w:tcBorders>
          </w:tcPr>
          <w:p w:rsidR="009B4D0C" w:rsidRPr="00D265D2" w:rsidRDefault="009B4D0C"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lang w:val="en-US"/>
              </w:rPr>
              <w:t>1.10</w:t>
            </w:r>
          </w:p>
        </w:tc>
        <w:tc>
          <w:tcPr>
            <w:tcW w:w="5761" w:type="dxa"/>
            <w:tcBorders>
              <w:top w:val="single" w:sz="4" w:space="0" w:color="auto"/>
              <w:left w:val="single" w:sz="4" w:space="0" w:color="auto"/>
              <w:bottom w:val="single" w:sz="4" w:space="0" w:color="auto"/>
              <w:right w:val="single" w:sz="4" w:space="0" w:color="auto"/>
            </w:tcBorders>
          </w:tcPr>
          <w:p w:rsidR="009B4D0C" w:rsidRPr="00D265D2" w:rsidRDefault="009B4D0C"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Ведение огородничества</w:t>
            </w:r>
          </w:p>
        </w:tc>
        <w:tc>
          <w:tcPr>
            <w:tcW w:w="2629" w:type="dxa"/>
            <w:tcBorders>
              <w:top w:val="single" w:sz="4" w:space="0" w:color="auto"/>
              <w:left w:val="single" w:sz="4" w:space="0" w:color="auto"/>
              <w:bottom w:val="single" w:sz="4" w:space="0" w:color="auto"/>
              <w:right w:val="single" w:sz="4" w:space="0" w:color="auto"/>
            </w:tcBorders>
          </w:tcPr>
          <w:p w:rsidR="009B4D0C" w:rsidRPr="00D265D2" w:rsidRDefault="000005CE"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13.1</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Условно разрешенные виды использования</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Оказание социальной помощи населению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3.2.2</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2.2</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Оказание услуг связи</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3.2.3</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2.3</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Амбулаторно-поликлиническое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3.4.1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2.4</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Культурное развитие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3.6</w:t>
            </w:r>
          </w:p>
        </w:tc>
      </w:tr>
      <w:tr w:rsidR="007105C1" w:rsidRPr="00D265D2" w:rsidTr="00C8383D">
        <w:trPr>
          <w:trHeight w:val="357"/>
        </w:trPr>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2.5</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Объекты культурно-досуговой деятельности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3.6.1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2.6</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Парки культуры и отдыха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3.6.2</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2.7</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Религиозное использование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2.8</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Осуществление религиозных обрядов</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2.9</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Религиозное управление и образование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3.7.2</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2.10</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Амбулаторное ветеринарное обслуживание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3.10.1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2.11</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Банковская и страховая деятельность</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4.5</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2.12</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Общественное питание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4.6</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2.13</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Гостиничное обслуживание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4.7</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2.14</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Хранение автотранспорта</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2.7.1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2.15</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Бытовое обслуживание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3.3</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2.16</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Дошкольное, начальное и среднее общее образование</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3.5.1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2.17</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Магазины</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4.4</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2.18</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Спорт</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2.19</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2A4C06"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занятий спортом в помещениях</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5.1.2</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2.20</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Оборудованные площадки для занятий спортом</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5.1.4</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2.21</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пользования</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2.22</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2.23</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Благоустройство территории </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2.2</w:t>
            </w:r>
            <w:r w:rsidR="000005CE" w:rsidRPr="00D265D2">
              <w:rPr>
                <w:rFonts w:ascii="Times New Roman" w:hAnsi="Times New Roman" w:cs="Times New Roman"/>
                <w:sz w:val="24"/>
                <w:szCs w:val="24"/>
                <w:lang w:val="en-US"/>
              </w:rPr>
              <w:t>4</w:t>
            </w:r>
          </w:p>
        </w:tc>
        <w:tc>
          <w:tcPr>
            <w:tcW w:w="5761"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Административные здания организаций, обеспечива</w:t>
            </w:r>
            <w:r w:rsidR="004F5EEA">
              <w:rPr>
                <w:rFonts w:ascii="Times New Roman" w:hAnsi="Times New Roman" w:cs="Times New Roman"/>
                <w:sz w:val="24"/>
                <w:szCs w:val="24"/>
              </w:rPr>
              <w:softHyphen/>
            </w:r>
            <w:r w:rsidRPr="00D265D2">
              <w:rPr>
                <w:rFonts w:ascii="Times New Roman" w:hAnsi="Times New Roman" w:cs="Times New Roman"/>
                <w:sz w:val="24"/>
                <w:szCs w:val="24"/>
              </w:rPr>
              <w:t>ющих предоставление коммунальных услуг</w:t>
            </w:r>
          </w:p>
        </w:tc>
        <w:tc>
          <w:tcPr>
            <w:tcW w:w="2629"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3.1.2</w:t>
            </w:r>
          </w:p>
          <w:p w:rsidR="007105C1" w:rsidRPr="00D265D2" w:rsidRDefault="007105C1" w:rsidP="006877F6">
            <w:pPr>
              <w:pStyle w:val="af3"/>
              <w:spacing w:line="360" w:lineRule="auto"/>
              <w:rPr>
                <w:rFonts w:ascii="Times New Roman" w:hAnsi="Times New Roman" w:cs="Times New Roman"/>
                <w:sz w:val="24"/>
                <w:szCs w:val="24"/>
              </w:rPr>
            </w:pPr>
          </w:p>
        </w:tc>
      </w:tr>
      <w:tr w:rsidR="007105C1" w:rsidRPr="00D265D2" w:rsidTr="007105C1">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2.2</w:t>
            </w:r>
            <w:r w:rsidR="000005CE" w:rsidRPr="00D265D2">
              <w:rPr>
                <w:rFonts w:ascii="Times New Roman" w:hAnsi="Times New Roman" w:cs="Times New Roman"/>
                <w:sz w:val="24"/>
                <w:szCs w:val="24"/>
                <w:lang w:val="en-US"/>
              </w:rPr>
              <w:t>5</w:t>
            </w:r>
          </w:p>
        </w:tc>
        <w:tc>
          <w:tcPr>
            <w:tcW w:w="5761"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Историко-культурная деятельность</w:t>
            </w:r>
          </w:p>
        </w:tc>
        <w:tc>
          <w:tcPr>
            <w:tcW w:w="2629"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9.3</w:t>
            </w:r>
          </w:p>
        </w:tc>
      </w:tr>
    </w:tbl>
    <w:p w:rsidR="007105C1" w:rsidRPr="00676B0B" w:rsidRDefault="007105C1" w:rsidP="006877F6">
      <w:pPr>
        <w:tabs>
          <w:tab w:val="left" w:pos="0"/>
        </w:tabs>
        <w:spacing w:after="0" w:line="360" w:lineRule="auto"/>
        <w:rPr>
          <w:rFonts w:ascii="Times New Roman" w:eastAsia="Calibri" w:hAnsi="Times New Roman" w:cs="Times New Roman"/>
          <w:b/>
          <w:sz w:val="20"/>
          <w:szCs w:val="20"/>
        </w:rPr>
      </w:pPr>
      <w:r w:rsidRPr="00D265D2">
        <w:rPr>
          <w:rFonts w:ascii="Times New Roman" w:eastAsia="Calibri" w:hAnsi="Times New Roman" w:cs="Times New Roman"/>
          <w:color w:val="FF0000"/>
          <w:sz w:val="24"/>
          <w:szCs w:val="24"/>
        </w:rPr>
        <w:t xml:space="preserve">       </w:t>
      </w:r>
      <w:r w:rsidRPr="00D265D2">
        <w:rPr>
          <w:rFonts w:ascii="Times New Roman" w:eastAsia="Calibri" w:hAnsi="Times New Roman" w:cs="Times New Roman"/>
          <w:b/>
          <w:color w:val="FF0000"/>
          <w:sz w:val="24"/>
          <w:szCs w:val="24"/>
        </w:rPr>
        <w:t xml:space="preserve"> </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r w:rsidR="00054AC3" w:rsidRPr="00D265D2">
        <w:rPr>
          <w:rFonts w:ascii="Times New Roman" w:eastAsia="Calibri" w:hAnsi="Times New Roman" w:cs="Times New Roman"/>
          <w:sz w:val="24"/>
          <w:szCs w:val="24"/>
        </w:rPr>
        <w:t xml:space="preserve">1) </w:t>
      </w:r>
      <w:r w:rsidRPr="00D265D2">
        <w:rPr>
          <w:rFonts w:ascii="Times New Roman" w:eastAsia="Calibri" w:hAnsi="Times New Roman" w:cs="Times New Roman"/>
          <w:sz w:val="24"/>
          <w:szCs w:val="24"/>
        </w:rPr>
        <w:t>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предельные размеры земельных участков с видом разрешенного «блокированная жилая застройка»: минимальный -0,04 га, максимальный – 0,15 кв.</w:t>
      </w:r>
      <w:r w:rsidR="002C5FB1">
        <w:rPr>
          <w:rFonts w:ascii="Times New Roman" w:eastAsia="Calibri" w:hAnsi="Times New Roman" w:cs="Times New Roman"/>
          <w:sz w:val="24"/>
          <w:szCs w:val="24"/>
        </w:rPr>
        <w:t xml:space="preserve"> </w:t>
      </w:r>
      <w:r w:rsidRPr="00D265D2">
        <w:rPr>
          <w:rFonts w:ascii="Times New Roman" w:eastAsia="Calibri" w:hAnsi="Times New Roman" w:cs="Times New Roman"/>
          <w:sz w:val="24"/>
          <w:szCs w:val="24"/>
        </w:rPr>
        <w:t>м;</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r w:rsidR="00054AC3" w:rsidRPr="00D265D2">
        <w:rPr>
          <w:rFonts w:ascii="Times New Roman" w:eastAsia="Calibri" w:hAnsi="Times New Roman" w:cs="Times New Roman"/>
          <w:sz w:val="24"/>
          <w:szCs w:val="24"/>
        </w:rPr>
        <w:t xml:space="preserve">   </w:t>
      </w:r>
      <w:r w:rsidRPr="00D265D2">
        <w:rPr>
          <w:rFonts w:ascii="Times New Roman" w:eastAsia="Calibri" w:hAnsi="Times New Roman" w:cs="Times New Roman"/>
          <w:sz w:val="24"/>
          <w:szCs w:val="24"/>
        </w:rPr>
        <w:t xml:space="preserve"> </w:t>
      </w:r>
      <w:r w:rsidR="00054AC3" w:rsidRPr="00D265D2">
        <w:rPr>
          <w:rFonts w:ascii="Times New Roman" w:eastAsia="Calibri" w:hAnsi="Times New Roman" w:cs="Times New Roman"/>
          <w:sz w:val="24"/>
          <w:szCs w:val="24"/>
        </w:rPr>
        <w:t xml:space="preserve"> 2) </w:t>
      </w:r>
      <w:r w:rsidRPr="00D265D2">
        <w:rPr>
          <w:rFonts w:ascii="Times New Roman" w:eastAsia="Calibri" w:hAnsi="Times New Roman" w:cs="Times New Roman"/>
          <w:sz w:val="24"/>
          <w:szCs w:val="24"/>
        </w:rPr>
        <w:t>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предоставление коммунальных услуг" - 0,001 га;</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"связь" - 0,0004 га</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ния "ведение огородничества" - 0,02 га, максимальный - 0,1</w:t>
      </w:r>
      <w:r w:rsidR="00F316D1" w:rsidRPr="00D265D2">
        <w:rPr>
          <w:rFonts w:ascii="Times New Roman" w:eastAsia="Calibri" w:hAnsi="Times New Roman" w:cs="Times New Roman"/>
          <w:sz w:val="24"/>
          <w:szCs w:val="24"/>
        </w:rPr>
        <w:t>5</w:t>
      </w:r>
      <w:r w:rsidRPr="00D265D2">
        <w:rPr>
          <w:rFonts w:ascii="Times New Roman" w:eastAsia="Calibri" w:hAnsi="Times New Roman" w:cs="Times New Roman"/>
          <w:sz w:val="24"/>
          <w:szCs w:val="24"/>
        </w:rPr>
        <w:t xml:space="preserve"> га</w:t>
      </w:r>
    </w:p>
    <w:p w:rsidR="007105C1"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524143" w:rsidRPr="00524143" w:rsidRDefault="00524143" w:rsidP="006877F6">
      <w:pPr>
        <w:spacing w:after="0" w:line="360" w:lineRule="auto"/>
        <w:jc w:val="both"/>
        <w:rPr>
          <w:rFonts w:ascii="Times New Roman" w:eastAsia="Calibri" w:hAnsi="Times New Roman" w:cs="Times New Roman"/>
          <w:sz w:val="24"/>
          <w:szCs w:val="24"/>
        </w:rPr>
      </w:pPr>
      <w:r w:rsidRPr="001F7E4E">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w:t>
      </w:r>
      <w:r w:rsidRPr="001F7E4E">
        <w:rPr>
          <w:rFonts w:ascii="Times New Roman" w:hAnsi="Times New Roman" w:cs="Times New Roman"/>
        </w:rPr>
        <w:t xml:space="preserve"> и</w:t>
      </w:r>
      <w:r w:rsidRPr="001F7E4E">
        <w:rPr>
          <w:rFonts w:ascii="Times New Roman" w:eastAsia="Calibri" w:hAnsi="Times New Roman" w:cs="Times New Roman"/>
          <w:sz w:val="24"/>
          <w:szCs w:val="24"/>
        </w:rPr>
        <w:t>сторико-культурная деятельность " - 0,001 га;</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 малоэтажная многоквартирная жилая застройка " - 0,04 га, максимальная площадь земельного участка - 0,5 га;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7105C1" w:rsidRPr="00D265D2" w:rsidRDefault="007105C1" w:rsidP="006877F6">
      <w:pPr>
        <w:spacing w:after="0" w:line="360" w:lineRule="auto"/>
        <w:ind w:firstLine="539"/>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lastRenderedPageBreak/>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сооружения", "сооружения связи", "стоянки", "общественные уборные", "малые архи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тектурные формы благоустройства", "объекты улично-дорожной сети", "автомобильные до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роги", "скверы", "площади", "бульвары", "набережные", "проезды</w:t>
      </w:r>
      <w:r w:rsidRPr="001F7E4E">
        <w:rPr>
          <w:rFonts w:ascii="Times New Roman" w:eastAsia="Calibri" w:hAnsi="Times New Roman" w:cs="Times New Roman"/>
          <w:sz w:val="24"/>
          <w:szCs w:val="24"/>
        </w:rPr>
        <w:t xml:space="preserve">" </w:t>
      </w:r>
      <w:r w:rsidR="00FD1C2E" w:rsidRPr="001F7E4E">
        <w:rPr>
          <w:rFonts w:ascii="Times New Roman" w:eastAsia="Calibri" w:hAnsi="Times New Roman" w:cs="Times New Roman"/>
          <w:sz w:val="24"/>
          <w:szCs w:val="24"/>
        </w:rPr>
        <w:t>"историко-культурная де</w:t>
      </w:r>
      <w:r w:rsidR="004F5EEA" w:rsidRPr="001F7E4E">
        <w:rPr>
          <w:rFonts w:ascii="Times New Roman" w:eastAsia="Calibri" w:hAnsi="Times New Roman" w:cs="Times New Roman"/>
          <w:sz w:val="24"/>
          <w:szCs w:val="24"/>
        </w:rPr>
        <w:softHyphen/>
      </w:r>
      <w:r w:rsidR="00FD1C2E" w:rsidRPr="001F7E4E">
        <w:rPr>
          <w:rFonts w:ascii="Times New Roman" w:eastAsia="Calibri" w:hAnsi="Times New Roman" w:cs="Times New Roman"/>
          <w:sz w:val="24"/>
          <w:szCs w:val="24"/>
        </w:rPr>
        <w:t xml:space="preserve">ятельность" </w:t>
      </w:r>
      <w:r w:rsidRPr="001F7E4E">
        <w:rPr>
          <w:rFonts w:ascii="Times New Roman" w:eastAsia="Calibri" w:hAnsi="Times New Roman" w:cs="Times New Roman"/>
          <w:sz w:val="24"/>
          <w:szCs w:val="24"/>
        </w:rPr>
        <w:t>- 1 м;</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оружений, за пределами которых запрещено строительство зданий, строений, сооружений, - 0 м;</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предельное максимальное количество надземных этажей зданий, строений, сооруже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ний для объектов капитального строительства с видом разрешенного использования "мало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этажная многоквартирная жилая застройка " – до 4 этажей, включая мансардный;</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 xml:space="preserve">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w:t>
      </w:r>
      <w:r w:rsidR="00FD1C2E" w:rsidRPr="001F7E4E">
        <w:rPr>
          <w:rFonts w:ascii="Times New Roman" w:eastAsia="Calibri" w:hAnsi="Times New Roman" w:cs="Times New Roman"/>
          <w:sz w:val="24"/>
          <w:szCs w:val="24"/>
        </w:rPr>
        <w:t>"историко-культурная де</w:t>
      </w:r>
      <w:r w:rsidR="004F5EEA" w:rsidRPr="001F7E4E">
        <w:rPr>
          <w:rFonts w:ascii="Times New Roman" w:eastAsia="Calibri" w:hAnsi="Times New Roman" w:cs="Times New Roman"/>
          <w:sz w:val="24"/>
          <w:szCs w:val="24"/>
        </w:rPr>
        <w:softHyphen/>
      </w:r>
      <w:r w:rsidR="00FD1C2E" w:rsidRPr="001F7E4E">
        <w:rPr>
          <w:rFonts w:ascii="Times New Roman" w:eastAsia="Calibri" w:hAnsi="Times New Roman" w:cs="Times New Roman"/>
          <w:sz w:val="24"/>
          <w:szCs w:val="24"/>
        </w:rPr>
        <w:t xml:space="preserve">ятельность", </w:t>
      </w:r>
      <w:r w:rsidRPr="001F7E4E">
        <w:rPr>
          <w:rFonts w:ascii="Times New Roman" w:eastAsia="Calibri" w:hAnsi="Times New Roman" w:cs="Times New Roman"/>
          <w:sz w:val="24"/>
          <w:szCs w:val="24"/>
        </w:rPr>
        <w:t>"общественные уборные" устанавливается равным всей площади</w:t>
      </w:r>
      <w:r w:rsidRPr="00D265D2">
        <w:rPr>
          <w:rFonts w:ascii="Times New Roman" w:eastAsia="Calibri" w:hAnsi="Times New Roman" w:cs="Times New Roman"/>
          <w:sz w:val="24"/>
          <w:szCs w:val="24"/>
        </w:rPr>
        <w:t xml:space="preserve"> земельного участка, за исключением площади, занятой минимальными отступами от границ земельного участка;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"малоэтажная многоквартир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лоэтажная многоквартирная жилая застройка " - 40% (без учета эксплуатируемой кровли подземных, подвальных, цокольных частей объектов);</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"объекты для воспитания, об</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разования и просвещения" - 10%;</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- 25% (без учета эксплу</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атируемой кровли подземных, подвальных, цокольных частей объектов), максимальный про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ных, подвальных, цокольных частей объектов);</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6) предельное минимальное количество машино-мест для стоянок индивидуальных транспортных средств:</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ма</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шино-место на 60 кв. метров общей площади;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раны", "кафе", "столовые", "закусочные", "бары" - 4 машино-места на 100 кв. метров общей площади;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"спор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тивно-зрелищные сооружения с трибунами более 500 зрителей", "гостиницы" - 15 машино-мест на 100 мест;</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размещения музеев", "выставочные залы", "художественные галереи", "дома куль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осуществления благотворительной и религиозной образовательной деятельности" - 2 машино-места на 15 обучающихся;</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мобильные мойки" - 3 машино-места на 1 пост;</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"мало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этажная многоквартирная жилая застройка " - 1 машино-место на 105 кв. метров общей пло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щади квартиры, но не менее 0,5 машино-места на 1 квартиру, в том числе не менее 15% от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крытых гостевых площадок;</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ная многоквартирная жилая застройка " - 2,5;</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8) предельный минимальный размер площадок для игр детей, отдыха взрослого населе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этажная многоквартирная жилая застройка " - 14 кв. метров на 100 кв. метров общей площади квартир.</w:t>
      </w:r>
    </w:p>
    <w:p w:rsidR="007105C1"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p>
    <w:p w:rsidR="00507A59" w:rsidRPr="00D265D2" w:rsidRDefault="00507A59" w:rsidP="006877F6">
      <w:pPr>
        <w:spacing w:after="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507A59">
        <w:rPr>
          <w:rFonts w:ascii="Times New Roman" w:eastAsia="Calibri" w:hAnsi="Times New Roman" w:cs="Times New Roman"/>
          <w:sz w:val="24"/>
          <w:szCs w:val="24"/>
        </w:rPr>
        <w:t>)  Статью 2</w:t>
      </w:r>
      <w:r w:rsidR="009004B0">
        <w:rPr>
          <w:rFonts w:ascii="Times New Roman" w:eastAsia="Calibri" w:hAnsi="Times New Roman" w:cs="Times New Roman"/>
          <w:sz w:val="24"/>
          <w:szCs w:val="24"/>
        </w:rPr>
        <w:t>2</w:t>
      </w:r>
      <w:r w:rsidRPr="00507A59">
        <w:rPr>
          <w:rFonts w:ascii="Times New Roman" w:eastAsia="Calibri" w:hAnsi="Times New Roman" w:cs="Times New Roman"/>
          <w:sz w:val="24"/>
          <w:szCs w:val="24"/>
        </w:rPr>
        <w:t xml:space="preserve"> изложить в следующей редакции:</w:t>
      </w:r>
    </w:p>
    <w:p w:rsidR="009100AA" w:rsidRPr="00D265D2" w:rsidRDefault="009100AA" w:rsidP="006877F6">
      <w:pPr>
        <w:keepNext/>
        <w:keepLines/>
        <w:spacing w:after="0" w:line="360" w:lineRule="auto"/>
        <w:outlineLvl w:val="3"/>
        <w:rPr>
          <w:rFonts w:ascii="Times New Roman" w:eastAsia="Times New Roman" w:hAnsi="Times New Roman" w:cs="Times New Roman"/>
          <w:bCs/>
          <w:color w:val="000000"/>
          <w:sz w:val="24"/>
          <w:szCs w:val="24"/>
        </w:rPr>
      </w:pPr>
      <w:r w:rsidRPr="00D265D2">
        <w:rPr>
          <w:rFonts w:ascii="Times New Roman" w:eastAsia="Times New Roman" w:hAnsi="Times New Roman" w:cs="Times New Roman"/>
          <w:bCs/>
          <w:iCs/>
          <w:color w:val="000000"/>
          <w:sz w:val="24"/>
          <w:szCs w:val="24"/>
        </w:rPr>
        <w:t>"Статья 2</w:t>
      </w:r>
      <w:r w:rsidR="009004B0">
        <w:rPr>
          <w:rFonts w:ascii="Times New Roman" w:eastAsia="Times New Roman" w:hAnsi="Times New Roman" w:cs="Times New Roman"/>
          <w:bCs/>
          <w:iCs/>
          <w:color w:val="000000"/>
          <w:sz w:val="24"/>
          <w:szCs w:val="24"/>
        </w:rPr>
        <w:t>2</w:t>
      </w:r>
      <w:r w:rsidRPr="00D265D2">
        <w:rPr>
          <w:rFonts w:ascii="Times New Roman" w:eastAsia="Times New Roman" w:hAnsi="Times New Roman" w:cs="Times New Roman"/>
          <w:bCs/>
          <w:iCs/>
          <w:color w:val="000000"/>
          <w:sz w:val="24"/>
          <w:szCs w:val="24"/>
        </w:rPr>
        <w:t>. Зона делового, общественного и коммерческого назначения (ОД-1)</w:t>
      </w:r>
    </w:p>
    <w:p w:rsidR="009100AA" w:rsidRPr="00D265D2" w:rsidRDefault="009100AA" w:rsidP="006877F6">
      <w:pPr>
        <w:spacing w:after="0" w:line="360" w:lineRule="auto"/>
        <w:ind w:firstLine="540"/>
        <w:rPr>
          <w:rFonts w:ascii="Times New Roman" w:eastAsia="Calibri" w:hAnsi="Times New Roman" w:cs="Times New Roman"/>
          <w:sz w:val="24"/>
          <w:szCs w:val="24"/>
        </w:rPr>
      </w:pPr>
      <w:r w:rsidRPr="00D265D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9100AA" w:rsidRPr="00D265D2" w:rsidRDefault="004A6E6B"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sz w:val="24"/>
          <w:szCs w:val="24"/>
          <w:lang w:eastAsia="ru-RU"/>
        </w:rPr>
        <w:t>(</w:t>
      </w:r>
      <w:r w:rsidR="009100AA" w:rsidRPr="00D265D2">
        <w:rPr>
          <w:rFonts w:ascii="Times New Roman" w:eastAsia="Times New Roman" w:hAnsi="Times New Roman" w:cs="Times New Roman"/>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sz w:val="24"/>
          <w:szCs w:val="24"/>
          <w:lang w:eastAsia="ru-RU"/>
        </w:rPr>
        <w:softHyphen/>
      </w:r>
      <w:r w:rsidR="009100AA" w:rsidRPr="00D265D2">
        <w:rPr>
          <w:rFonts w:ascii="Times New Roman" w:eastAsia="Times New Roman" w:hAnsi="Times New Roman" w:cs="Times New Roman"/>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009100AA" w:rsidRPr="00D265D2">
        <w:rPr>
          <w:rFonts w:ascii="Times New Roman" w:eastAsia="Times New Roman" w:hAnsi="Times New Roman" w:cs="Times New Roman"/>
          <w:sz w:val="24"/>
          <w:szCs w:val="24"/>
          <w:lang w:eastAsia="ru-RU"/>
        </w:rPr>
        <w:t>Росреестра</w:t>
      </w:r>
      <w:proofErr w:type="spellEnd"/>
      <w:r w:rsidR="009100AA" w:rsidRPr="00D265D2">
        <w:rPr>
          <w:rFonts w:ascii="Times New Roman" w:eastAsia="Times New Roman" w:hAnsi="Times New Roman" w:cs="Times New Roman"/>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557"/>
        <w:gridCol w:w="2833"/>
      </w:tblGrid>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N п/п</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Наименование вида разрешенного использования земельного участка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9100AA" w:rsidRPr="00D265D2" w:rsidTr="004477CF">
        <w:tc>
          <w:tcPr>
            <w:tcW w:w="9070" w:type="dxa"/>
            <w:gridSpan w:val="3"/>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w:t>
            </w:r>
            <w:r w:rsidRPr="00D265D2">
              <w:rPr>
                <w:rFonts w:ascii="Times New Roman" w:hAnsi="Times New Roman" w:cs="Times New Roman"/>
                <w:sz w:val="24"/>
                <w:szCs w:val="24"/>
                <w:lang w:val="en-US"/>
              </w:rPr>
              <w:t>1</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Коммунальное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Предоставление коммунальных услуг</w:t>
            </w:r>
          </w:p>
          <w:p w:rsidR="009100AA" w:rsidRPr="00D265D2" w:rsidRDefault="009100AA" w:rsidP="006877F6">
            <w:pPr>
              <w:pStyle w:val="af3"/>
              <w:spacing w:line="36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Административные здания организаций, обеспечи</w:t>
            </w:r>
            <w:r w:rsidR="004F5EEA">
              <w:rPr>
                <w:rFonts w:ascii="Times New Roman" w:hAnsi="Times New Roman" w:cs="Times New Roman"/>
                <w:sz w:val="24"/>
                <w:szCs w:val="24"/>
              </w:rPr>
              <w:softHyphen/>
            </w:r>
            <w:r w:rsidRPr="00D265D2">
              <w:rPr>
                <w:rFonts w:ascii="Times New Roman" w:hAnsi="Times New Roman" w:cs="Times New Roman"/>
                <w:sz w:val="24"/>
                <w:szCs w:val="24"/>
              </w:rPr>
              <w:t>вающих предоставление коммунальных услуг</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1.4</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Социальное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1.5</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Дома социального обслуживания</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3.2.1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6</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Оказание социальной помощи населению</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3.2.2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Оказание услуг связи</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3.2.3</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1.8</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Общежития</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3.2.4</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9</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Бытовое обслуживание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3.3</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1.10</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Здравоохранение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3.4</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11</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Амбулаторно-поликлиническое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3.4.1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1.12</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Стационарное медицинское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3.4.2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13</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Историко-культурная деятельность</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9.3</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14</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Образование и просвещение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3.5</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4A6E6B" w:rsidRPr="00D265D2">
              <w:rPr>
                <w:rFonts w:ascii="Times New Roman" w:hAnsi="Times New Roman" w:cs="Times New Roman"/>
                <w:sz w:val="24"/>
                <w:szCs w:val="24"/>
              </w:rPr>
              <w:t>5</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Дошкольное, начальное и среднее общее образова</w:t>
            </w:r>
            <w:r w:rsidR="004F5EEA">
              <w:rPr>
                <w:rFonts w:ascii="Times New Roman" w:hAnsi="Times New Roman" w:cs="Times New Roman"/>
                <w:sz w:val="24"/>
                <w:szCs w:val="24"/>
              </w:rPr>
              <w:softHyphen/>
            </w:r>
            <w:r w:rsidRPr="00D265D2">
              <w:rPr>
                <w:rFonts w:ascii="Times New Roman" w:hAnsi="Times New Roman" w:cs="Times New Roman"/>
                <w:sz w:val="24"/>
                <w:szCs w:val="24"/>
              </w:rPr>
              <w:t>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3.5.1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4A6E6B" w:rsidRPr="00D265D2">
              <w:rPr>
                <w:rFonts w:ascii="Times New Roman" w:hAnsi="Times New Roman" w:cs="Times New Roman"/>
                <w:sz w:val="24"/>
                <w:szCs w:val="24"/>
              </w:rPr>
              <w:t>6</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Культурное развитие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3.6</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4A6E6B" w:rsidRPr="00D265D2">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Объекты культурно-досуговой деятельности</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3.6.1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4A6E6B" w:rsidRPr="00D265D2">
              <w:rPr>
                <w:rFonts w:ascii="Times New Roman" w:hAnsi="Times New Roman" w:cs="Times New Roman"/>
                <w:sz w:val="24"/>
                <w:szCs w:val="24"/>
              </w:rPr>
              <w:t>8</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Размещение парков культуры и отдыха</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3.6.2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4A6E6B" w:rsidRPr="00D265D2">
              <w:rPr>
                <w:rFonts w:ascii="Times New Roman" w:hAnsi="Times New Roman" w:cs="Times New Roman"/>
                <w:sz w:val="24"/>
                <w:szCs w:val="24"/>
              </w:rPr>
              <w:t>9</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Общественное управление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3.8</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20</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Государственное управление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3.8.1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21</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Деловое управление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22</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Объекты торговли (торговые центры, торгово-раз</w:t>
            </w:r>
            <w:r w:rsidR="004F5EEA">
              <w:rPr>
                <w:rFonts w:ascii="Times New Roman" w:hAnsi="Times New Roman" w:cs="Times New Roman"/>
                <w:sz w:val="24"/>
                <w:szCs w:val="24"/>
              </w:rPr>
              <w:softHyphen/>
            </w:r>
            <w:r w:rsidRPr="00D265D2">
              <w:rPr>
                <w:rFonts w:ascii="Times New Roman" w:hAnsi="Times New Roman" w:cs="Times New Roman"/>
                <w:sz w:val="24"/>
                <w:szCs w:val="24"/>
              </w:rPr>
              <w:t>влекательные центры (комплексы)</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23</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Рынки</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4.3</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24</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Магазины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4.4</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1.2</w:t>
            </w:r>
            <w:r w:rsidR="004A6E6B" w:rsidRPr="00D265D2">
              <w:rPr>
                <w:rFonts w:ascii="Times New Roman" w:hAnsi="Times New Roman" w:cs="Times New Roman"/>
                <w:sz w:val="24"/>
                <w:szCs w:val="24"/>
              </w:rPr>
              <w:t>5</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Банковская и страховая деятельность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4.5</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lastRenderedPageBreak/>
              <w:t>1.2</w:t>
            </w:r>
            <w:r w:rsidR="004A6E6B" w:rsidRPr="00D265D2">
              <w:rPr>
                <w:rFonts w:ascii="Times New Roman" w:hAnsi="Times New Roman" w:cs="Times New Roman"/>
                <w:sz w:val="24"/>
                <w:szCs w:val="24"/>
              </w:rPr>
              <w:t>6</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Общественное питание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4.6</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1.2</w:t>
            </w:r>
            <w:r w:rsidR="004A6E6B" w:rsidRPr="00D265D2">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Гостиничное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4.7</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1.2</w:t>
            </w:r>
            <w:r w:rsidR="004A6E6B" w:rsidRPr="00D265D2">
              <w:rPr>
                <w:rFonts w:ascii="Times New Roman" w:hAnsi="Times New Roman" w:cs="Times New Roman"/>
                <w:sz w:val="24"/>
                <w:szCs w:val="24"/>
              </w:rPr>
              <w:t>8</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Развлекательные мероприятия</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4.8.1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1.2</w:t>
            </w:r>
            <w:r w:rsidR="004A6E6B" w:rsidRPr="00D265D2">
              <w:rPr>
                <w:rFonts w:ascii="Times New Roman" w:hAnsi="Times New Roman" w:cs="Times New Roman"/>
                <w:sz w:val="24"/>
                <w:szCs w:val="24"/>
              </w:rPr>
              <w:t>9</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Спорт</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30</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спортивно-зрелищных мероприятий</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31</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занятий спортом в помещениях</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32</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Площадки для занятий спортом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5.1.3</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33</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Связь</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6.8</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34</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Специальное пользование водными объектами</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35</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Общее пользование водными объектами</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w:t>
            </w:r>
            <w:r w:rsidR="004A6E6B" w:rsidRPr="00D265D2">
              <w:rPr>
                <w:rFonts w:ascii="Times New Roman" w:hAnsi="Times New Roman" w:cs="Times New Roman"/>
                <w:sz w:val="24"/>
                <w:szCs w:val="24"/>
              </w:rPr>
              <w:t>36</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пользова</w:t>
            </w:r>
            <w:r w:rsidR="004F5EEA">
              <w:rPr>
                <w:rFonts w:ascii="Times New Roman" w:hAnsi="Times New Roman" w:cs="Times New Roman"/>
                <w:sz w:val="24"/>
                <w:szCs w:val="24"/>
              </w:rPr>
              <w:softHyphen/>
            </w:r>
            <w:r w:rsidRPr="00D265D2">
              <w:rPr>
                <w:rFonts w:ascii="Times New Roman" w:hAnsi="Times New Roman" w:cs="Times New Roman"/>
                <w:sz w:val="24"/>
                <w:szCs w:val="24"/>
              </w:rPr>
              <w:t>ния</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r w:rsidR="004A6E6B" w:rsidRPr="00D265D2">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r w:rsidR="004A6E6B" w:rsidRPr="00D265D2">
              <w:rPr>
                <w:rFonts w:ascii="Times New Roman" w:hAnsi="Times New Roman" w:cs="Times New Roman"/>
                <w:sz w:val="24"/>
                <w:szCs w:val="24"/>
              </w:rPr>
              <w:t>8</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Благоустройство территории</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9100AA" w:rsidRPr="00D265D2" w:rsidTr="004477CF">
        <w:tc>
          <w:tcPr>
            <w:tcW w:w="9070" w:type="dxa"/>
            <w:gridSpan w:val="3"/>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Условно разрешенные виды использования</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Садоводство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1.5</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2.2</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Служебные гаражи</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w:t>
            </w:r>
          </w:p>
        </w:tc>
      </w:tr>
      <w:tr w:rsidR="004A6E6B" w:rsidRPr="00D265D2" w:rsidTr="004477CF">
        <w:tc>
          <w:tcPr>
            <w:tcW w:w="680" w:type="dxa"/>
            <w:tcBorders>
              <w:top w:val="single" w:sz="4" w:space="0" w:color="auto"/>
              <w:left w:val="single" w:sz="4" w:space="0" w:color="auto"/>
              <w:bottom w:val="single" w:sz="4" w:space="0" w:color="auto"/>
              <w:right w:val="single" w:sz="4" w:space="0" w:color="auto"/>
            </w:tcBorders>
          </w:tcPr>
          <w:p w:rsidR="004A6E6B"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2.3</w:t>
            </w:r>
          </w:p>
        </w:tc>
        <w:tc>
          <w:tcPr>
            <w:tcW w:w="5557" w:type="dxa"/>
            <w:tcBorders>
              <w:top w:val="single" w:sz="4" w:space="0" w:color="auto"/>
              <w:left w:val="single" w:sz="4" w:space="0" w:color="auto"/>
              <w:bottom w:val="single" w:sz="4" w:space="0" w:color="auto"/>
              <w:right w:val="single" w:sz="4" w:space="0" w:color="auto"/>
            </w:tcBorders>
          </w:tcPr>
          <w:p w:rsidR="004A6E6B"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Ветеринарное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4A6E6B"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3.10</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r w:rsidR="004A6E6B" w:rsidRPr="00D265D2">
              <w:rPr>
                <w:rFonts w:ascii="Times New Roman" w:hAnsi="Times New Roman" w:cs="Times New Roman"/>
                <w:sz w:val="24"/>
                <w:szCs w:val="24"/>
              </w:rPr>
              <w:t>4</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Амбулаторное ветеринарное обслуживание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3.10.1</w:t>
            </w:r>
          </w:p>
        </w:tc>
      </w:tr>
      <w:tr w:rsidR="004A6E6B" w:rsidRPr="00D265D2" w:rsidTr="004477CF">
        <w:tc>
          <w:tcPr>
            <w:tcW w:w="680" w:type="dxa"/>
            <w:tcBorders>
              <w:top w:val="single" w:sz="4" w:space="0" w:color="auto"/>
              <w:left w:val="single" w:sz="4" w:space="0" w:color="auto"/>
              <w:bottom w:val="single" w:sz="4" w:space="0" w:color="auto"/>
              <w:right w:val="single" w:sz="4" w:space="0" w:color="auto"/>
            </w:tcBorders>
          </w:tcPr>
          <w:p w:rsidR="004A6E6B"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2.5</w:t>
            </w:r>
          </w:p>
        </w:tc>
        <w:tc>
          <w:tcPr>
            <w:tcW w:w="5557" w:type="dxa"/>
            <w:tcBorders>
              <w:top w:val="single" w:sz="4" w:space="0" w:color="auto"/>
              <w:left w:val="single" w:sz="4" w:space="0" w:color="auto"/>
              <w:bottom w:val="single" w:sz="4" w:space="0" w:color="auto"/>
              <w:right w:val="single" w:sz="4" w:space="0" w:color="auto"/>
            </w:tcBorders>
          </w:tcPr>
          <w:p w:rsidR="004A6E6B"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Приюты для животных</w:t>
            </w:r>
          </w:p>
        </w:tc>
        <w:tc>
          <w:tcPr>
            <w:tcW w:w="2833" w:type="dxa"/>
            <w:tcBorders>
              <w:top w:val="single" w:sz="4" w:space="0" w:color="auto"/>
              <w:left w:val="single" w:sz="4" w:space="0" w:color="auto"/>
              <w:bottom w:val="single" w:sz="4" w:space="0" w:color="auto"/>
              <w:right w:val="single" w:sz="4" w:space="0" w:color="auto"/>
            </w:tcBorders>
          </w:tcPr>
          <w:p w:rsidR="004A6E6B" w:rsidRPr="00D265D2" w:rsidRDefault="004A6E6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3.10.2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r w:rsidR="004A6E6B" w:rsidRPr="00D265D2">
              <w:rPr>
                <w:rFonts w:ascii="Times New Roman" w:hAnsi="Times New Roman" w:cs="Times New Roman"/>
                <w:sz w:val="24"/>
                <w:szCs w:val="24"/>
              </w:rPr>
              <w:t>6</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Религиозное использование </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r w:rsidR="004A6E6B" w:rsidRPr="00D265D2">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Осуществление религиозных обрядов</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3.7.1</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r w:rsidR="004A6E6B" w:rsidRPr="00D265D2">
              <w:rPr>
                <w:rFonts w:ascii="Times New Roman" w:hAnsi="Times New Roman" w:cs="Times New Roman"/>
                <w:sz w:val="24"/>
                <w:szCs w:val="24"/>
              </w:rPr>
              <w:t>7</w:t>
            </w:r>
          </w:p>
        </w:tc>
        <w:tc>
          <w:tcPr>
            <w:tcW w:w="5557"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Религиозное управление и образование</w:t>
            </w:r>
          </w:p>
        </w:tc>
        <w:tc>
          <w:tcPr>
            <w:tcW w:w="2833" w:type="dxa"/>
            <w:tcBorders>
              <w:top w:val="single" w:sz="4" w:space="0" w:color="auto"/>
              <w:left w:val="single" w:sz="4" w:space="0" w:color="auto"/>
              <w:bottom w:val="single" w:sz="4" w:space="0" w:color="auto"/>
              <w:right w:val="single" w:sz="4" w:space="0" w:color="auto"/>
            </w:tcBorders>
          </w:tcPr>
          <w:p w:rsidR="009100AA" w:rsidRPr="00D265D2" w:rsidRDefault="009100A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3.7.2</w:t>
            </w:r>
          </w:p>
        </w:tc>
      </w:tr>
      <w:tr w:rsidR="009100AA" w:rsidRPr="00D265D2" w:rsidTr="004477CF">
        <w:tc>
          <w:tcPr>
            <w:tcW w:w="680" w:type="dxa"/>
            <w:tcBorders>
              <w:top w:val="single" w:sz="4" w:space="0" w:color="auto"/>
              <w:left w:val="single" w:sz="4" w:space="0" w:color="auto"/>
              <w:bottom w:val="single" w:sz="4" w:space="0" w:color="auto"/>
              <w:right w:val="single" w:sz="4" w:space="0" w:color="auto"/>
            </w:tcBorders>
          </w:tcPr>
          <w:p w:rsidR="009100AA" w:rsidRPr="001F7E4E" w:rsidRDefault="004A6E6B" w:rsidP="006877F6">
            <w:pPr>
              <w:pStyle w:val="af3"/>
              <w:spacing w:line="360" w:lineRule="auto"/>
              <w:rPr>
                <w:rFonts w:ascii="Times New Roman" w:hAnsi="Times New Roman" w:cs="Times New Roman"/>
                <w:sz w:val="24"/>
                <w:szCs w:val="24"/>
              </w:rPr>
            </w:pPr>
            <w:r w:rsidRPr="001F7E4E">
              <w:rPr>
                <w:rFonts w:ascii="Times New Roman" w:hAnsi="Times New Roman" w:cs="Times New Roman"/>
                <w:sz w:val="24"/>
                <w:szCs w:val="24"/>
              </w:rPr>
              <w:t>2.8</w:t>
            </w:r>
          </w:p>
        </w:tc>
        <w:tc>
          <w:tcPr>
            <w:tcW w:w="5557" w:type="dxa"/>
            <w:tcBorders>
              <w:top w:val="single" w:sz="4" w:space="0" w:color="auto"/>
              <w:left w:val="single" w:sz="4" w:space="0" w:color="auto"/>
              <w:bottom w:val="single" w:sz="4" w:space="0" w:color="auto"/>
              <w:right w:val="single" w:sz="4" w:space="0" w:color="auto"/>
            </w:tcBorders>
          </w:tcPr>
          <w:p w:rsidR="009100AA" w:rsidRPr="001F7E4E" w:rsidRDefault="009100AA" w:rsidP="006877F6">
            <w:pPr>
              <w:pStyle w:val="af3"/>
              <w:spacing w:line="360" w:lineRule="auto"/>
              <w:rPr>
                <w:rFonts w:ascii="Times New Roman" w:hAnsi="Times New Roman" w:cs="Times New Roman"/>
                <w:sz w:val="24"/>
                <w:szCs w:val="24"/>
              </w:rPr>
            </w:pPr>
            <w:r w:rsidRPr="001F7E4E">
              <w:rPr>
                <w:rFonts w:ascii="Times New Roman" w:hAnsi="Times New Roman" w:cs="Times New Roman"/>
                <w:sz w:val="24"/>
                <w:szCs w:val="24"/>
              </w:rPr>
              <w:t>Обеспечение внутреннего правопорядка</w:t>
            </w:r>
          </w:p>
        </w:tc>
        <w:tc>
          <w:tcPr>
            <w:tcW w:w="2833" w:type="dxa"/>
            <w:tcBorders>
              <w:top w:val="single" w:sz="4" w:space="0" w:color="auto"/>
              <w:left w:val="single" w:sz="4" w:space="0" w:color="auto"/>
              <w:bottom w:val="single" w:sz="4" w:space="0" w:color="auto"/>
              <w:right w:val="single" w:sz="4" w:space="0" w:color="auto"/>
            </w:tcBorders>
          </w:tcPr>
          <w:p w:rsidR="009100AA" w:rsidRPr="001F7E4E" w:rsidRDefault="009100AA" w:rsidP="006877F6">
            <w:pPr>
              <w:pStyle w:val="af3"/>
              <w:spacing w:line="360" w:lineRule="auto"/>
              <w:rPr>
                <w:rFonts w:ascii="Times New Roman" w:hAnsi="Times New Roman" w:cs="Times New Roman"/>
                <w:sz w:val="24"/>
                <w:szCs w:val="24"/>
              </w:rPr>
            </w:pPr>
            <w:r w:rsidRPr="001F7E4E">
              <w:rPr>
                <w:rFonts w:ascii="Times New Roman" w:hAnsi="Times New Roman" w:cs="Times New Roman"/>
                <w:sz w:val="24"/>
                <w:szCs w:val="24"/>
              </w:rPr>
              <w:t>8.3</w:t>
            </w:r>
          </w:p>
        </w:tc>
      </w:tr>
      <w:tr w:rsidR="002C5FB1" w:rsidRPr="00D265D2" w:rsidTr="004477CF">
        <w:tc>
          <w:tcPr>
            <w:tcW w:w="680" w:type="dxa"/>
            <w:tcBorders>
              <w:top w:val="single" w:sz="4" w:space="0" w:color="auto"/>
              <w:left w:val="single" w:sz="4" w:space="0" w:color="auto"/>
              <w:bottom w:val="single" w:sz="4" w:space="0" w:color="auto"/>
              <w:right w:val="single" w:sz="4" w:space="0" w:color="auto"/>
            </w:tcBorders>
          </w:tcPr>
          <w:p w:rsidR="002C5FB1" w:rsidRPr="001F7E4E" w:rsidRDefault="002C5FB1" w:rsidP="006877F6">
            <w:pPr>
              <w:pStyle w:val="af3"/>
              <w:spacing w:line="360" w:lineRule="auto"/>
              <w:rPr>
                <w:rFonts w:ascii="Times New Roman" w:hAnsi="Times New Roman" w:cs="Times New Roman"/>
                <w:sz w:val="24"/>
                <w:szCs w:val="24"/>
              </w:rPr>
            </w:pPr>
            <w:r w:rsidRPr="001F7E4E">
              <w:rPr>
                <w:rFonts w:ascii="Times New Roman" w:hAnsi="Times New Roman" w:cs="Times New Roman"/>
                <w:sz w:val="24"/>
                <w:szCs w:val="24"/>
              </w:rPr>
              <w:lastRenderedPageBreak/>
              <w:t>2.9</w:t>
            </w:r>
          </w:p>
        </w:tc>
        <w:tc>
          <w:tcPr>
            <w:tcW w:w="5557" w:type="dxa"/>
            <w:tcBorders>
              <w:top w:val="single" w:sz="4" w:space="0" w:color="auto"/>
              <w:left w:val="single" w:sz="4" w:space="0" w:color="auto"/>
              <w:bottom w:val="single" w:sz="4" w:space="0" w:color="auto"/>
              <w:right w:val="single" w:sz="4" w:space="0" w:color="auto"/>
            </w:tcBorders>
          </w:tcPr>
          <w:p w:rsidR="002C5FB1" w:rsidRPr="001F7E4E" w:rsidRDefault="002C5FB1" w:rsidP="006877F6">
            <w:pPr>
              <w:pStyle w:val="af3"/>
              <w:spacing w:line="360" w:lineRule="auto"/>
              <w:rPr>
                <w:rFonts w:ascii="Times New Roman" w:hAnsi="Times New Roman" w:cs="Times New Roman"/>
                <w:sz w:val="24"/>
                <w:szCs w:val="24"/>
              </w:rPr>
            </w:pPr>
            <w:r w:rsidRPr="001F7E4E">
              <w:rPr>
                <w:rFonts w:ascii="Times New Roman" w:hAnsi="Times New Roman" w:cs="Times New Roman"/>
                <w:sz w:val="24"/>
                <w:szCs w:val="24"/>
              </w:rPr>
              <w:t>Историко-культурная деятельность</w:t>
            </w:r>
          </w:p>
        </w:tc>
        <w:tc>
          <w:tcPr>
            <w:tcW w:w="2833" w:type="dxa"/>
            <w:tcBorders>
              <w:top w:val="single" w:sz="4" w:space="0" w:color="auto"/>
              <w:left w:val="single" w:sz="4" w:space="0" w:color="auto"/>
              <w:bottom w:val="single" w:sz="4" w:space="0" w:color="auto"/>
              <w:right w:val="single" w:sz="4" w:space="0" w:color="auto"/>
            </w:tcBorders>
          </w:tcPr>
          <w:p w:rsidR="002C5FB1" w:rsidRPr="001F7E4E" w:rsidRDefault="002C5FB1" w:rsidP="006877F6">
            <w:pPr>
              <w:pStyle w:val="af3"/>
              <w:spacing w:line="360" w:lineRule="auto"/>
              <w:rPr>
                <w:rFonts w:ascii="Times New Roman" w:hAnsi="Times New Roman" w:cs="Times New Roman"/>
                <w:sz w:val="24"/>
                <w:szCs w:val="24"/>
              </w:rPr>
            </w:pPr>
            <w:r w:rsidRPr="001F7E4E">
              <w:rPr>
                <w:rFonts w:ascii="Times New Roman" w:hAnsi="Times New Roman" w:cs="Times New Roman"/>
                <w:sz w:val="24"/>
                <w:szCs w:val="24"/>
              </w:rPr>
              <w:t>9.3</w:t>
            </w:r>
          </w:p>
        </w:tc>
      </w:tr>
    </w:tbl>
    <w:p w:rsidR="00BE3857" w:rsidRPr="00D265D2" w:rsidRDefault="00BE3857" w:rsidP="006877F6">
      <w:pPr>
        <w:spacing w:after="0" w:line="360" w:lineRule="auto"/>
        <w:ind w:firstLine="540"/>
        <w:jc w:val="both"/>
        <w:rPr>
          <w:rFonts w:ascii="Times New Roman" w:eastAsia="Calibri" w:hAnsi="Times New Roman" w:cs="Times New Roman"/>
          <w:sz w:val="24"/>
          <w:szCs w:val="24"/>
        </w:rPr>
      </w:pP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"предоставление коммунальных услуг" - 0,001 га;</w:t>
      </w:r>
    </w:p>
    <w:p w:rsidR="009100AA"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«историко-культурная деятельность» - 0,004 га</w:t>
      </w:r>
      <w:r w:rsidR="002C5FB1">
        <w:rPr>
          <w:rFonts w:ascii="Times New Roman" w:eastAsia="Calibri" w:hAnsi="Times New Roman" w:cs="Times New Roman"/>
          <w:sz w:val="24"/>
          <w:szCs w:val="24"/>
        </w:rPr>
        <w:t>;</w:t>
      </w:r>
    </w:p>
    <w:p w:rsidR="002C5FB1" w:rsidRPr="00D265D2" w:rsidRDefault="002C5FB1" w:rsidP="006877F6">
      <w:pPr>
        <w:spacing w:after="0" w:line="360" w:lineRule="auto"/>
        <w:ind w:firstLine="540"/>
        <w:jc w:val="both"/>
        <w:rPr>
          <w:rFonts w:ascii="Times New Roman" w:eastAsia="Calibri" w:hAnsi="Times New Roman" w:cs="Times New Roman"/>
          <w:sz w:val="24"/>
          <w:szCs w:val="24"/>
        </w:rPr>
      </w:pPr>
      <w:r w:rsidRPr="001F7E4E">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1F7E4E">
        <w:rPr>
          <w:rFonts w:ascii="Times New Roman" w:eastAsia="Calibri" w:hAnsi="Times New Roman" w:cs="Times New Roman"/>
          <w:sz w:val="24"/>
          <w:szCs w:val="24"/>
        </w:rPr>
        <w:softHyphen/>
      </w:r>
      <w:r w:rsidRPr="001F7E4E">
        <w:rPr>
          <w:rFonts w:ascii="Times New Roman" w:eastAsia="Calibri" w:hAnsi="Times New Roman" w:cs="Times New Roman"/>
          <w:sz w:val="24"/>
          <w:szCs w:val="24"/>
        </w:rPr>
        <w:t>вания " историко-культурная деятельность " - 0,001 га;</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4A6E6B" w:rsidRPr="00D265D2">
        <w:rPr>
          <w:rFonts w:ascii="Times New Roman" w:eastAsia="Calibri" w:hAnsi="Times New Roman" w:cs="Times New Roman"/>
          <w:sz w:val="24"/>
          <w:szCs w:val="24"/>
        </w:rPr>
        <w:t>0</w:t>
      </w:r>
      <w:r w:rsidRPr="00D265D2">
        <w:rPr>
          <w:rFonts w:ascii="Times New Roman" w:eastAsia="Calibri" w:hAnsi="Times New Roman" w:cs="Times New Roman"/>
          <w:sz w:val="24"/>
          <w:szCs w:val="24"/>
        </w:rPr>
        <w:t>1 га, максимальный - 150 га;</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 xml:space="preserve">ные сооружения", "сооружения связи", "стоянки", </w:t>
      </w:r>
      <w:r w:rsidR="002C5FB1" w:rsidRPr="001F7E4E">
        <w:rPr>
          <w:rFonts w:ascii="Times New Roman" w:eastAsia="Calibri" w:hAnsi="Times New Roman" w:cs="Times New Roman"/>
          <w:sz w:val="24"/>
          <w:szCs w:val="24"/>
        </w:rPr>
        <w:t xml:space="preserve">"историко-культурная деятельность", </w:t>
      </w:r>
      <w:r w:rsidRPr="001F7E4E">
        <w:rPr>
          <w:rFonts w:ascii="Times New Roman" w:eastAsia="Calibri" w:hAnsi="Times New Roman" w:cs="Times New Roman"/>
          <w:sz w:val="24"/>
          <w:szCs w:val="24"/>
        </w:rPr>
        <w:t>"об</w:t>
      </w:r>
      <w:r w:rsidR="004F5EEA" w:rsidRPr="001F7E4E">
        <w:rPr>
          <w:rFonts w:ascii="Times New Roman" w:eastAsia="Calibri" w:hAnsi="Times New Roman" w:cs="Times New Roman"/>
          <w:sz w:val="24"/>
          <w:szCs w:val="24"/>
        </w:rPr>
        <w:softHyphen/>
      </w:r>
      <w:r w:rsidRPr="001F7E4E">
        <w:rPr>
          <w:rFonts w:ascii="Times New Roman" w:eastAsia="Calibri" w:hAnsi="Times New Roman" w:cs="Times New Roman"/>
          <w:sz w:val="24"/>
          <w:szCs w:val="24"/>
        </w:rPr>
        <w:t>щественные</w:t>
      </w:r>
      <w:r w:rsidRPr="00D265D2">
        <w:rPr>
          <w:rFonts w:ascii="Times New Roman" w:eastAsia="Calibri" w:hAnsi="Times New Roman" w:cs="Times New Roman"/>
          <w:sz w:val="24"/>
          <w:szCs w:val="24"/>
        </w:rPr>
        <w:t xml:space="preserve"> уборные" - 1 м;</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оружений, за пределами которых запрещено строительство зданий, строений, сооружений, - 0 м;</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ний для объектов капитального строительства - 3 этажа;</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 xml:space="preserve">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w:t>
      </w:r>
      <w:r w:rsidR="0070189C" w:rsidRPr="001F7E4E">
        <w:rPr>
          <w:rFonts w:ascii="Times New Roman" w:eastAsia="Calibri" w:hAnsi="Times New Roman" w:cs="Times New Roman"/>
          <w:sz w:val="24"/>
          <w:szCs w:val="24"/>
        </w:rPr>
        <w:t>"историко-культурная де</w:t>
      </w:r>
      <w:r w:rsidR="004F5EEA" w:rsidRPr="001F7E4E">
        <w:rPr>
          <w:rFonts w:ascii="Times New Roman" w:eastAsia="Calibri" w:hAnsi="Times New Roman" w:cs="Times New Roman"/>
          <w:sz w:val="24"/>
          <w:szCs w:val="24"/>
        </w:rPr>
        <w:softHyphen/>
      </w:r>
      <w:r w:rsidR="0070189C" w:rsidRPr="001F7E4E">
        <w:rPr>
          <w:rFonts w:ascii="Times New Roman" w:eastAsia="Calibri" w:hAnsi="Times New Roman" w:cs="Times New Roman"/>
          <w:sz w:val="24"/>
          <w:szCs w:val="24"/>
        </w:rPr>
        <w:t xml:space="preserve">ятельность", </w:t>
      </w:r>
      <w:r w:rsidRPr="001F7E4E">
        <w:rPr>
          <w:rFonts w:ascii="Times New Roman" w:eastAsia="Calibri" w:hAnsi="Times New Roman" w:cs="Times New Roman"/>
          <w:sz w:val="24"/>
          <w:szCs w:val="24"/>
        </w:rPr>
        <w:t>"общественные уборные" устанавливается равным всей</w:t>
      </w:r>
      <w:r w:rsidRPr="00D265D2">
        <w:rPr>
          <w:rFonts w:ascii="Times New Roman" w:eastAsia="Calibri" w:hAnsi="Times New Roman" w:cs="Times New Roman"/>
          <w:sz w:val="24"/>
          <w:szCs w:val="24"/>
        </w:rPr>
        <w:t xml:space="preserve"> площади земельного участка, за исключением площади, занятой минимальными отступами от границ земельного участка;</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"объекты для воспитания, об</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разования и просвещения", "автозаправочные станции (бензиновые, газовые)" - 10%;</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- 25% (без учета эксплу</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атируемой кровли подземных, подвальных, цокольных частей объектов), максимальный про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ных, подвальных, цокольных частей объектов);</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раны", "кафе", "столовые", "закусочные", "бары" - 4 машино-места на 100 кв. метров общей площади;</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"спор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тивно-зрелищные сооружения с трибунами более 500 зрителей", "гостиницы" - 15 машино-мест на 100 мест;</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размещения музеев", "выставочные залы", "художественные галереи", "дома куль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осуществления благотворительной и религиозной образовательной деятельности" - 2 машино-места на 15 обучающихся;</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мобильные мойки" - 3 машино-места на 1 пост;</w:t>
      </w:r>
    </w:p>
    <w:p w:rsidR="009100AA" w:rsidRPr="00D265D2" w:rsidRDefault="009100AA"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D706B" w:rsidRPr="00D265D2" w:rsidRDefault="00400E81" w:rsidP="006877F6">
      <w:pPr>
        <w:tabs>
          <w:tab w:val="left" w:pos="284"/>
        </w:tabs>
        <w:spacing w:after="0" w:line="360" w:lineRule="auto"/>
        <w:contextualSpacing/>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r w:rsidR="00B7745E" w:rsidRPr="00D265D2">
        <w:rPr>
          <w:rFonts w:ascii="Times New Roman" w:eastAsia="Calibri" w:hAnsi="Times New Roman" w:cs="Times New Roman"/>
          <w:sz w:val="24"/>
          <w:szCs w:val="24"/>
        </w:rPr>
        <w:t>10)  Статью 2</w:t>
      </w:r>
      <w:r w:rsidR="008E4C15">
        <w:rPr>
          <w:rFonts w:ascii="Times New Roman" w:eastAsia="Calibri" w:hAnsi="Times New Roman" w:cs="Times New Roman"/>
          <w:sz w:val="24"/>
          <w:szCs w:val="24"/>
        </w:rPr>
        <w:t>3</w:t>
      </w:r>
      <w:r w:rsidR="00B7745E" w:rsidRPr="00D265D2">
        <w:rPr>
          <w:rFonts w:ascii="Times New Roman" w:eastAsia="Calibri" w:hAnsi="Times New Roman" w:cs="Times New Roman"/>
          <w:sz w:val="24"/>
          <w:szCs w:val="24"/>
        </w:rPr>
        <w:t xml:space="preserve"> изложить в следующей редакции:</w:t>
      </w:r>
    </w:p>
    <w:p w:rsidR="00B7745E" w:rsidRPr="00D265D2" w:rsidRDefault="00B7745E" w:rsidP="006877F6">
      <w:pPr>
        <w:spacing w:after="0" w:line="360" w:lineRule="auto"/>
        <w:ind w:left="1069"/>
        <w:contextualSpacing/>
        <w:jc w:val="both"/>
        <w:rPr>
          <w:rFonts w:ascii="Times New Roman" w:eastAsia="Calibri" w:hAnsi="Times New Roman" w:cs="Times New Roman"/>
          <w:sz w:val="24"/>
          <w:szCs w:val="24"/>
        </w:rPr>
      </w:pPr>
    </w:p>
    <w:p w:rsidR="007105C1" w:rsidRPr="00D265D2" w:rsidRDefault="007105C1" w:rsidP="006877F6">
      <w:pPr>
        <w:keepNext/>
        <w:keepLines/>
        <w:spacing w:after="0" w:line="360" w:lineRule="auto"/>
        <w:jc w:val="both"/>
        <w:outlineLvl w:val="3"/>
        <w:rPr>
          <w:rFonts w:ascii="Times New Roman" w:eastAsia="Calibri" w:hAnsi="Times New Roman" w:cs="Times New Roman"/>
          <w:sz w:val="24"/>
          <w:szCs w:val="24"/>
        </w:rPr>
      </w:pPr>
      <w:r w:rsidRPr="00D265D2">
        <w:rPr>
          <w:rFonts w:ascii="Times New Roman" w:eastAsia="Times New Roman" w:hAnsi="Times New Roman" w:cs="Times New Roman"/>
          <w:bCs/>
          <w:iCs/>
          <w:color w:val="000000"/>
          <w:sz w:val="24"/>
          <w:szCs w:val="24"/>
        </w:rPr>
        <w:t xml:space="preserve">  "Статья 2</w:t>
      </w:r>
      <w:r w:rsidR="008E4C15">
        <w:rPr>
          <w:rFonts w:ascii="Times New Roman" w:eastAsia="Times New Roman" w:hAnsi="Times New Roman" w:cs="Times New Roman"/>
          <w:bCs/>
          <w:iCs/>
          <w:color w:val="000000"/>
          <w:sz w:val="24"/>
          <w:szCs w:val="24"/>
        </w:rPr>
        <w:t>3</w:t>
      </w:r>
      <w:r w:rsidRPr="00D265D2">
        <w:rPr>
          <w:rFonts w:ascii="Times New Roman" w:eastAsia="Times New Roman" w:hAnsi="Times New Roman" w:cs="Times New Roman"/>
          <w:bCs/>
          <w:iCs/>
          <w:color w:val="000000"/>
          <w:sz w:val="24"/>
          <w:szCs w:val="24"/>
        </w:rPr>
        <w:t xml:space="preserve">. Зона производственно-коммунальных объектов </w:t>
      </w:r>
      <w:r w:rsidRPr="00D265D2">
        <w:rPr>
          <w:rFonts w:ascii="Times New Roman" w:eastAsia="Times New Roman" w:hAnsi="Times New Roman" w:cs="Times New Roman"/>
          <w:bCs/>
          <w:color w:val="000000"/>
          <w:sz w:val="24"/>
          <w:szCs w:val="24"/>
          <w:lang w:val="en-US"/>
        </w:rPr>
        <w:t>III</w:t>
      </w:r>
      <w:r w:rsidRPr="00D265D2">
        <w:rPr>
          <w:rFonts w:ascii="Times New Roman" w:eastAsia="Times New Roman" w:hAnsi="Times New Roman" w:cs="Times New Roman"/>
          <w:bCs/>
          <w:color w:val="000000"/>
          <w:sz w:val="24"/>
          <w:szCs w:val="24"/>
        </w:rPr>
        <w:t xml:space="preserve"> класса </w:t>
      </w:r>
      <w:r w:rsidRPr="00D265D2">
        <w:rPr>
          <w:rFonts w:ascii="Times New Roman" w:eastAsia="Times New Roman" w:hAnsi="Times New Roman" w:cs="Times New Roman"/>
          <w:bCs/>
          <w:iCs/>
          <w:color w:val="000000"/>
          <w:sz w:val="24"/>
          <w:szCs w:val="24"/>
        </w:rPr>
        <w:t>опасности</w:t>
      </w:r>
      <w:r w:rsidRPr="00D265D2">
        <w:rPr>
          <w:rFonts w:ascii="Times New Roman" w:eastAsia="Times New Roman" w:hAnsi="Times New Roman" w:cs="Times New Roman"/>
          <w:bCs/>
          <w:color w:val="000000"/>
          <w:sz w:val="24"/>
          <w:szCs w:val="24"/>
        </w:rPr>
        <w:t xml:space="preserve"> </w:t>
      </w:r>
      <w:r w:rsidRPr="00D265D2">
        <w:rPr>
          <w:rFonts w:ascii="Times New Roman" w:eastAsia="Times New Roman" w:hAnsi="Times New Roman" w:cs="Times New Roman"/>
          <w:bCs/>
          <w:iCs/>
          <w:color w:val="000000"/>
          <w:sz w:val="24"/>
          <w:szCs w:val="24"/>
        </w:rPr>
        <w:t>(П-1)</w:t>
      </w:r>
    </w:p>
    <w:p w:rsidR="007105C1" w:rsidRPr="00D265D2" w:rsidRDefault="007105C1" w:rsidP="006877F6">
      <w:pPr>
        <w:spacing w:after="0" w:line="360" w:lineRule="auto"/>
        <w:ind w:firstLine="709"/>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Зона включает в себя участки территории поселения, предназначенные для формиро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и развития производственных, коммунальных и складских объектов I</w:t>
      </w:r>
      <w:r w:rsidRPr="00D265D2">
        <w:rPr>
          <w:rFonts w:ascii="Times New Roman" w:eastAsia="Calibri" w:hAnsi="Times New Roman" w:cs="Times New Roman"/>
          <w:sz w:val="24"/>
          <w:szCs w:val="24"/>
          <w:lang w:val="en-US"/>
        </w:rPr>
        <w:t>II</w:t>
      </w:r>
      <w:r w:rsidRPr="00D265D2">
        <w:rPr>
          <w:rFonts w:ascii="Times New Roman" w:eastAsia="Calibri" w:hAnsi="Times New Roman" w:cs="Times New Roman"/>
          <w:iCs/>
          <w:sz w:val="24"/>
          <w:szCs w:val="24"/>
        </w:rPr>
        <w:t xml:space="preserve"> класса </w:t>
      </w:r>
      <w:r w:rsidRPr="00D265D2">
        <w:rPr>
          <w:rFonts w:ascii="Times New Roman" w:eastAsia="Calibri" w:hAnsi="Times New Roman" w:cs="Times New Roman"/>
          <w:sz w:val="24"/>
          <w:szCs w:val="24"/>
        </w:rPr>
        <w:t>опасно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сти.</w:t>
      </w:r>
    </w:p>
    <w:p w:rsidR="007105C1" w:rsidRPr="00D265D2" w:rsidRDefault="007105C1" w:rsidP="006877F6">
      <w:pPr>
        <w:spacing w:after="0" w:line="360" w:lineRule="auto"/>
        <w:ind w:firstLine="709"/>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D265D2" w:rsidRDefault="004A6E6B"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color w:val="000000" w:themeColor="text1"/>
          <w:sz w:val="24"/>
          <w:szCs w:val="24"/>
          <w:lang w:eastAsia="ru-RU"/>
        </w:rPr>
        <w:softHyphen/>
      </w:r>
      <w:r w:rsidRPr="00D265D2">
        <w:rPr>
          <w:rFonts w:ascii="Times New Roman" w:eastAsia="Times New Roman" w:hAnsi="Times New Roman" w:cs="Times New Roman"/>
          <w:color w:val="000000" w:themeColor="text1"/>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D265D2">
        <w:rPr>
          <w:rFonts w:ascii="Times New Roman" w:eastAsia="Times New Roman" w:hAnsi="Times New Roman" w:cs="Times New Roman"/>
          <w:color w:val="000000" w:themeColor="text1"/>
          <w:sz w:val="24"/>
          <w:szCs w:val="24"/>
          <w:lang w:eastAsia="ru-RU"/>
        </w:rPr>
        <w:t>Росреестра</w:t>
      </w:r>
      <w:proofErr w:type="spellEnd"/>
      <w:r w:rsidRPr="00D265D2">
        <w:rPr>
          <w:rFonts w:ascii="Times New Roman" w:eastAsia="Times New Roman" w:hAnsi="Times New Roman" w:cs="Times New Roman"/>
          <w:color w:val="000000" w:themeColor="text1"/>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3998"/>
        <w:gridCol w:w="4392"/>
      </w:tblGrid>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П/п</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Наименование вида разрешенного использования земельного участка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Коммунальное обслуживание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Предоставление коммунальных услуг</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4A6E6B" w:rsidRPr="00D265D2" w:rsidTr="000F5025">
        <w:tc>
          <w:tcPr>
            <w:tcW w:w="680" w:type="dxa"/>
            <w:tcBorders>
              <w:top w:val="single" w:sz="4" w:space="0" w:color="auto"/>
              <w:left w:val="single" w:sz="4" w:space="0" w:color="auto"/>
              <w:bottom w:val="single" w:sz="4" w:space="0" w:color="auto"/>
              <w:right w:val="single" w:sz="4" w:space="0" w:color="auto"/>
            </w:tcBorders>
          </w:tcPr>
          <w:p w:rsidR="004A6E6B" w:rsidRPr="00D265D2" w:rsidRDefault="00716BE9"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3998" w:type="dxa"/>
            <w:tcBorders>
              <w:top w:val="single" w:sz="4" w:space="0" w:color="auto"/>
              <w:left w:val="single" w:sz="4" w:space="0" w:color="auto"/>
              <w:bottom w:val="single" w:sz="4" w:space="0" w:color="auto"/>
              <w:right w:val="single" w:sz="4" w:space="0" w:color="auto"/>
            </w:tcBorders>
          </w:tcPr>
          <w:p w:rsidR="004A6E6B" w:rsidRPr="00D265D2" w:rsidRDefault="003568C7"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Административные здания организа</w:t>
            </w:r>
            <w:r w:rsidR="004F5EEA">
              <w:rPr>
                <w:rFonts w:ascii="Times New Roman" w:hAnsi="Times New Roman" w:cs="Times New Roman"/>
                <w:sz w:val="24"/>
                <w:szCs w:val="24"/>
              </w:rPr>
              <w:softHyphen/>
            </w:r>
            <w:r w:rsidRPr="00D265D2">
              <w:rPr>
                <w:rFonts w:ascii="Times New Roman" w:hAnsi="Times New Roman" w:cs="Times New Roman"/>
                <w:sz w:val="24"/>
                <w:szCs w:val="24"/>
              </w:rPr>
              <w:t>ций, обеспечивающих предоставле</w:t>
            </w:r>
            <w:r w:rsidR="004F5EEA">
              <w:rPr>
                <w:rFonts w:ascii="Times New Roman" w:hAnsi="Times New Roman" w:cs="Times New Roman"/>
                <w:sz w:val="24"/>
                <w:szCs w:val="24"/>
              </w:rPr>
              <w:softHyphen/>
            </w:r>
            <w:r w:rsidRPr="00D265D2">
              <w:rPr>
                <w:rFonts w:ascii="Times New Roman" w:hAnsi="Times New Roman" w:cs="Times New Roman"/>
                <w:sz w:val="24"/>
                <w:szCs w:val="24"/>
              </w:rPr>
              <w:t>ние коммунальных услуг</w:t>
            </w:r>
          </w:p>
        </w:tc>
        <w:tc>
          <w:tcPr>
            <w:tcW w:w="4392" w:type="dxa"/>
            <w:tcBorders>
              <w:top w:val="single" w:sz="4" w:space="0" w:color="auto"/>
              <w:left w:val="single" w:sz="4" w:space="0" w:color="auto"/>
              <w:bottom w:val="single" w:sz="4" w:space="0" w:color="auto"/>
              <w:right w:val="single" w:sz="4" w:space="0" w:color="auto"/>
            </w:tcBorders>
          </w:tcPr>
          <w:p w:rsidR="004A6E6B" w:rsidRPr="00D265D2" w:rsidRDefault="003568C7"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3.1.2</w:t>
            </w:r>
          </w:p>
        </w:tc>
      </w:tr>
      <w:tr w:rsidR="003568C7" w:rsidRPr="00D265D2" w:rsidTr="000F5025">
        <w:tc>
          <w:tcPr>
            <w:tcW w:w="680" w:type="dxa"/>
            <w:tcBorders>
              <w:top w:val="single" w:sz="4" w:space="0" w:color="auto"/>
              <w:left w:val="single" w:sz="4" w:space="0" w:color="auto"/>
              <w:bottom w:val="single" w:sz="4" w:space="0" w:color="auto"/>
              <w:right w:val="single" w:sz="4" w:space="0" w:color="auto"/>
            </w:tcBorders>
          </w:tcPr>
          <w:p w:rsidR="003568C7" w:rsidRPr="00D265D2" w:rsidRDefault="00716BE9"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1.4</w:t>
            </w:r>
          </w:p>
        </w:tc>
        <w:tc>
          <w:tcPr>
            <w:tcW w:w="3998" w:type="dxa"/>
            <w:tcBorders>
              <w:top w:val="single" w:sz="4" w:space="0" w:color="auto"/>
              <w:left w:val="single" w:sz="4" w:space="0" w:color="auto"/>
              <w:bottom w:val="single" w:sz="4" w:space="0" w:color="auto"/>
              <w:right w:val="single" w:sz="4" w:space="0" w:color="auto"/>
            </w:tcBorders>
          </w:tcPr>
          <w:p w:rsidR="003568C7" w:rsidRPr="00D265D2" w:rsidRDefault="003568C7"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Объекты дорожного сервиса</w:t>
            </w:r>
          </w:p>
        </w:tc>
        <w:tc>
          <w:tcPr>
            <w:tcW w:w="4392" w:type="dxa"/>
            <w:tcBorders>
              <w:top w:val="single" w:sz="4" w:space="0" w:color="auto"/>
              <w:left w:val="single" w:sz="4" w:space="0" w:color="auto"/>
              <w:bottom w:val="single" w:sz="4" w:space="0" w:color="auto"/>
              <w:right w:val="single" w:sz="4" w:space="0" w:color="auto"/>
            </w:tcBorders>
          </w:tcPr>
          <w:p w:rsidR="003568C7" w:rsidRPr="00D265D2" w:rsidRDefault="003568C7"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716BE9" w:rsidRPr="00D265D2">
              <w:rPr>
                <w:rFonts w:ascii="Times New Roman" w:hAnsi="Times New Roman" w:cs="Times New Roman"/>
                <w:sz w:val="24"/>
                <w:szCs w:val="24"/>
              </w:rPr>
              <w:t>5</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Заправка транспортных средств</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716BE9" w:rsidRPr="00D265D2">
              <w:rPr>
                <w:rFonts w:ascii="Times New Roman" w:hAnsi="Times New Roman" w:cs="Times New Roman"/>
                <w:sz w:val="24"/>
                <w:szCs w:val="24"/>
              </w:rPr>
              <w:t>6</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дорожного отдыха</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4.9.1.2</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1.</w:t>
            </w:r>
            <w:r w:rsidR="00716BE9" w:rsidRPr="00D265D2">
              <w:rPr>
                <w:rFonts w:ascii="Times New Roman" w:hAnsi="Times New Roman" w:cs="Times New Roman"/>
                <w:sz w:val="24"/>
                <w:szCs w:val="24"/>
              </w:rPr>
              <w:t>7</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Автомобильные мойки</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4.9.1.3</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716BE9" w:rsidRPr="00D265D2">
              <w:rPr>
                <w:rFonts w:ascii="Times New Roman"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Ремонт автомобилей</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4.9.1.4</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716BE9" w:rsidRPr="00D265D2">
              <w:rPr>
                <w:rFonts w:ascii="Times New Roman" w:hAnsi="Times New Roman" w:cs="Times New Roman"/>
                <w:sz w:val="24"/>
                <w:szCs w:val="24"/>
              </w:rPr>
              <w:t>9</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Легкая промышленность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6.3</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lang w:val="en-US"/>
              </w:rPr>
              <w:t>1.</w:t>
            </w:r>
            <w:r w:rsidR="00716BE9" w:rsidRPr="00D265D2">
              <w:rPr>
                <w:rFonts w:ascii="Times New Roman" w:hAnsi="Times New Roman" w:cs="Times New Roman"/>
                <w:sz w:val="24"/>
                <w:szCs w:val="24"/>
              </w:rPr>
              <w:t>10</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Строительная промышленность</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6.6</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716BE9" w:rsidRPr="00D265D2">
              <w:rPr>
                <w:rFonts w:ascii="Times New Roman"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Энергетика</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6.7</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716BE9" w:rsidRPr="00D265D2">
              <w:rPr>
                <w:rFonts w:ascii="Times New Roman" w:hAnsi="Times New Roman" w:cs="Times New Roman"/>
                <w:sz w:val="24"/>
                <w:szCs w:val="24"/>
              </w:rPr>
              <w:t>2</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Связь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6.8</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716BE9" w:rsidRPr="00D265D2">
              <w:rPr>
                <w:rFonts w:ascii="Times New Roman" w:hAnsi="Times New Roman" w:cs="Times New Roman"/>
                <w:sz w:val="24"/>
                <w:szCs w:val="24"/>
              </w:rPr>
              <w:t>3</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Склад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716BE9" w:rsidRPr="00D265D2">
              <w:rPr>
                <w:rFonts w:ascii="Times New Roman" w:hAnsi="Times New Roman" w:cs="Times New Roman"/>
                <w:sz w:val="24"/>
                <w:szCs w:val="24"/>
              </w:rPr>
              <w:t>4</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Автомобильный транспорт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716BE9" w:rsidRPr="00D265D2">
              <w:rPr>
                <w:rFonts w:ascii="Times New Roman" w:hAnsi="Times New Roman" w:cs="Times New Roman"/>
                <w:sz w:val="24"/>
                <w:szCs w:val="24"/>
              </w:rPr>
              <w:t>5</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сельскохозяйственного производства</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1.1.8</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716BE9" w:rsidRPr="00D265D2">
              <w:rPr>
                <w:rFonts w:ascii="Times New Roman" w:hAnsi="Times New Roman" w:cs="Times New Roman"/>
                <w:sz w:val="24"/>
                <w:szCs w:val="24"/>
              </w:rPr>
              <w:t>6</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Трубопроводный транспорт</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7.5</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Pr="00D265D2">
              <w:rPr>
                <w:rFonts w:ascii="Times New Roman" w:hAnsi="Times New Roman" w:cs="Times New Roman"/>
                <w:sz w:val="24"/>
                <w:szCs w:val="24"/>
                <w:lang w:val="en-US"/>
              </w:rPr>
              <w:t>1</w:t>
            </w:r>
            <w:r w:rsidR="00716BE9" w:rsidRPr="00D265D2">
              <w:rPr>
                <w:rFonts w:ascii="Times New Roman" w:hAnsi="Times New Roman" w:cs="Times New Roman"/>
                <w:sz w:val="24"/>
                <w:szCs w:val="24"/>
              </w:rPr>
              <w:t>7</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внутреннего правопо</w:t>
            </w:r>
            <w:r w:rsidR="004F5EEA">
              <w:rPr>
                <w:rFonts w:ascii="Times New Roman" w:hAnsi="Times New Roman" w:cs="Times New Roman"/>
                <w:sz w:val="24"/>
                <w:szCs w:val="24"/>
              </w:rPr>
              <w:softHyphen/>
            </w:r>
            <w:r w:rsidRPr="00D265D2">
              <w:rPr>
                <w:rFonts w:ascii="Times New Roman" w:hAnsi="Times New Roman" w:cs="Times New Roman"/>
                <w:sz w:val="24"/>
                <w:szCs w:val="24"/>
              </w:rPr>
              <w:t xml:space="preserve">рядка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8.3</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Pr="00D265D2">
              <w:rPr>
                <w:rFonts w:ascii="Times New Roman" w:hAnsi="Times New Roman" w:cs="Times New Roman"/>
                <w:sz w:val="24"/>
                <w:szCs w:val="24"/>
                <w:lang w:val="en-US"/>
              </w:rPr>
              <w:t>1</w:t>
            </w:r>
            <w:r w:rsidR="00716BE9" w:rsidRPr="00D265D2">
              <w:rPr>
                <w:rFonts w:ascii="Times New Roman"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w:t>
            </w:r>
            <w:r w:rsidR="004F5EEA">
              <w:rPr>
                <w:rFonts w:ascii="Times New Roman" w:hAnsi="Times New Roman" w:cs="Times New Roman"/>
                <w:sz w:val="24"/>
                <w:szCs w:val="24"/>
              </w:rPr>
              <w:softHyphen/>
            </w:r>
            <w:r w:rsidRPr="00D265D2">
              <w:rPr>
                <w:rFonts w:ascii="Times New Roman" w:hAnsi="Times New Roman" w:cs="Times New Roman"/>
                <w:sz w:val="24"/>
                <w:szCs w:val="24"/>
              </w:rPr>
              <w:t xml:space="preserve">щего пользования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716BE9" w:rsidRPr="00D265D2">
              <w:rPr>
                <w:rFonts w:ascii="Times New Roman" w:hAnsi="Times New Roman" w:cs="Times New Roman"/>
                <w:sz w:val="24"/>
                <w:szCs w:val="24"/>
              </w:rPr>
              <w:t>9</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716BE9" w:rsidRPr="00D265D2">
              <w:rPr>
                <w:rFonts w:ascii="Times New Roman" w:hAnsi="Times New Roman" w:cs="Times New Roman"/>
                <w:sz w:val="24"/>
                <w:szCs w:val="24"/>
              </w:rPr>
              <w:t>20</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Благоустройство территории</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716BE9" w:rsidRPr="00D265D2" w:rsidTr="000F5025">
        <w:tc>
          <w:tcPr>
            <w:tcW w:w="680" w:type="dxa"/>
            <w:tcBorders>
              <w:top w:val="single" w:sz="4" w:space="0" w:color="auto"/>
              <w:left w:val="single" w:sz="4" w:space="0" w:color="auto"/>
              <w:bottom w:val="single" w:sz="4" w:space="0" w:color="auto"/>
              <w:right w:val="single" w:sz="4" w:space="0" w:color="auto"/>
            </w:tcBorders>
          </w:tcPr>
          <w:p w:rsidR="00716BE9" w:rsidRPr="00D265D2" w:rsidRDefault="00716BE9"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1.21</w:t>
            </w:r>
          </w:p>
        </w:tc>
        <w:tc>
          <w:tcPr>
            <w:tcW w:w="3998" w:type="dxa"/>
            <w:tcBorders>
              <w:top w:val="single" w:sz="4" w:space="0" w:color="auto"/>
              <w:left w:val="single" w:sz="4" w:space="0" w:color="auto"/>
              <w:bottom w:val="single" w:sz="4" w:space="0" w:color="auto"/>
              <w:right w:val="single" w:sz="4" w:space="0" w:color="auto"/>
            </w:tcBorders>
          </w:tcPr>
          <w:p w:rsidR="00716BE9" w:rsidRPr="00D265D2" w:rsidRDefault="00716BE9"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Недропользование</w:t>
            </w:r>
          </w:p>
        </w:tc>
        <w:tc>
          <w:tcPr>
            <w:tcW w:w="4392" w:type="dxa"/>
            <w:tcBorders>
              <w:top w:val="single" w:sz="4" w:space="0" w:color="auto"/>
              <w:left w:val="single" w:sz="4" w:space="0" w:color="auto"/>
              <w:bottom w:val="single" w:sz="4" w:space="0" w:color="auto"/>
              <w:right w:val="single" w:sz="4" w:space="0" w:color="auto"/>
            </w:tcBorders>
          </w:tcPr>
          <w:p w:rsidR="00716BE9" w:rsidRPr="00D265D2" w:rsidRDefault="00716BE9"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6.1</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Условно разрешенные виды использования</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Для индивидуального жилищного строительст</w:t>
            </w:r>
            <w:r w:rsidRPr="00D265D2">
              <w:rPr>
                <w:rFonts w:ascii="Times New Roman" w:hAnsi="Times New Roman" w:cs="Times New Roman"/>
                <w:color w:val="000000"/>
                <w:sz w:val="24"/>
                <w:szCs w:val="24"/>
              </w:rPr>
              <w:t xml:space="preserve">ва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lang w:val="en-US"/>
              </w:rPr>
              <w:t>2.2</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Бытовое обслуживание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3.3</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2.3</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Амбулаторно-поликлиническое об</w:t>
            </w:r>
            <w:r w:rsidR="004F5EEA">
              <w:rPr>
                <w:rFonts w:ascii="Times New Roman" w:hAnsi="Times New Roman" w:cs="Times New Roman"/>
                <w:sz w:val="24"/>
                <w:szCs w:val="24"/>
              </w:rPr>
              <w:softHyphen/>
            </w:r>
            <w:r w:rsidRPr="00D265D2">
              <w:rPr>
                <w:rFonts w:ascii="Times New Roman" w:hAnsi="Times New Roman" w:cs="Times New Roman"/>
                <w:sz w:val="24"/>
                <w:szCs w:val="24"/>
              </w:rPr>
              <w:t>служивание</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3.4.1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2.4</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Образование и просвещение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3.5</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2.5</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Религиозное использовани</w:t>
            </w:r>
            <w:r w:rsidRPr="00D265D2">
              <w:rPr>
                <w:rFonts w:ascii="Times New Roman" w:hAnsi="Times New Roman" w:cs="Times New Roman"/>
                <w:color w:val="000000"/>
                <w:sz w:val="24"/>
                <w:szCs w:val="24"/>
              </w:rPr>
              <w:t>е</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2.6</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Осуществление религиозных обря</w:t>
            </w:r>
            <w:r w:rsidR="004F5EEA">
              <w:rPr>
                <w:rFonts w:ascii="Times New Roman" w:hAnsi="Times New Roman" w:cs="Times New Roman"/>
                <w:sz w:val="24"/>
                <w:szCs w:val="24"/>
              </w:rPr>
              <w:softHyphen/>
            </w:r>
            <w:r w:rsidRPr="00D265D2">
              <w:rPr>
                <w:rFonts w:ascii="Times New Roman" w:hAnsi="Times New Roman" w:cs="Times New Roman"/>
                <w:sz w:val="24"/>
                <w:szCs w:val="24"/>
              </w:rPr>
              <w:t>дов</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2.7</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Религиозное управление и образова</w:t>
            </w:r>
            <w:r w:rsidR="004F5EEA">
              <w:rPr>
                <w:rFonts w:ascii="Times New Roman" w:hAnsi="Times New Roman" w:cs="Times New Roman"/>
                <w:sz w:val="24"/>
                <w:szCs w:val="24"/>
              </w:rPr>
              <w:softHyphen/>
            </w:r>
            <w:r w:rsidRPr="00D265D2">
              <w:rPr>
                <w:rFonts w:ascii="Times New Roman" w:hAnsi="Times New Roman" w:cs="Times New Roman"/>
                <w:sz w:val="24"/>
                <w:szCs w:val="24"/>
              </w:rPr>
              <w:t xml:space="preserve">ние </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3.7.2</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lang w:val="en-US"/>
              </w:rPr>
              <w:t>2.</w:t>
            </w:r>
            <w:r w:rsidRPr="00D265D2">
              <w:rPr>
                <w:rFonts w:ascii="Times New Roman" w:hAnsi="Times New Roman" w:cs="Times New Roman"/>
                <w:sz w:val="24"/>
                <w:szCs w:val="24"/>
              </w:rPr>
              <w:t>8</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Магазины</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4.4</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lang w:val="en-US"/>
              </w:rPr>
              <w:t>2.</w:t>
            </w:r>
            <w:r w:rsidRPr="00D265D2">
              <w:rPr>
                <w:rFonts w:ascii="Times New Roman" w:hAnsi="Times New Roman" w:cs="Times New Roman"/>
                <w:sz w:val="24"/>
                <w:szCs w:val="24"/>
              </w:rPr>
              <w:t>9</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Общественное питание</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4.6</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2.10</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Гостиничное обслуживание</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4.7</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lang w:val="en-US"/>
              </w:rPr>
              <w:t>2.</w:t>
            </w:r>
            <w:r w:rsidRPr="00D265D2">
              <w:rPr>
                <w:rFonts w:ascii="Times New Roman" w:hAnsi="Times New Roman" w:cs="Times New Roman"/>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Спорт</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2.12</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занятий спортом в по</w:t>
            </w:r>
            <w:r w:rsidR="004F5EEA">
              <w:rPr>
                <w:rFonts w:ascii="Times New Roman" w:hAnsi="Times New Roman" w:cs="Times New Roman"/>
                <w:sz w:val="24"/>
                <w:szCs w:val="24"/>
              </w:rPr>
              <w:softHyphen/>
            </w:r>
            <w:r w:rsidRPr="00D265D2">
              <w:rPr>
                <w:rFonts w:ascii="Times New Roman" w:hAnsi="Times New Roman" w:cs="Times New Roman"/>
                <w:sz w:val="24"/>
                <w:szCs w:val="24"/>
              </w:rPr>
              <w:t>мещениях</w:t>
            </w: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5.1.2</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2.13</w:t>
            </w:r>
          </w:p>
        </w:tc>
        <w:tc>
          <w:tcPr>
            <w:tcW w:w="3998"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Площадки для занятий спортом </w:t>
            </w:r>
          </w:p>
          <w:p w:rsidR="007105C1" w:rsidRPr="00D265D2" w:rsidRDefault="007105C1" w:rsidP="006877F6">
            <w:pPr>
              <w:pStyle w:val="af3"/>
              <w:spacing w:line="360" w:lineRule="auto"/>
              <w:rPr>
                <w:rFonts w:ascii="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5.1.3</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054AC3"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2.14</w:t>
            </w:r>
          </w:p>
        </w:tc>
        <w:tc>
          <w:tcPr>
            <w:tcW w:w="3998"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Деловое управление </w:t>
            </w:r>
          </w:p>
        </w:tc>
        <w:tc>
          <w:tcPr>
            <w:tcW w:w="4392"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4.1</w:t>
            </w:r>
          </w:p>
        </w:tc>
      </w:tr>
    </w:tbl>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"предоставление коммунальных услуг" - 0,001 га;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видом разрешенного использования "для ин</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дивидуального жилищного строительства": минимальный - 0,045 га, максимальный - 0,1 га;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716BE9" w:rsidRPr="00D265D2">
        <w:rPr>
          <w:rFonts w:ascii="Times New Roman" w:eastAsia="Calibri" w:hAnsi="Times New Roman" w:cs="Times New Roman"/>
          <w:sz w:val="24"/>
          <w:szCs w:val="24"/>
        </w:rPr>
        <w:t>0</w:t>
      </w:r>
      <w:r w:rsidRPr="00D265D2">
        <w:rPr>
          <w:rFonts w:ascii="Times New Roman" w:eastAsia="Calibri" w:hAnsi="Times New Roman" w:cs="Times New Roman"/>
          <w:sz w:val="24"/>
          <w:szCs w:val="24"/>
        </w:rPr>
        <w:t>1 га, максимальный - 350 га;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сооружения", "гидротехнические сооружения", "сооружения связи", "стоянки", "обще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ственные уборные" - 1 м;</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3) предельное максимальное количество этажей зданий, строений, сооружений для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ектов капитального строительства с видом разрешенного использования "индивидуальные дома" - 3 этажа;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"объекты для воспитания, об</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разования и просвещения", "автозаправочные станции (бензиновые, газовые)" - 10%;</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щихся частями производственных зданий)" - 1 машино-место на 60 кв. метров общей пло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"ресто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раны", "кафе", "столовые", "закусочные", "бары" - 4 машино-места на 100 кв. метров общей площади;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"гости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ницы" - 15 машино-мест на 100 мест;</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отправления религиозных обрядов" - 15 машино-мест на 100 мест или единовре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менных посетителей;</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осуществления благотворительной и религиозной образовательной деятельности" - 2 машино-места на 15 обучающихся;</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мобильные мойки" - 3 машино-места на 1 пост.</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D265D2" w:rsidRDefault="00400E81" w:rsidP="006877F6">
      <w:pPr>
        <w:tabs>
          <w:tab w:val="left" w:pos="284"/>
        </w:tabs>
        <w:spacing w:after="0" w:line="360" w:lineRule="auto"/>
        <w:contextualSpacing/>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1</w:t>
      </w:r>
      <w:r w:rsidR="00B7745E" w:rsidRPr="00D265D2">
        <w:rPr>
          <w:rFonts w:ascii="Times New Roman" w:eastAsia="Calibri" w:hAnsi="Times New Roman" w:cs="Times New Roman"/>
          <w:sz w:val="24"/>
          <w:szCs w:val="24"/>
        </w:rPr>
        <w:t>1</w:t>
      </w:r>
      <w:r w:rsidR="007105C1" w:rsidRPr="00D265D2">
        <w:rPr>
          <w:rFonts w:ascii="Times New Roman" w:eastAsia="Calibri" w:hAnsi="Times New Roman" w:cs="Times New Roman"/>
          <w:sz w:val="24"/>
          <w:szCs w:val="24"/>
        </w:rPr>
        <w:t>)  Статью 2</w:t>
      </w:r>
      <w:r w:rsidR="00083160">
        <w:rPr>
          <w:rFonts w:ascii="Times New Roman" w:eastAsia="Calibri" w:hAnsi="Times New Roman" w:cs="Times New Roman"/>
          <w:sz w:val="24"/>
          <w:szCs w:val="24"/>
        </w:rPr>
        <w:t>4</w:t>
      </w:r>
      <w:r w:rsidR="007105C1" w:rsidRPr="00D265D2">
        <w:rPr>
          <w:rFonts w:ascii="Times New Roman" w:eastAsia="Calibri" w:hAnsi="Times New Roman" w:cs="Times New Roman"/>
          <w:sz w:val="24"/>
          <w:szCs w:val="24"/>
        </w:rPr>
        <w:t xml:space="preserve"> изложить в следующей редакции:</w:t>
      </w:r>
    </w:p>
    <w:p w:rsidR="007105C1" w:rsidRPr="00D265D2" w:rsidRDefault="007105C1" w:rsidP="006877F6">
      <w:pPr>
        <w:spacing w:after="0" w:line="360" w:lineRule="auto"/>
        <w:ind w:left="1069"/>
        <w:contextualSpacing/>
        <w:jc w:val="both"/>
        <w:rPr>
          <w:rFonts w:ascii="Times New Roman" w:eastAsia="Calibri" w:hAnsi="Times New Roman" w:cs="Times New Roman"/>
          <w:sz w:val="24"/>
          <w:szCs w:val="24"/>
        </w:rPr>
      </w:pPr>
    </w:p>
    <w:p w:rsidR="007105C1" w:rsidRPr="00D265D2" w:rsidRDefault="007105C1" w:rsidP="006877F6">
      <w:pPr>
        <w:keepNext/>
        <w:keepLines/>
        <w:spacing w:after="0" w:line="360" w:lineRule="auto"/>
        <w:jc w:val="both"/>
        <w:outlineLvl w:val="3"/>
        <w:rPr>
          <w:rFonts w:ascii="Times New Roman" w:eastAsia="Times New Roman" w:hAnsi="Times New Roman" w:cs="Times New Roman"/>
          <w:sz w:val="24"/>
          <w:szCs w:val="24"/>
          <w:lang w:eastAsia="ru-RU"/>
        </w:rPr>
      </w:pPr>
      <w:r w:rsidRPr="00D265D2">
        <w:rPr>
          <w:rFonts w:ascii="Times New Roman" w:eastAsia="Times New Roman" w:hAnsi="Times New Roman" w:cs="Times New Roman"/>
          <w:bCs/>
          <w:iCs/>
          <w:color w:val="000000"/>
          <w:sz w:val="24"/>
          <w:szCs w:val="24"/>
        </w:rPr>
        <w:t>"Статья 2</w:t>
      </w:r>
      <w:r w:rsidR="00083160">
        <w:rPr>
          <w:rFonts w:ascii="Times New Roman" w:eastAsia="Times New Roman" w:hAnsi="Times New Roman" w:cs="Times New Roman"/>
          <w:bCs/>
          <w:iCs/>
          <w:color w:val="000000"/>
          <w:sz w:val="24"/>
          <w:szCs w:val="24"/>
        </w:rPr>
        <w:t>4</w:t>
      </w:r>
      <w:r w:rsidRPr="00D265D2">
        <w:rPr>
          <w:rFonts w:ascii="Times New Roman" w:eastAsia="Times New Roman" w:hAnsi="Times New Roman" w:cs="Times New Roman"/>
          <w:bCs/>
          <w:iCs/>
          <w:color w:val="000000"/>
          <w:sz w:val="24"/>
          <w:szCs w:val="24"/>
        </w:rPr>
        <w:t xml:space="preserve">. Зона производственно-коммунальных объектов </w:t>
      </w:r>
      <w:r w:rsidRPr="00D265D2">
        <w:rPr>
          <w:rFonts w:ascii="Times New Roman" w:eastAsia="Times New Roman" w:hAnsi="Times New Roman" w:cs="Times New Roman"/>
          <w:bCs/>
          <w:color w:val="000000"/>
          <w:sz w:val="24"/>
          <w:szCs w:val="24"/>
          <w:lang w:val="en-US"/>
        </w:rPr>
        <w:t>IV</w:t>
      </w:r>
      <w:r w:rsidRPr="00D265D2">
        <w:rPr>
          <w:rFonts w:ascii="Times New Roman" w:eastAsia="Times New Roman" w:hAnsi="Times New Roman" w:cs="Times New Roman"/>
          <w:bCs/>
          <w:color w:val="000000"/>
          <w:sz w:val="24"/>
          <w:szCs w:val="24"/>
        </w:rPr>
        <w:t>-</w:t>
      </w:r>
      <w:r w:rsidRPr="00D265D2">
        <w:rPr>
          <w:rFonts w:ascii="Times New Roman" w:eastAsia="Times New Roman" w:hAnsi="Times New Roman" w:cs="Times New Roman"/>
          <w:bCs/>
          <w:color w:val="000000"/>
          <w:sz w:val="24"/>
          <w:szCs w:val="24"/>
          <w:lang w:val="en-US"/>
        </w:rPr>
        <w:t>V</w:t>
      </w:r>
      <w:r w:rsidRPr="00D265D2">
        <w:rPr>
          <w:rFonts w:ascii="Times New Roman" w:eastAsia="Times New Roman" w:hAnsi="Times New Roman" w:cs="Times New Roman"/>
          <w:bCs/>
          <w:color w:val="000000"/>
          <w:sz w:val="24"/>
          <w:szCs w:val="24"/>
        </w:rPr>
        <w:t xml:space="preserve"> класса </w:t>
      </w:r>
      <w:r w:rsidRPr="00D265D2">
        <w:rPr>
          <w:rFonts w:ascii="Times New Roman" w:eastAsia="Times New Roman" w:hAnsi="Times New Roman" w:cs="Times New Roman"/>
          <w:bCs/>
          <w:iCs/>
          <w:color w:val="000000"/>
          <w:sz w:val="24"/>
          <w:szCs w:val="24"/>
        </w:rPr>
        <w:t>опасности</w:t>
      </w:r>
      <w:r w:rsidRPr="00D265D2">
        <w:rPr>
          <w:rFonts w:ascii="Times New Roman" w:eastAsia="Times New Roman" w:hAnsi="Times New Roman" w:cs="Times New Roman"/>
          <w:bCs/>
          <w:color w:val="000000"/>
          <w:sz w:val="24"/>
          <w:szCs w:val="24"/>
        </w:rPr>
        <w:t xml:space="preserve"> </w:t>
      </w:r>
      <w:r w:rsidRPr="00D265D2">
        <w:rPr>
          <w:rFonts w:ascii="Times New Roman" w:eastAsia="Times New Roman" w:hAnsi="Times New Roman" w:cs="Times New Roman"/>
          <w:bCs/>
          <w:iCs/>
          <w:color w:val="000000"/>
          <w:sz w:val="24"/>
          <w:szCs w:val="24"/>
        </w:rPr>
        <w:t>(П-2)</w:t>
      </w:r>
    </w:p>
    <w:p w:rsidR="007105C1" w:rsidRPr="00D265D2" w:rsidRDefault="007105C1" w:rsidP="006877F6">
      <w:pPr>
        <w:spacing w:after="0" w:line="360" w:lineRule="auto"/>
        <w:ind w:firstLine="709"/>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Зона включает в себя участки территории поселения, предназначенные для формиро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и развития производственных, коммунальных и складских объектов IV-</w:t>
      </w:r>
      <w:r w:rsidRPr="00D265D2">
        <w:rPr>
          <w:rFonts w:ascii="Times New Roman" w:eastAsia="Calibri" w:hAnsi="Times New Roman" w:cs="Times New Roman"/>
          <w:sz w:val="24"/>
          <w:szCs w:val="24"/>
          <w:lang w:val="en-US"/>
        </w:rPr>
        <w:t>V</w:t>
      </w:r>
      <w:r w:rsidRPr="00D265D2">
        <w:rPr>
          <w:rFonts w:ascii="Times New Roman" w:eastAsia="Calibri" w:hAnsi="Times New Roman" w:cs="Times New Roman"/>
          <w:iCs/>
          <w:sz w:val="24"/>
          <w:szCs w:val="24"/>
        </w:rPr>
        <w:t xml:space="preserve"> класса </w:t>
      </w:r>
      <w:r w:rsidRPr="00D265D2">
        <w:rPr>
          <w:rFonts w:ascii="Times New Roman" w:eastAsia="Calibri" w:hAnsi="Times New Roman" w:cs="Times New Roman"/>
          <w:sz w:val="24"/>
          <w:szCs w:val="24"/>
        </w:rPr>
        <w:t>опас</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ности.</w:t>
      </w:r>
    </w:p>
    <w:p w:rsidR="007105C1" w:rsidRPr="00D265D2" w:rsidRDefault="007105C1" w:rsidP="006877F6">
      <w:pPr>
        <w:spacing w:after="0" w:line="360" w:lineRule="auto"/>
        <w:ind w:firstLine="709"/>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инфраструктуры.</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D265D2" w:rsidRDefault="00716BE9"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color w:val="000000" w:themeColor="text1"/>
          <w:sz w:val="24"/>
          <w:szCs w:val="24"/>
          <w:lang w:eastAsia="ru-RU"/>
        </w:rPr>
        <w:softHyphen/>
      </w:r>
      <w:r w:rsidRPr="00D265D2">
        <w:rPr>
          <w:rFonts w:ascii="Times New Roman" w:eastAsia="Times New Roman" w:hAnsi="Times New Roman" w:cs="Times New Roman"/>
          <w:color w:val="000000" w:themeColor="text1"/>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D265D2">
        <w:rPr>
          <w:rFonts w:ascii="Times New Roman" w:eastAsia="Times New Roman" w:hAnsi="Times New Roman" w:cs="Times New Roman"/>
          <w:color w:val="000000" w:themeColor="text1"/>
          <w:sz w:val="24"/>
          <w:szCs w:val="24"/>
          <w:lang w:eastAsia="ru-RU"/>
        </w:rPr>
        <w:t>Росреестра</w:t>
      </w:r>
      <w:proofErr w:type="spellEnd"/>
      <w:r w:rsidRPr="00D265D2">
        <w:rPr>
          <w:rFonts w:ascii="Times New Roman" w:eastAsia="Times New Roman" w:hAnsi="Times New Roman" w:cs="Times New Roman"/>
          <w:color w:val="000000" w:themeColor="text1"/>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5065"/>
        <w:gridCol w:w="3325"/>
      </w:tblGrid>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П/п</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w:t>
            </w:r>
            <w:r w:rsidR="004F5EEA">
              <w:rPr>
                <w:rFonts w:ascii="Times New Roman" w:hAnsi="Times New Roman" w:cs="Times New Roman"/>
                <w:sz w:val="24"/>
                <w:szCs w:val="24"/>
              </w:rPr>
              <w:softHyphen/>
            </w:r>
            <w:r w:rsidRPr="00D265D2">
              <w:rPr>
                <w:rFonts w:ascii="Times New Roman" w:hAnsi="Times New Roman" w:cs="Times New Roman"/>
                <w:sz w:val="24"/>
                <w:szCs w:val="24"/>
              </w:rPr>
              <w:t>зования земельного участка</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сельскохозяйственного произ</w:t>
            </w:r>
            <w:r w:rsidR="004F5EEA">
              <w:rPr>
                <w:rFonts w:ascii="Times New Roman" w:hAnsi="Times New Roman" w:cs="Times New Roman"/>
                <w:sz w:val="24"/>
                <w:szCs w:val="24"/>
              </w:rPr>
              <w:softHyphen/>
            </w:r>
            <w:r w:rsidRPr="00D265D2">
              <w:rPr>
                <w:rFonts w:ascii="Times New Roman" w:hAnsi="Times New Roman" w:cs="Times New Roman"/>
                <w:sz w:val="24"/>
                <w:szCs w:val="24"/>
              </w:rPr>
              <w:t>водства</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1.18</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Хранение и переработка сельскохозяйствен</w:t>
            </w:r>
            <w:r w:rsidR="004F5EEA">
              <w:rPr>
                <w:rFonts w:ascii="Times New Roman" w:hAnsi="Times New Roman" w:cs="Times New Roman"/>
                <w:sz w:val="24"/>
                <w:szCs w:val="24"/>
              </w:rPr>
              <w:softHyphen/>
            </w:r>
            <w:r w:rsidRPr="00D265D2">
              <w:rPr>
                <w:rFonts w:ascii="Times New Roman" w:hAnsi="Times New Roman" w:cs="Times New Roman"/>
                <w:sz w:val="24"/>
                <w:szCs w:val="24"/>
              </w:rPr>
              <w:t>ной продукции</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1.15</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Животноводство</w:t>
            </w:r>
          </w:p>
          <w:p w:rsidR="007105C1" w:rsidRPr="00D265D2" w:rsidRDefault="007105C1" w:rsidP="006877F6">
            <w:pPr>
              <w:pStyle w:val="af3"/>
              <w:spacing w:line="360" w:lineRule="auto"/>
              <w:rPr>
                <w:rFonts w:ascii="Times New Roman" w:hAnsi="Times New Roman" w:cs="Times New Roman"/>
                <w:sz w:val="24"/>
                <w:szCs w:val="24"/>
              </w:rPr>
            </w:pP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1.7</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1.4</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Коммунальное обслуживание</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1.5</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Предоставление коммунальных услуг</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1.6</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Административные здания организаций, обеспечивающих предоставление комму</w:t>
            </w:r>
            <w:r w:rsidR="004F5EEA">
              <w:rPr>
                <w:rFonts w:ascii="Times New Roman" w:hAnsi="Times New Roman" w:cs="Times New Roman"/>
                <w:sz w:val="24"/>
                <w:szCs w:val="24"/>
              </w:rPr>
              <w:softHyphen/>
            </w:r>
            <w:r w:rsidRPr="00D265D2">
              <w:rPr>
                <w:rFonts w:ascii="Times New Roman" w:hAnsi="Times New Roman" w:cs="Times New Roman"/>
                <w:sz w:val="24"/>
                <w:szCs w:val="24"/>
              </w:rPr>
              <w:t>нальных услуг</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3.1.2</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1.7</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Заправка транспортных средств</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1.8</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Автомобильные мойки</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4.9.1.3</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1.9</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Ремонт автомобилей</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4.9.1.4</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1.10</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Хранение автотранспорта</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2.7.1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1.11</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Легкая промышленность</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6.3</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1.12</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Фармацевтическая промышленность</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6.3.1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1.13</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Пищевая промышленность</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6.4</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1.14</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Энергетика</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6.7</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1.15</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Связь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6.8</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1.16</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w:t>
            </w:r>
            <w:r w:rsidRPr="00D265D2">
              <w:rPr>
                <w:rFonts w:ascii="Times New Roman" w:hAnsi="Times New Roman" w:cs="Times New Roman"/>
                <w:color w:val="000000"/>
                <w:sz w:val="24"/>
                <w:szCs w:val="24"/>
              </w:rPr>
              <w:t xml:space="preserve">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1.17</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Складские площадки</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1.18</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Автомобильный транспорт</w:t>
            </w:r>
            <w:r w:rsidRPr="00D265D2">
              <w:rPr>
                <w:rFonts w:ascii="Times New Roman" w:hAnsi="Times New Roman" w:cs="Times New Roman"/>
                <w:color w:val="000000"/>
                <w:sz w:val="24"/>
                <w:szCs w:val="24"/>
              </w:rPr>
              <w:t xml:space="preserve">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Pr="00D265D2">
              <w:rPr>
                <w:rFonts w:ascii="Times New Roman" w:hAnsi="Times New Roman" w:cs="Times New Roman"/>
                <w:sz w:val="24"/>
                <w:szCs w:val="24"/>
                <w:lang w:val="en-US"/>
              </w:rPr>
              <w:t>1</w:t>
            </w:r>
            <w:r w:rsidRPr="00D265D2">
              <w:rPr>
                <w:rFonts w:ascii="Times New Roman" w:hAnsi="Times New Roman" w:cs="Times New Roman"/>
                <w:sz w:val="24"/>
                <w:szCs w:val="24"/>
              </w:rPr>
              <w:t>9</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Трубопроводный транспорт</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7.5</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внутреннего правопорядка</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8.3</w:t>
            </w:r>
          </w:p>
        </w:tc>
      </w:tr>
      <w:tr w:rsidR="007105C1" w:rsidRPr="00D265D2" w:rsidTr="0008684B">
        <w:trPr>
          <w:trHeight w:val="662"/>
        </w:trPr>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1.21</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пользования</w:t>
            </w:r>
            <w:r w:rsidRPr="00D265D2">
              <w:rPr>
                <w:rFonts w:ascii="Times New Roman" w:hAnsi="Times New Roman" w:cs="Times New Roman"/>
                <w:color w:val="000000"/>
                <w:sz w:val="24"/>
                <w:szCs w:val="24"/>
              </w:rPr>
              <w:t xml:space="preserve">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1.22</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7105C1" w:rsidRPr="00D265D2" w:rsidTr="0008684B">
        <w:trPr>
          <w:trHeight w:val="275"/>
        </w:trPr>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1.23</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08684B">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Благоустройство территории </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Условно разрешенные виды использования</w:t>
            </w:r>
          </w:p>
        </w:tc>
      </w:tr>
      <w:tr w:rsidR="007105C1" w:rsidRPr="00D265D2" w:rsidTr="0008684B">
        <w:trPr>
          <w:trHeight w:val="517"/>
        </w:trPr>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Для индивидуального жилищного строи</w:t>
            </w:r>
            <w:r w:rsidR="004F5EEA">
              <w:rPr>
                <w:rFonts w:ascii="Times New Roman" w:hAnsi="Times New Roman" w:cs="Times New Roman"/>
                <w:sz w:val="24"/>
                <w:szCs w:val="24"/>
              </w:rPr>
              <w:softHyphen/>
            </w:r>
            <w:r w:rsidRPr="00D265D2">
              <w:rPr>
                <w:rFonts w:ascii="Times New Roman" w:hAnsi="Times New Roman" w:cs="Times New Roman"/>
                <w:sz w:val="24"/>
                <w:szCs w:val="24"/>
              </w:rPr>
              <w:t>тельства</w:t>
            </w:r>
            <w:r w:rsidRPr="00D265D2">
              <w:rPr>
                <w:rFonts w:ascii="Times New Roman" w:hAnsi="Times New Roman" w:cs="Times New Roman"/>
                <w:color w:val="000000"/>
                <w:sz w:val="24"/>
                <w:szCs w:val="24"/>
              </w:rPr>
              <w:t xml:space="preserve">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lang w:val="en-US"/>
              </w:rPr>
              <w:t>2.2</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Бытовое обслуживание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3.3</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2.3</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Амбулаторно-поликлиническое обслужива</w:t>
            </w:r>
            <w:r w:rsidR="004F5EEA">
              <w:rPr>
                <w:rFonts w:ascii="Times New Roman" w:hAnsi="Times New Roman" w:cs="Times New Roman"/>
                <w:sz w:val="24"/>
                <w:szCs w:val="24"/>
              </w:rPr>
              <w:softHyphen/>
            </w:r>
            <w:r w:rsidRPr="00D265D2">
              <w:rPr>
                <w:rFonts w:ascii="Times New Roman" w:hAnsi="Times New Roman" w:cs="Times New Roman"/>
                <w:sz w:val="24"/>
                <w:szCs w:val="24"/>
              </w:rPr>
              <w:t>ние</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3.4.1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2.4</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Образование и просвещение</w:t>
            </w:r>
            <w:r w:rsidRPr="00D265D2">
              <w:rPr>
                <w:rFonts w:ascii="Times New Roman" w:hAnsi="Times New Roman" w:cs="Times New Roman"/>
                <w:color w:val="000000"/>
                <w:sz w:val="24"/>
                <w:szCs w:val="24"/>
              </w:rPr>
              <w:t xml:space="preserve">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3.5</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2.5</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Религиозное использование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2.6</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Осуществление религиозных обрядов</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3.7.1</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2.7</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Религиозное управление и образование</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3.7.2</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lang w:val="en-US"/>
              </w:rPr>
              <w:t>2.</w:t>
            </w:r>
            <w:r w:rsidRPr="00D265D2">
              <w:rPr>
                <w:rFonts w:ascii="Times New Roman" w:hAnsi="Times New Roman" w:cs="Times New Roman"/>
                <w:sz w:val="24"/>
                <w:szCs w:val="24"/>
              </w:rPr>
              <w:t>8</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Магазины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4.4</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lang w:val="en-US"/>
              </w:rPr>
              <w:t>2.</w:t>
            </w:r>
            <w:r w:rsidRPr="00D265D2">
              <w:rPr>
                <w:rFonts w:ascii="Times New Roman" w:hAnsi="Times New Roman" w:cs="Times New Roman"/>
                <w:sz w:val="24"/>
                <w:szCs w:val="24"/>
              </w:rPr>
              <w:t>9</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Общественное питание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4.6</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2.10</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Гостиничное обслуживание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4.7</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lang w:val="en-US"/>
              </w:rPr>
              <w:t>2.</w:t>
            </w:r>
            <w:r w:rsidRPr="00D265D2">
              <w:rPr>
                <w:rFonts w:ascii="Times New Roman" w:hAnsi="Times New Roman" w:cs="Times New Roman"/>
                <w:sz w:val="24"/>
                <w:szCs w:val="24"/>
              </w:rPr>
              <w:t>11</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занятий спортом в помеще</w:t>
            </w:r>
            <w:r w:rsidR="004F5EEA">
              <w:rPr>
                <w:rFonts w:ascii="Times New Roman" w:hAnsi="Times New Roman" w:cs="Times New Roman"/>
                <w:sz w:val="24"/>
                <w:szCs w:val="24"/>
              </w:rPr>
              <w:softHyphen/>
            </w:r>
            <w:r w:rsidRPr="00D265D2">
              <w:rPr>
                <w:rFonts w:ascii="Times New Roman" w:hAnsi="Times New Roman" w:cs="Times New Roman"/>
                <w:sz w:val="24"/>
                <w:szCs w:val="24"/>
              </w:rPr>
              <w:t>ниях</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5.1.2</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2.12</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Площадки для занятий спортом</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5.1.3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Вспомогательные виды разрешенного использования</w:t>
            </w:r>
          </w:p>
        </w:tc>
      </w:tr>
      <w:tr w:rsidR="007105C1" w:rsidRPr="00D265D2" w:rsidTr="0008684B">
        <w:tc>
          <w:tcPr>
            <w:tcW w:w="680"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lang w:val="en-US"/>
              </w:rPr>
              <w:t>3.1</w:t>
            </w:r>
          </w:p>
        </w:tc>
        <w:tc>
          <w:tcPr>
            <w:tcW w:w="506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Деловое управление </w:t>
            </w:r>
          </w:p>
        </w:tc>
        <w:tc>
          <w:tcPr>
            <w:tcW w:w="3325" w:type="dxa"/>
            <w:tcBorders>
              <w:top w:val="single" w:sz="4" w:space="0" w:color="auto"/>
              <w:left w:val="single" w:sz="4" w:space="0" w:color="auto"/>
              <w:bottom w:val="single" w:sz="4" w:space="0" w:color="auto"/>
              <w:right w:val="single" w:sz="4" w:space="0" w:color="auto"/>
            </w:tcBorders>
            <w:hideMark/>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4.1</w:t>
            </w:r>
          </w:p>
        </w:tc>
      </w:tr>
    </w:tbl>
    <w:p w:rsidR="00BE3857" w:rsidRPr="00D265D2" w:rsidRDefault="00BE3857" w:rsidP="006877F6">
      <w:pPr>
        <w:spacing w:after="0" w:line="360" w:lineRule="auto"/>
        <w:ind w:firstLine="540"/>
        <w:jc w:val="both"/>
        <w:rPr>
          <w:rFonts w:ascii="Times New Roman" w:eastAsia="Calibri" w:hAnsi="Times New Roman" w:cs="Times New Roman"/>
          <w:sz w:val="24"/>
          <w:szCs w:val="24"/>
        </w:rPr>
      </w:pP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D265D2" w:rsidRDefault="007105C1" w:rsidP="006877F6">
      <w:pPr>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7105C1" w:rsidRPr="00D265D2" w:rsidRDefault="003328BF" w:rsidP="006877F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предельный минимальный размер земельного участка с видом разрешенного ис</w:t>
      </w:r>
      <w:r w:rsidR="004F5EEA">
        <w:rPr>
          <w:rFonts w:ascii="Times New Roman" w:eastAsia="Calibri" w:hAnsi="Times New Roman" w:cs="Times New Roman"/>
          <w:sz w:val="24"/>
          <w:szCs w:val="24"/>
        </w:rPr>
        <w:softHyphen/>
      </w:r>
      <w:r w:rsidR="007105C1" w:rsidRPr="00D265D2">
        <w:rPr>
          <w:rFonts w:ascii="Times New Roman" w:eastAsia="Calibri" w:hAnsi="Times New Roman" w:cs="Times New Roman"/>
          <w:sz w:val="24"/>
          <w:szCs w:val="24"/>
        </w:rPr>
        <w:t>пользования "коммунальное обслуживание", "предоставление коммунальных услуг" - 0,001 га;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предельный минимальный размер земельного участка с видом разрешенного ис</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пользования "связь" - 0,0004 га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"религиозное использование" - 0,01 га;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716BE9" w:rsidRPr="00D265D2">
        <w:rPr>
          <w:rFonts w:ascii="Times New Roman" w:eastAsia="Calibri" w:hAnsi="Times New Roman" w:cs="Times New Roman"/>
          <w:sz w:val="24"/>
          <w:szCs w:val="24"/>
        </w:rPr>
        <w:t>0</w:t>
      </w:r>
      <w:r w:rsidRPr="00D265D2">
        <w:rPr>
          <w:rFonts w:ascii="Times New Roman" w:eastAsia="Calibri" w:hAnsi="Times New Roman" w:cs="Times New Roman"/>
          <w:sz w:val="24"/>
          <w:szCs w:val="24"/>
        </w:rPr>
        <w:t>1 га, максимальный - 150 га;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сооружения", "гидротехнические сооружения", "сооружения связи", "стоянки", "обще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ственные уборные" - 1 м;</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предельное максимальное количество этажей зданий, строений, сооружений для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ектов капитального строительства с видом разрешенного использования "индивидуальные дома" - 3 этажа;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 xml:space="preserve">тального строительства с видом разрешенного использования "индивидуальные дома" - 10%, </w:t>
      </w:r>
      <w:r w:rsidRPr="00D265D2">
        <w:rPr>
          <w:rFonts w:ascii="Times New Roman" w:eastAsia="Calibri"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"объекты для воспитания, об</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разования и просвещения", "автозаправочные станции (бензиновые, газовые)" - 10%;</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щихся частями производственных зданий)" - 1 машино-место на 60 кв. метров общей пло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раны", "кафе", "столовые", "закусочные", "бары" - 4 машино-места на 100 кв. метров общей площади;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"гости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ницы" - 15 машино-мест на 100 мест;</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отправления религиозных обрядов" - 15 машино-мест на 100 мест или единовре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менных посетителей;</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осуществления благотворительной и религиозной образовательной деятельности" - 2 машино-места на 15 обучающихся;</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"авто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мобильные мойки" - 3 машино-места на 1 пост.</w:t>
      </w:r>
    </w:p>
    <w:p w:rsidR="007105C1" w:rsidRPr="00D265D2" w:rsidRDefault="007105C1" w:rsidP="006877F6">
      <w:pPr>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D265D2" w:rsidRDefault="00400E81" w:rsidP="006877F6">
      <w:pPr>
        <w:tabs>
          <w:tab w:val="left" w:pos="284"/>
        </w:tabs>
        <w:spacing w:after="0" w:line="360" w:lineRule="auto"/>
        <w:jc w:val="both"/>
        <w:rPr>
          <w:rFonts w:ascii="Times New Roman" w:eastAsia="Times New Roman" w:hAnsi="Times New Roman" w:cs="Times New Roman"/>
          <w:sz w:val="24"/>
          <w:szCs w:val="24"/>
          <w:lang w:eastAsia="ru-RU"/>
        </w:rPr>
      </w:pPr>
      <w:bookmarkStart w:id="1" w:name="_Toc322528193"/>
      <w:r w:rsidRPr="00D265D2">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1</w:t>
      </w:r>
      <w:r w:rsidR="00B7745E" w:rsidRPr="00D265D2">
        <w:rPr>
          <w:rFonts w:ascii="Times New Roman" w:eastAsia="Calibri" w:hAnsi="Times New Roman" w:cs="Times New Roman"/>
          <w:sz w:val="24"/>
          <w:szCs w:val="24"/>
        </w:rPr>
        <w:t>2</w:t>
      </w:r>
      <w:r w:rsidR="007105C1" w:rsidRPr="00D265D2">
        <w:rPr>
          <w:rFonts w:ascii="Times New Roman" w:eastAsia="Calibri" w:hAnsi="Times New Roman" w:cs="Times New Roman"/>
          <w:sz w:val="24"/>
          <w:szCs w:val="24"/>
        </w:rPr>
        <w:t>) Статью 2</w:t>
      </w:r>
      <w:r w:rsidR="007F0F7D">
        <w:rPr>
          <w:rFonts w:ascii="Times New Roman" w:eastAsia="Calibri" w:hAnsi="Times New Roman" w:cs="Times New Roman"/>
          <w:sz w:val="24"/>
          <w:szCs w:val="24"/>
        </w:rPr>
        <w:t>5</w:t>
      </w:r>
      <w:r w:rsidR="007105C1" w:rsidRPr="00D265D2">
        <w:rPr>
          <w:rFonts w:ascii="Times New Roman" w:eastAsia="Calibri" w:hAnsi="Times New Roman" w:cs="Times New Roman"/>
          <w:sz w:val="24"/>
          <w:szCs w:val="24"/>
        </w:rPr>
        <w:t xml:space="preserve"> изложить в следующей редакции:</w:t>
      </w:r>
      <w:bookmarkEnd w:id="1"/>
    </w:p>
    <w:p w:rsidR="007105C1" w:rsidRPr="00D265D2" w:rsidRDefault="007105C1" w:rsidP="006877F6">
      <w:pPr>
        <w:keepNext/>
        <w:spacing w:after="0" w:line="360" w:lineRule="auto"/>
        <w:jc w:val="both"/>
        <w:outlineLvl w:val="3"/>
        <w:rPr>
          <w:rFonts w:ascii="Times New Roman" w:eastAsia="Times New Roman" w:hAnsi="Times New Roman" w:cs="Times New Roman"/>
          <w:bCs/>
          <w:sz w:val="24"/>
          <w:szCs w:val="24"/>
          <w:lang w:eastAsia="ru-RU"/>
        </w:rPr>
      </w:pPr>
      <w:bookmarkStart w:id="2" w:name="_Toc325383425"/>
      <w:bookmarkStart w:id="3" w:name="_Toc368489206"/>
      <w:r w:rsidRPr="00D265D2">
        <w:rPr>
          <w:rFonts w:ascii="Times New Roman" w:eastAsia="Times New Roman" w:hAnsi="Times New Roman" w:cs="Times New Roman"/>
          <w:bCs/>
          <w:sz w:val="24"/>
          <w:szCs w:val="24"/>
          <w:lang w:eastAsia="ru-RU"/>
        </w:rPr>
        <w:t>"Статья 2</w:t>
      </w:r>
      <w:r w:rsidR="007F0F7D">
        <w:rPr>
          <w:rFonts w:ascii="Times New Roman" w:eastAsia="Times New Roman" w:hAnsi="Times New Roman" w:cs="Times New Roman"/>
          <w:bCs/>
          <w:sz w:val="24"/>
          <w:szCs w:val="24"/>
          <w:lang w:eastAsia="ru-RU"/>
        </w:rPr>
        <w:t>5</w:t>
      </w:r>
      <w:r w:rsidRPr="00D265D2">
        <w:rPr>
          <w:rFonts w:ascii="Times New Roman" w:eastAsia="Times New Roman" w:hAnsi="Times New Roman" w:cs="Times New Roman"/>
          <w:bCs/>
          <w:sz w:val="24"/>
          <w:szCs w:val="24"/>
          <w:lang w:eastAsia="ru-RU"/>
        </w:rPr>
        <w:t xml:space="preserve">.   </w:t>
      </w:r>
      <w:r w:rsidR="007F0F7D" w:rsidRPr="007F0F7D">
        <w:rPr>
          <w:rFonts w:ascii="Times New Roman" w:eastAsia="Times New Roman" w:hAnsi="Times New Roman" w:cs="Times New Roman"/>
          <w:bCs/>
          <w:sz w:val="24"/>
          <w:szCs w:val="24"/>
          <w:lang w:eastAsia="ru-RU"/>
        </w:rPr>
        <w:t>Зона улично-дорожной сети</w:t>
      </w:r>
      <w:r w:rsidR="00716BE9" w:rsidRPr="00D265D2">
        <w:rPr>
          <w:rFonts w:ascii="Times New Roman" w:eastAsia="Times New Roman" w:hAnsi="Times New Roman" w:cs="Times New Roman"/>
          <w:bCs/>
          <w:sz w:val="24"/>
          <w:szCs w:val="24"/>
          <w:lang w:eastAsia="ru-RU"/>
        </w:rPr>
        <w:t xml:space="preserve"> (ИТ-1) </w:t>
      </w:r>
      <w:bookmarkEnd w:id="2"/>
      <w:bookmarkEnd w:id="3"/>
    </w:p>
    <w:p w:rsidR="007105C1" w:rsidRPr="00D265D2" w:rsidRDefault="007105C1" w:rsidP="006877F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105C1" w:rsidRPr="00D265D2" w:rsidRDefault="007105C1" w:rsidP="006877F6">
      <w:pPr>
        <w:spacing w:after="0" w:line="360" w:lineRule="auto"/>
        <w:ind w:firstLine="709"/>
        <w:jc w:val="both"/>
        <w:rPr>
          <w:rFonts w:ascii="Times New Roman" w:eastAsia="Times New Roman" w:hAnsi="Times New Roman" w:cs="Times New Roman"/>
          <w:sz w:val="24"/>
          <w:szCs w:val="24"/>
          <w:lang w:eastAsia="ru-RU"/>
        </w:rPr>
      </w:pPr>
      <w:r w:rsidRPr="00D265D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формиро</w:t>
      </w:r>
      <w:r w:rsidR="004F5EEA">
        <w:rPr>
          <w:rFonts w:ascii="Times New Roman" w:eastAsia="Times New Roman" w:hAnsi="Times New Roman" w:cs="Times New Roman"/>
          <w:sz w:val="24"/>
          <w:szCs w:val="24"/>
          <w:lang w:eastAsia="ru-RU"/>
        </w:rPr>
        <w:softHyphen/>
      </w:r>
      <w:r w:rsidRPr="00D265D2">
        <w:rPr>
          <w:rFonts w:ascii="Times New Roman" w:eastAsia="Times New Roman" w:hAnsi="Times New Roman" w:cs="Times New Roman"/>
          <w:sz w:val="24"/>
          <w:szCs w:val="24"/>
          <w:lang w:eastAsia="ru-RU"/>
        </w:rPr>
        <w:t>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7105C1" w:rsidRPr="00D265D2" w:rsidRDefault="007105C1" w:rsidP="006877F6">
      <w:pPr>
        <w:widowControl w:val="0"/>
        <w:autoSpaceDE w:val="0"/>
        <w:autoSpaceDN w:val="0"/>
        <w:adjustRightInd w:val="0"/>
        <w:spacing w:after="0" w:line="360" w:lineRule="auto"/>
        <w:ind w:firstLine="709"/>
        <w:jc w:val="both"/>
        <w:outlineLvl w:val="1"/>
        <w:rPr>
          <w:rFonts w:ascii="Times New Roman" w:eastAsia="Times New Roman" w:hAnsi="Times New Roman" w:cs="Times New Roman"/>
          <w:b/>
          <w:i/>
          <w:sz w:val="24"/>
          <w:szCs w:val="24"/>
          <w:lang w:eastAsia="ru-RU"/>
        </w:rPr>
      </w:pP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D265D2" w:rsidRDefault="00B87C1B"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color w:val="000000" w:themeColor="text1"/>
          <w:sz w:val="24"/>
          <w:szCs w:val="24"/>
          <w:lang w:eastAsia="ru-RU"/>
        </w:rPr>
        <w:softHyphen/>
      </w:r>
      <w:r w:rsidRPr="00D265D2">
        <w:rPr>
          <w:rFonts w:ascii="Times New Roman" w:eastAsia="Times New Roman" w:hAnsi="Times New Roman" w:cs="Times New Roman"/>
          <w:color w:val="000000" w:themeColor="text1"/>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D265D2">
        <w:rPr>
          <w:rFonts w:ascii="Times New Roman" w:eastAsia="Times New Roman" w:hAnsi="Times New Roman" w:cs="Times New Roman"/>
          <w:color w:val="000000" w:themeColor="text1"/>
          <w:sz w:val="24"/>
          <w:szCs w:val="24"/>
          <w:lang w:eastAsia="ru-RU"/>
        </w:rPr>
        <w:t>Росреестра</w:t>
      </w:r>
      <w:proofErr w:type="spellEnd"/>
      <w:r w:rsidRPr="00D265D2">
        <w:rPr>
          <w:rFonts w:ascii="Times New Roman" w:eastAsia="Times New Roman" w:hAnsi="Times New Roman" w:cs="Times New Roman"/>
          <w:color w:val="000000" w:themeColor="text1"/>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707"/>
        <w:gridCol w:w="3683"/>
      </w:tblGrid>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N п/п</w:t>
            </w:r>
          </w:p>
        </w:tc>
        <w:tc>
          <w:tcPr>
            <w:tcW w:w="47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w:t>
            </w:r>
            <w:r w:rsidR="004F5EEA">
              <w:rPr>
                <w:rFonts w:ascii="Times New Roman" w:hAnsi="Times New Roman" w:cs="Times New Roman"/>
                <w:sz w:val="24"/>
                <w:szCs w:val="24"/>
              </w:rPr>
              <w:softHyphen/>
            </w:r>
            <w:r w:rsidRPr="00D265D2">
              <w:rPr>
                <w:rFonts w:ascii="Times New Roman" w:hAnsi="Times New Roman" w:cs="Times New Roman"/>
                <w:sz w:val="24"/>
                <w:szCs w:val="24"/>
              </w:rPr>
              <w:t>зования земельного участка</w:t>
            </w:r>
          </w:p>
        </w:tc>
        <w:tc>
          <w:tcPr>
            <w:tcW w:w="36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Коммунальное обслуживание</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Административные здания организаций, обеспечивающих предоставление комму</w:t>
            </w:r>
            <w:r w:rsidR="004F5EEA">
              <w:rPr>
                <w:rFonts w:ascii="Times New Roman" w:hAnsi="Times New Roman" w:cs="Times New Roman"/>
                <w:sz w:val="24"/>
                <w:szCs w:val="24"/>
              </w:rPr>
              <w:softHyphen/>
            </w:r>
            <w:r w:rsidRPr="00D265D2">
              <w:rPr>
                <w:rFonts w:ascii="Times New Roman" w:hAnsi="Times New Roman" w:cs="Times New Roman"/>
                <w:sz w:val="24"/>
                <w:szCs w:val="24"/>
              </w:rPr>
              <w:t>нальных услуг</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3.1.2</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1.4</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Бытовое обслуживание</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3.3</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1.5</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Объекты дорожного сервиса</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1.6</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Заправка транспортных средств</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4.9.1.1</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1.7</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дорожного отдыха</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4.9.1.2</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1.8</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Автомобильные мойки</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4.9.1.3</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1.9</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Ремонт автомобилей</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4.9.1.4</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1.10</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Энергетика</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6.7</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1.11</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Связь</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6.8</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1.12</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1.13</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Складские площадки</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6.9.1</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1.14</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Железнодорожный транспорт</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7.1</w:t>
            </w:r>
          </w:p>
        </w:tc>
      </w:tr>
      <w:tr w:rsidR="00B87C1B" w:rsidRPr="00D265D2" w:rsidTr="004477CF">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1.15</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Железнодорожные пути</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7.1.1</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B277CA" w:rsidRPr="00D265D2">
              <w:rPr>
                <w:rFonts w:ascii="Times New Roman" w:hAnsi="Times New Roman" w:cs="Times New Roman"/>
                <w:sz w:val="24"/>
                <w:szCs w:val="24"/>
              </w:rPr>
              <w:t>16</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Обслуживание железнодорожных перевозок</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7.1.2</w:t>
            </w:r>
          </w:p>
        </w:tc>
      </w:tr>
      <w:tr w:rsidR="00B277CA" w:rsidRPr="00D265D2" w:rsidTr="000F5025">
        <w:tc>
          <w:tcPr>
            <w:tcW w:w="680"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1.17</w:t>
            </w:r>
          </w:p>
        </w:tc>
        <w:tc>
          <w:tcPr>
            <w:tcW w:w="4707"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Автомобильный транспорт</w:t>
            </w:r>
          </w:p>
        </w:tc>
        <w:tc>
          <w:tcPr>
            <w:tcW w:w="3683"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w:t>
            </w:r>
          </w:p>
        </w:tc>
      </w:tr>
      <w:tr w:rsidR="00B277CA" w:rsidRPr="00D265D2" w:rsidTr="000F5025">
        <w:tc>
          <w:tcPr>
            <w:tcW w:w="680"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1.18</w:t>
            </w:r>
          </w:p>
        </w:tc>
        <w:tc>
          <w:tcPr>
            <w:tcW w:w="4707"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Размещение автомобильных дорог</w:t>
            </w:r>
          </w:p>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Стоянки транспорта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7.2.1</w:t>
            </w:r>
          </w:p>
        </w:tc>
      </w:tr>
      <w:tr w:rsidR="00B277CA" w:rsidRPr="00D265D2" w:rsidTr="000F5025">
        <w:tc>
          <w:tcPr>
            <w:tcW w:w="680"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1.19</w:t>
            </w:r>
          </w:p>
        </w:tc>
        <w:tc>
          <w:tcPr>
            <w:tcW w:w="4707"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Обслуживание перевозок пассажиров</w:t>
            </w:r>
          </w:p>
        </w:tc>
        <w:tc>
          <w:tcPr>
            <w:tcW w:w="3683"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7.2.2</w:t>
            </w:r>
          </w:p>
        </w:tc>
      </w:tr>
      <w:tr w:rsidR="00B277CA" w:rsidRPr="00D265D2" w:rsidTr="000F5025">
        <w:tc>
          <w:tcPr>
            <w:tcW w:w="680"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c>
          <w:tcPr>
            <w:tcW w:w="4707"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Стоянки транспорта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7.2.3</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1.21</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внутреннего правопорядка</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8.3</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B277CA" w:rsidRPr="00D265D2">
              <w:rPr>
                <w:rFonts w:ascii="Times New Roman" w:hAnsi="Times New Roman" w:cs="Times New Roman"/>
                <w:sz w:val="24"/>
                <w:szCs w:val="24"/>
              </w:rPr>
              <w:t>22</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Историко-культурная деятельность</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9.3</w:t>
            </w:r>
          </w:p>
        </w:tc>
      </w:tr>
      <w:tr w:rsidR="00B277CA" w:rsidRPr="00D265D2" w:rsidTr="000F5025">
        <w:tc>
          <w:tcPr>
            <w:tcW w:w="680"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1.23</w:t>
            </w:r>
          </w:p>
        </w:tc>
        <w:tc>
          <w:tcPr>
            <w:tcW w:w="4707"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Гидротехнические сооружения</w:t>
            </w:r>
          </w:p>
        </w:tc>
        <w:tc>
          <w:tcPr>
            <w:tcW w:w="3683"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11.3</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B277CA" w:rsidRPr="00D265D2">
              <w:rPr>
                <w:rFonts w:ascii="Times New Roman"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B87C1B" w:rsidRPr="00D265D2" w:rsidTr="00B7745E">
        <w:trPr>
          <w:trHeight w:val="308"/>
        </w:trPr>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B277CA" w:rsidRPr="00D265D2">
              <w:rPr>
                <w:rFonts w:ascii="Times New Roman"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B277CA" w:rsidRPr="00D265D2">
              <w:rPr>
                <w:rFonts w:ascii="Times New Roman" w:hAnsi="Times New Roman" w:cs="Times New Roman"/>
                <w:sz w:val="24"/>
                <w:szCs w:val="24"/>
              </w:rPr>
              <w:t>26</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Благоустройство территории</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B87C1B"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Условно разрешенные виды использования</w:t>
            </w:r>
          </w:p>
        </w:tc>
      </w:tr>
      <w:tr w:rsidR="00B87C1B" w:rsidRPr="00D265D2" w:rsidTr="000F5025">
        <w:tc>
          <w:tcPr>
            <w:tcW w:w="680"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r w:rsidR="00B277CA" w:rsidRPr="00D265D2">
              <w:rPr>
                <w:rFonts w:ascii="Times New Roman"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Ведение огородничества </w:t>
            </w:r>
          </w:p>
        </w:tc>
        <w:tc>
          <w:tcPr>
            <w:tcW w:w="3683" w:type="dxa"/>
            <w:tcBorders>
              <w:top w:val="single" w:sz="4" w:space="0" w:color="auto"/>
              <w:left w:val="single" w:sz="4" w:space="0" w:color="auto"/>
              <w:bottom w:val="single" w:sz="4" w:space="0" w:color="auto"/>
              <w:right w:val="single" w:sz="4" w:space="0" w:color="auto"/>
            </w:tcBorders>
          </w:tcPr>
          <w:p w:rsidR="00B87C1B" w:rsidRPr="00D265D2" w:rsidRDefault="00B87C1B" w:rsidP="006877F6">
            <w:pPr>
              <w:pStyle w:val="af3"/>
              <w:spacing w:line="360" w:lineRule="auto"/>
              <w:rPr>
                <w:rFonts w:ascii="Times New Roman" w:hAnsi="Times New Roman" w:cs="Times New Roman"/>
                <w:sz w:val="24"/>
                <w:szCs w:val="24"/>
              </w:rPr>
            </w:pPr>
            <w:r w:rsidRPr="00D265D2">
              <w:rPr>
                <w:rFonts w:ascii="Times New Roman" w:eastAsia="Times New Roman" w:hAnsi="Times New Roman" w:cs="Times New Roman"/>
                <w:sz w:val="24"/>
                <w:szCs w:val="24"/>
                <w:lang w:eastAsia="ru-RU"/>
              </w:rPr>
              <w:t>13.1</w:t>
            </w:r>
          </w:p>
        </w:tc>
      </w:tr>
    </w:tbl>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"предоставление коммунальных услуг", "гидротех</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нические сооружения" - 0,001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"связь" - 0,0004 га;</w:t>
      </w:r>
    </w:p>
    <w:p w:rsidR="007105C1"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видом разрешенного использования "ведение огородничества": минимальный - 0,02 га, максимальный - 0,12 га;</w:t>
      </w:r>
    </w:p>
    <w:p w:rsidR="00676B0B" w:rsidRPr="00D265D2" w:rsidRDefault="00676B0B"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7301FE">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7301FE">
        <w:rPr>
          <w:rFonts w:ascii="Times New Roman" w:eastAsia="Calibri" w:hAnsi="Times New Roman" w:cs="Times New Roman"/>
          <w:sz w:val="24"/>
          <w:szCs w:val="24"/>
        </w:rPr>
        <w:softHyphen/>
      </w:r>
      <w:r w:rsidRPr="007301FE">
        <w:rPr>
          <w:rFonts w:ascii="Times New Roman" w:eastAsia="Calibri" w:hAnsi="Times New Roman" w:cs="Times New Roman"/>
          <w:sz w:val="24"/>
          <w:szCs w:val="24"/>
        </w:rPr>
        <w:t>вания " историко-культурная деятельность " - 0,001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B277CA" w:rsidRPr="00D265D2">
        <w:rPr>
          <w:rFonts w:ascii="Times New Roman" w:eastAsia="Calibri" w:hAnsi="Times New Roman" w:cs="Times New Roman"/>
          <w:sz w:val="24"/>
          <w:szCs w:val="24"/>
        </w:rPr>
        <w:t>0</w:t>
      </w:r>
      <w:r w:rsidRPr="00D265D2">
        <w:rPr>
          <w:rFonts w:ascii="Times New Roman" w:eastAsia="Calibri" w:hAnsi="Times New Roman" w:cs="Times New Roman"/>
          <w:sz w:val="24"/>
          <w:szCs w:val="24"/>
        </w:rPr>
        <w:t>1 га, максимальный - 100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сооружения", "сооружения связи", "стоянки</w:t>
      </w:r>
      <w:r w:rsidRPr="007301FE">
        <w:rPr>
          <w:rFonts w:ascii="Times New Roman" w:eastAsia="Calibri" w:hAnsi="Times New Roman" w:cs="Times New Roman"/>
          <w:sz w:val="24"/>
          <w:szCs w:val="24"/>
        </w:rPr>
        <w:t xml:space="preserve">", </w:t>
      </w:r>
      <w:r w:rsidR="00676B0B" w:rsidRPr="007301FE">
        <w:rPr>
          <w:rFonts w:ascii="Times New Roman" w:eastAsia="Calibri" w:hAnsi="Times New Roman" w:cs="Times New Roman"/>
          <w:sz w:val="24"/>
          <w:szCs w:val="24"/>
        </w:rPr>
        <w:t>" историко-культурная деятельность ",</w:t>
      </w:r>
      <w:r w:rsidR="00676B0B">
        <w:rPr>
          <w:rFonts w:ascii="Times New Roman" w:eastAsia="Calibri" w:hAnsi="Times New Roman" w:cs="Times New Roman"/>
          <w:sz w:val="24"/>
          <w:szCs w:val="24"/>
        </w:rPr>
        <w:t xml:space="preserve"> </w:t>
      </w:r>
      <w:r w:rsidRPr="00D265D2">
        <w:rPr>
          <w:rFonts w:ascii="Times New Roman" w:eastAsia="Calibri" w:hAnsi="Times New Roman" w:cs="Times New Roman"/>
          <w:sz w:val="24"/>
          <w:szCs w:val="24"/>
        </w:rPr>
        <w:t>"общественные уборные" - 1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предельное максимальное количество этажей зданий, строений, сооружений для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ектов капитального строительства - 2 этажа;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"автозаправочные станции (бензиновые, газовые)" - 10%;</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w:t>
      </w:r>
      <w:r w:rsidRPr="007301FE">
        <w:rPr>
          <w:rFonts w:ascii="Times New Roman" w:eastAsia="Calibri" w:hAnsi="Times New Roman" w:cs="Times New Roman"/>
          <w:sz w:val="24"/>
          <w:szCs w:val="24"/>
        </w:rPr>
        <w:t xml:space="preserve">распределительные пункты", "котельные", "насосные станции", "очистные сооружения", "сооружения связи", "стоянки", </w:t>
      </w:r>
      <w:r w:rsidR="00676B0B" w:rsidRPr="007301FE">
        <w:rPr>
          <w:rFonts w:ascii="Times New Roman" w:eastAsia="Calibri" w:hAnsi="Times New Roman" w:cs="Times New Roman"/>
          <w:sz w:val="24"/>
          <w:szCs w:val="24"/>
        </w:rPr>
        <w:t>" историко-культурная деятельность ",</w:t>
      </w:r>
      <w:r w:rsidRPr="007301FE">
        <w:rPr>
          <w:rFonts w:ascii="Times New Roman" w:eastAsia="Calibri" w:hAnsi="Times New Roman" w:cs="Times New Roman"/>
          <w:sz w:val="24"/>
          <w:szCs w:val="24"/>
        </w:rPr>
        <w:t>"общественные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- 50%;</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- 1 машино-место на 60 кв. метров общей площади;</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мобильные мойки" - 3 машино-места на 1 пост.</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3328BF" w:rsidRDefault="007105C1" w:rsidP="006877F6">
      <w:pPr>
        <w:spacing w:after="0" w:line="360" w:lineRule="auto"/>
        <w:jc w:val="both"/>
        <w:rPr>
          <w:rFonts w:ascii="Times New Roman" w:eastAsia="Calibri" w:hAnsi="Times New Roman" w:cs="Times New Roman"/>
        </w:rPr>
      </w:pPr>
      <w:r w:rsidRPr="00D265D2">
        <w:rPr>
          <w:rFonts w:ascii="Times New Roman" w:eastAsia="Calibri" w:hAnsi="Times New Roman" w:cs="Times New Roman"/>
          <w:sz w:val="24"/>
          <w:szCs w:val="24"/>
        </w:rPr>
        <w:t xml:space="preserve"> </w:t>
      </w:r>
    </w:p>
    <w:p w:rsidR="007105C1" w:rsidRPr="00D265D2" w:rsidRDefault="00400E81" w:rsidP="006877F6">
      <w:pPr>
        <w:tabs>
          <w:tab w:val="left" w:pos="284"/>
        </w:tabs>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 xml:space="preserve"> 1</w:t>
      </w:r>
      <w:r w:rsidR="00B7745E" w:rsidRPr="00D265D2">
        <w:rPr>
          <w:rFonts w:ascii="Times New Roman" w:eastAsia="Calibri" w:hAnsi="Times New Roman" w:cs="Times New Roman"/>
          <w:sz w:val="24"/>
          <w:szCs w:val="24"/>
        </w:rPr>
        <w:t>3</w:t>
      </w:r>
      <w:r w:rsidR="007105C1" w:rsidRPr="00D265D2">
        <w:rPr>
          <w:rFonts w:ascii="Times New Roman" w:eastAsia="Calibri" w:hAnsi="Times New Roman" w:cs="Times New Roman"/>
          <w:sz w:val="24"/>
          <w:szCs w:val="24"/>
        </w:rPr>
        <w:t>) Статью 2</w:t>
      </w:r>
      <w:r w:rsidR="007734A4">
        <w:rPr>
          <w:rFonts w:ascii="Times New Roman" w:eastAsia="Calibri" w:hAnsi="Times New Roman" w:cs="Times New Roman"/>
          <w:sz w:val="24"/>
          <w:szCs w:val="24"/>
        </w:rPr>
        <w:t>6</w:t>
      </w:r>
      <w:r w:rsidR="007105C1" w:rsidRPr="00D265D2">
        <w:rPr>
          <w:rFonts w:ascii="Times New Roman" w:eastAsia="Calibri" w:hAnsi="Times New Roman" w:cs="Times New Roman"/>
          <w:sz w:val="24"/>
          <w:szCs w:val="24"/>
        </w:rPr>
        <w:t xml:space="preserve"> изложить в следующей редакции:</w:t>
      </w:r>
    </w:p>
    <w:p w:rsidR="007105C1" w:rsidRDefault="007105C1" w:rsidP="006877F6">
      <w:pPr>
        <w:keepNext/>
        <w:spacing w:after="0" w:line="360" w:lineRule="auto"/>
        <w:jc w:val="both"/>
        <w:outlineLvl w:val="3"/>
        <w:rPr>
          <w:rFonts w:ascii="Times New Roman" w:eastAsia="Times New Roman" w:hAnsi="Times New Roman" w:cs="Times New Roman"/>
          <w:bCs/>
          <w:sz w:val="24"/>
          <w:szCs w:val="24"/>
          <w:lang w:eastAsia="ru-RU"/>
        </w:rPr>
      </w:pPr>
      <w:bookmarkStart w:id="4" w:name="_Toc368489207"/>
      <w:r w:rsidRPr="00D265D2">
        <w:rPr>
          <w:rFonts w:ascii="Times New Roman" w:eastAsia="Times New Roman" w:hAnsi="Times New Roman" w:cs="Times New Roman"/>
          <w:bCs/>
          <w:sz w:val="24"/>
          <w:szCs w:val="24"/>
          <w:lang w:eastAsia="ru-RU"/>
        </w:rPr>
        <w:t>"Статья 2</w:t>
      </w:r>
      <w:r w:rsidR="007734A4">
        <w:rPr>
          <w:rFonts w:ascii="Times New Roman" w:eastAsia="Times New Roman" w:hAnsi="Times New Roman" w:cs="Times New Roman"/>
          <w:bCs/>
          <w:sz w:val="24"/>
          <w:szCs w:val="24"/>
          <w:lang w:eastAsia="ru-RU"/>
        </w:rPr>
        <w:t>6</w:t>
      </w:r>
      <w:r w:rsidRPr="00D265D2">
        <w:rPr>
          <w:rFonts w:ascii="Times New Roman" w:eastAsia="Times New Roman" w:hAnsi="Times New Roman" w:cs="Times New Roman"/>
          <w:bCs/>
          <w:sz w:val="24"/>
          <w:szCs w:val="24"/>
          <w:lang w:eastAsia="ru-RU"/>
        </w:rPr>
        <w:t xml:space="preserve">.  </w:t>
      </w:r>
      <w:bookmarkEnd w:id="4"/>
      <w:r w:rsidR="007734A4" w:rsidRPr="007734A4">
        <w:rPr>
          <w:rFonts w:ascii="Times New Roman" w:eastAsia="Times New Roman" w:hAnsi="Times New Roman" w:cs="Times New Roman"/>
          <w:bCs/>
          <w:sz w:val="24"/>
          <w:szCs w:val="24"/>
          <w:lang w:eastAsia="ru-RU"/>
        </w:rPr>
        <w:t xml:space="preserve">Зона объектов инженерной инфраструктуры </w:t>
      </w:r>
      <w:r w:rsidR="00B277CA" w:rsidRPr="00D265D2">
        <w:rPr>
          <w:rFonts w:ascii="Times New Roman" w:eastAsia="Times New Roman" w:hAnsi="Times New Roman" w:cs="Times New Roman"/>
          <w:bCs/>
          <w:sz w:val="24"/>
          <w:szCs w:val="24"/>
          <w:lang w:eastAsia="ru-RU"/>
        </w:rPr>
        <w:t>(ИТ-2)</w:t>
      </w:r>
    </w:p>
    <w:p w:rsidR="00E75468" w:rsidRPr="00D265D2" w:rsidRDefault="00E75468" w:rsidP="006877F6">
      <w:pPr>
        <w:keepNext/>
        <w:spacing w:after="0" w:line="360" w:lineRule="auto"/>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E75468">
        <w:rPr>
          <w:rFonts w:ascii="Times New Roman" w:eastAsia="Times New Roman" w:hAnsi="Times New Roman" w:cs="Times New Roman"/>
          <w:bCs/>
          <w:sz w:val="24"/>
          <w:szCs w:val="24"/>
          <w:lang w:eastAsia="ru-RU"/>
        </w:rPr>
        <w:t>Зона включает в себя участки территории поселения, предназначенные для размещения объектов инженерной инфраструктуры</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D265D2" w:rsidRDefault="00B277CA"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color w:val="000000" w:themeColor="text1"/>
          <w:sz w:val="24"/>
          <w:szCs w:val="24"/>
          <w:lang w:eastAsia="ru-RU"/>
        </w:rPr>
        <w:softHyphen/>
      </w:r>
      <w:r w:rsidRPr="00D265D2">
        <w:rPr>
          <w:rFonts w:ascii="Times New Roman" w:eastAsia="Times New Roman" w:hAnsi="Times New Roman" w:cs="Times New Roman"/>
          <w:color w:val="000000" w:themeColor="text1"/>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D265D2">
        <w:rPr>
          <w:rFonts w:ascii="Times New Roman" w:eastAsia="Times New Roman" w:hAnsi="Times New Roman" w:cs="Times New Roman"/>
          <w:color w:val="000000" w:themeColor="text1"/>
          <w:sz w:val="24"/>
          <w:szCs w:val="24"/>
          <w:lang w:eastAsia="ru-RU"/>
        </w:rPr>
        <w:t>Росреестра</w:t>
      </w:r>
      <w:proofErr w:type="spellEnd"/>
      <w:r w:rsidRPr="00D265D2">
        <w:rPr>
          <w:rFonts w:ascii="Times New Roman" w:eastAsia="Times New Roman" w:hAnsi="Times New Roman" w:cs="Times New Roman"/>
          <w:color w:val="000000" w:themeColor="text1"/>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207"/>
        <w:gridCol w:w="3183"/>
      </w:tblGrid>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П/п</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w:t>
            </w:r>
            <w:r w:rsidR="004F5EEA">
              <w:rPr>
                <w:rFonts w:ascii="Times New Roman" w:hAnsi="Times New Roman" w:cs="Times New Roman"/>
                <w:sz w:val="24"/>
                <w:szCs w:val="24"/>
              </w:rPr>
              <w:softHyphen/>
            </w:r>
            <w:r w:rsidRPr="00D265D2">
              <w:rPr>
                <w:rFonts w:ascii="Times New Roman" w:hAnsi="Times New Roman" w:cs="Times New Roman"/>
                <w:sz w:val="24"/>
                <w:szCs w:val="24"/>
              </w:rPr>
              <w:t xml:space="preserve">зования земельного участка (с указанием кода </w:t>
            </w:r>
            <w:hyperlink r:id="rId11" w:history="1">
              <w:r w:rsidRPr="00D265D2">
                <w:rPr>
                  <w:rFonts w:ascii="Times New Roman" w:hAnsi="Times New Roman" w:cs="Times New Roman"/>
                  <w:sz w:val="24"/>
                  <w:szCs w:val="24"/>
                </w:rPr>
                <w:t>классификатора</w:t>
              </w:r>
            </w:hyperlink>
            <w:r w:rsidRPr="00D265D2">
              <w:rPr>
                <w:rFonts w:ascii="Times New Roman" w:hAnsi="Times New Roman" w:cs="Times New Roman"/>
                <w:sz w:val="24"/>
                <w:szCs w:val="24"/>
              </w:rPr>
              <w:t>)</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B277CA" w:rsidRPr="00D265D2" w:rsidTr="003328BF">
        <w:tc>
          <w:tcPr>
            <w:tcW w:w="680" w:type="dxa"/>
            <w:tcBorders>
              <w:top w:val="single" w:sz="4" w:space="0" w:color="auto"/>
              <w:left w:val="single" w:sz="4" w:space="0" w:color="auto"/>
              <w:bottom w:val="single" w:sz="4" w:space="0" w:color="auto"/>
              <w:right w:val="single" w:sz="4" w:space="0" w:color="auto"/>
            </w:tcBorders>
          </w:tcPr>
          <w:p w:rsidR="00B277CA"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5207"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Коммунальное обслуживание</w:t>
            </w:r>
          </w:p>
        </w:tc>
        <w:tc>
          <w:tcPr>
            <w:tcW w:w="3183"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bookmarkStart w:id="5" w:name="Par3193"/>
            <w:bookmarkEnd w:id="5"/>
            <w:r w:rsidRPr="00D265D2">
              <w:rPr>
                <w:rFonts w:ascii="Times New Roman" w:hAnsi="Times New Roman" w:cs="Times New Roman"/>
                <w:sz w:val="24"/>
                <w:szCs w:val="24"/>
              </w:rPr>
              <w:t>1.</w:t>
            </w:r>
            <w:r w:rsidR="003B539D" w:rsidRPr="00D265D2">
              <w:rPr>
                <w:rFonts w:ascii="Times New Roman" w:hAnsi="Times New Roman" w:cs="Times New Roman"/>
                <w:sz w:val="24"/>
                <w:szCs w:val="24"/>
              </w:rPr>
              <w:t>2</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Предоставление коммунальных услуг</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3B539D" w:rsidRPr="00D265D2">
              <w:rPr>
                <w:rFonts w:ascii="Times New Roman" w:hAnsi="Times New Roman" w:cs="Times New Roman"/>
                <w:sz w:val="24"/>
                <w:szCs w:val="24"/>
              </w:rPr>
              <w:t>3</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Административные здания организаций, обеспечивающих предоставление комму</w:t>
            </w:r>
            <w:r w:rsidR="004F5EEA">
              <w:rPr>
                <w:rFonts w:ascii="Times New Roman" w:hAnsi="Times New Roman" w:cs="Times New Roman"/>
                <w:sz w:val="24"/>
                <w:szCs w:val="24"/>
              </w:rPr>
              <w:softHyphen/>
            </w:r>
            <w:r w:rsidRPr="00D265D2">
              <w:rPr>
                <w:rFonts w:ascii="Times New Roman" w:hAnsi="Times New Roman" w:cs="Times New Roman"/>
                <w:sz w:val="24"/>
                <w:szCs w:val="24"/>
              </w:rPr>
              <w:t>нальных услуг</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3.1.2</w:t>
            </w:r>
          </w:p>
        </w:tc>
      </w:tr>
      <w:tr w:rsidR="00B277CA" w:rsidRPr="00D265D2" w:rsidTr="003328BF">
        <w:tc>
          <w:tcPr>
            <w:tcW w:w="680" w:type="dxa"/>
            <w:tcBorders>
              <w:top w:val="single" w:sz="4" w:space="0" w:color="auto"/>
              <w:left w:val="single" w:sz="4" w:space="0" w:color="auto"/>
              <w:bottom w:val="single" w:sz="4" w:space="0" w:color="auto"/>
              <w:right w:val="single" w:sz="4" w:space="0" w:color="auto"/>
            </w:tcBorders>
          </w:tcPr>
          <w:p w:rsidR="00B277CA"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1.4</w:t>
            </w:r>
          </w:p>
        </w:tc>
        <w:tc>
          <w:tcPr>
            <w:tcW w:w="5207"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Бытовое обслуживание</w:t>
            </w:r>
          </w:p>
        </w:tc>
        <w:tc>
          <w:tcPr>
            <w:tcW w:w="3183" w:type="dxa"/>
            <w:tcBorders>
              <w:top w:val="single" w:sz="4" w:space="0" w:color="auto"/>
              <w:left w:val="single" w:sz="4" w:space="0" w:color="auto"/>
              <w:bottom w:val="single" w:sz="4" w:space="0" w:color="auto"/>
              <w:right w:val="single" w:sz="4" w:space="0" w:color="auto"/>
            </w:tcBorders>
          </w:tcPr>
          <w:p w:rsidR="00B277CA" w:rsidRPr="00D265D2" w:rsidRDefault="00B277CA"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3.3</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3B539D" w:rsidRPr="00D265D2">
              <w:rPr>
                <w:rFonts w:ascii="Times New Roman" w:hAnsi="Times New Roman" w:cs="Times New Roman"/>
                <w:sz w:val="24"/>
                <w:szCs w:val="24"/>
              </w:rPr>
              <w:t>5</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Объекты дорожного сервиса</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w:t>
            </w:r>
            <w:r w:rsidR="003B539D" w:rsidRPr="00D265D2">
              <w:rPr>
                <w:rFonts w:ascii="Times New Roman" w:hAnsi="Times New Roman" w:cs="Times New Roman"/>
                <w:sz w:val="24"/>
                <w:szCs w:val="24"/>
              </w:rPr>
              <w:t>9.1</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1.</w:t>
            </w:r>
            <w:r w:rsidR="003B539D" w:rsidRPr="00D265D2">
              <w:rPr>
                <w:rFonts w:ascii="Times New Roman" w:hAnsi="Times New Roman" w:cs="Times New Roman"/>
                <w:sz w:val="24"/>
                <w:szCs w:val="24"/>
              </w:rPr>
              <w:t>6</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Заправка транспортных средств</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4.9.1.1</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3B539D" w:rsidRPr="00D265D2">
              <w:rPr>
                <w:rFonts w:ascii="Times New Roman" w:hAnsi="Times New Roman" w:cs="Times New Roman"/>
                <w:sz w:val="24"/>
                <w:szCs w:val="24"/>
              </w:rPr>
              <w:t>7</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дорожного отдыха</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4.9.1.2</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3B539D" w:rsidRPr="00D265D2">
              <w:rPr>
                <w:rFonts w:ascii="Times New Roman" w:hAnsi="Times New Roman" w:cs="Times New Roman"/>
                <w:sz w:val="24"/>
                <w:szCs w:val="24"/>
              </w:rPr>
              <w:t>8</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Автомобильные мойки</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4.9.1.3</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3B539D" w:rsidRPr="00D265D2">
              <w:rPr>
                <w:rFonts w:ascii="Times New Roman" w:hAnsi="Times New Roman" w:cs="Times New Roman"/>
                <w:sz w:val="24"/>
                <w:szCs w:val="24"/>
              </w:rPr>
              <w:t>9</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Ремонт автомобилей</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4.9.1.4</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3B539D" w:rsidRPr="00D265D2">
              <w:rPr>
                <w:rFonts w:ascii="Times New Roman" w:hAnsi="Times New Roman" w:cs="Times New Roman"/>
                <w:sz w:val="24"/>
                <w:szCs w:val="24"/>
              </w:rPr>
              <w:t>10</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Энергетика</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6.7</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3B539D" w:rsidRPr="00D265D2">
              <w:rPr>
                <w:rFonts w:ascii="Times New Roman" w:hAnsi="Times New Roman" w:cs="Times New Roman"/>
                <w:sz w:val="24"/>
                <w:szCs w:val="24"/>
              </w:rPr>
              <w:t>11</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Связь</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6.8</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3B539D" w:rsidRPr="00D265D2">
              <w:rPr>
                <w:rFonts w:ascii="Times New Roman" w:hAnsi="Times New Roman" w:cs="Times New Roman"/>
                <w:sz w:val="24"/>
                <w:szCs w:val="24"/>
              </w:rPr>
              <w:t>2</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3B539D" w:rsidRPr="00D265D2">
              <w:rPr>
                <w:rFonts w:ascii="Times New Roman" w:hAnsi="Times New Roman" w:cs="Times New Roman"/>
                <w:sz w:val="24"/>
                <w:szCs w:val="24"/>
              </w:rPr>
              <w:t>3</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Складские площадки</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6.9.1</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3B539D" w:rsidRPr="00D265D2">
              <w:rPr>
                <w:rFonts w:ascii="Times New Roman" w:hAnsi="Times New Roman" w:cs="Times New Roman"/>
                <w:sz w:val="24"/>
                <w:szCs w:val="24"/>
              </w:rPr>
              <w:t>4</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внутреннего правопорядка</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8.3</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3B539D" w:rsidRPr="00D265D2">
              <w:rPr>
                <w:rFonts w:ascii="Times New Roman" w:hAnsi="Times New Roman" w:cs="Times New Roman"/>
                <w:sz w:val="24"/>
                <w:szCs w:val="24"/>
              </w:rPr>
              <w:t>5</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Гидротехнические сооружения</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11.3</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3B539D" w:rsidRPr="00D265D2">
              <w:rPr>
                <w:rFonts w:ascii="Times New Roman" w:hAnsi="Times New Roman" w:cs="Times New Roman"/>
                <w:sz w:val="24"/>
                <w:szCs w:val="24"/>
              </w:rPr>
              <w:t>6</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пользования</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3B539D" w:rsidRPr="00D265D2">
              <w:rPr>
                <w:rFonts w:ascii="Times New Roman" w:hAnsi="Times New Roman" w:cs="Times New Roman"/>
                <w:sz w:val="24"/>
                <w:szCs w:val="24"/>
              </w:rPr>
              <w:t>7</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r w:rsidR="003B539D" w:rsidRPr="00D265D2">
              <w:rPr>
                <w:rFonts w:ascii="Times New Roman" w:hAnsi="Times New Roman" w:cs="Times New Roman"/>
                <w:sz w:val="24"/>
                <w:szCs w:val="24"/>
              </w:rPr>
              <w:t>8</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Благоустройство территории</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1.19</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Автомобильный транспорт</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Размещение автомобильных дорог</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7.2.1</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1.21</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Обслуживание перевозок пассажиров</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7.2.2</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1.22</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Стоянки транспорта общего пользования</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Условно разрешенные виды использования</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Малоэтажная многоквартирная жилая за</w:t>
            </w:r>
            <w:r w:rsidR="004F5EEA">
              <w:rPr>
                <w:rFonts w:ascii="Times New Roman" w:hAnsi="Times New Roman" w:cs="Times New Roman"/>
                <w:sz w:val="24"/>
                <w:szCs w:val="24"/>
              </w:rPr>
              <w:softHyphen/>
            </w:r>
            <w:r w:rsidRPr="00D265D2">
              <w:rPr>
                <w:rFonts w:ascii="Times New Roman" w:hAnsi="Times New Roman" w:cs="Times New Roman"/>
                <w:sz w:val="24"/>
                <w:szCs w:val="24"/>
              </w:rPr>
              <w:t>стройка</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2.1.1</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2.2</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Здравоохранение</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3.4</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2.3</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Образование и просвещение</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3.5</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2.4</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Религиозное использование</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2.5</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Магазины</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4.4</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2.6</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Общественное питание</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4.6</w:t>
            </w:r>
          </w:p>
        </w:tc>
      </w:tr>
      <w:tr w:rsidR="007105C1" w:rsidRPr="00D265D2" w:rsidTr="003328BF">
        <w:tc>
          <w:tcPr>
            <w:tcW w:w="680" w:type="dxa"/>
            <w:tcBorders>
              <w:top w:val="single" w:sz="4" w:space="0" w:color="auto"/>
              <w:left w:val="single" w:sz="4" w:space="0" w:color="auto"/>
              <w:bottom w:val="single" w:sz="4" w:space="0" w:color="auto"/>
              <w:right w:val="single" w:sz="4" w:space="0" w:color="auto"/>
            </w:tcBorders>
          </w:tcPr>
          <w:p w:rsidR="007105C1" w:rsidRPr="00D265D2" w:rsidRDefault="003B539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2.7</w:t>
            </w:r>
          </w:p>
        </w:tc>
        <w:tc>
          <w:tcPr>
            <w:tcW w:w="5207"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Гостиничное обслуживание</w:t>
            </w:r>
          </w:p>
        </w:tc>
        <w:tc>
          <w:tcPr>
            <w:tcW w:w="3183"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4.7</w:t>
            </w:r>
          </w:p>
        </w:tc>
      </w:tr>
    </w:tbl>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"предоставление коммунальных услуг",</w:t>
      </w:r>
      <w:r w:rsidR="003B539D" w:rsidRPr="00D265D2">
        <w:rPr>
          <w:rFonts w:ascii="Times New Roman" w:eastAsia="Calibri" w:hAnsi="Times New Roman" w:cs="Times New Roman"/>
          <w:sz w:val="24"/>
          <w:szCs w:val="24"/>
        </w:rPr>
        <w:t xml:space="preserve"> "гидротех</w:t>
      </w:r>
      <w:r w:rsidR="004F5EEA">
        <w:rPr>
          <w:rFonts w:ascii="Times New Roman" w:eastAsia="Calibri" w:hAnsi="Times New Roman" w:cs="Times New Roman"/>
          <w:sz w:val="24"/>
          <w:szCs w:val="24"/>
        </w:rPr>
        <w:softHyphen/>
      </w:r>
      <w:r w:rsidR="003B539D" w:rsidRPr="00D265D2">
        <w:rPr>
          <w:rFonts w:ascii="Times New Roman" w:eastAsia="Calibri" w:hAnsi="Times New Roman" w:cs="Times New Roman"/>
          <w:sz w:val="24"/>
          <w:szCs w:val="24"/>
        </w:rPr>
        <w:t>нические сооружения"</w:t>
      </w:r>
      <w:r w:rsidRPr="00D265D2">
        <w:rPr>
          <w:rFonts w:ascii="Times New Roman" w:eastAsia="Calibri" w:hAnsi="Times New Roman" w:cs="Times New Roman"/>
          <w:sz w:val="24"/>
          <w:szCs w:val="24"/>
        </w:rPr>
        <w:t>- 0,001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вания "связь" - 0,0004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3B539D" w:rsidRPr="00D265D2">
        <w:rPr>
          <w:rFonts w:ascii="Times New Roman" w:eastAsia="Calibri" w:hAnsi="Times New Roman" w:cs="Times New Roman"/>
          <w:sz w:val="24"/>
          <w:szCs w:val="24"/>
        </w:rPr>
        <w:t>0</w:t>
      </w:r>
      <w:r w:rsidRPr="00D265D2">
        <w:rPr>
          <w:rFonts w:ascii="Times New Roman" w:eastAsia="Calibri" w:hAnsi="Times New Roman" w:cs="Times New Roman"/>
          <w:sz w:val="24"/>
          <w:szCs w:val="24"/>
        </w:rPr>
        <w:t>1 га, максимальный - 300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сооружения", "гидротехнические сооружения</w:t>
      </w:r>
      <w:r w:rsidRPr="00BC1425">
        <w:rPr>
          <w:rFonts w:ascii="Times New Roman" w:eastAsia="Calibri" w:hAnsi="Times New Roman" w:cs="Times New Roman"/>
          <w:sz w:val="24"/>
          <w:szCs w:val="24"/>
        </w:rPr>
        <w:t xml:space="preserve">", </w:t>
      </w:r>
      <w:r w:rsidRPr="00D265D2">
        <w:rPr>
          <w:rFonts w:ascii="Times New Roman" w:eastAsia="Calibri" w:hAnsi="Times New Roman" w:cs="Times New Roman"/>
          <w:sz w:val="24"/>
          <w:szCs w:val="24"/>
        </w:rPr>
        <w:t>"сооружения связи", "стоянки", "обще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ственные уборные" - 1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ний для объектов капитального строительства - 2 этажа;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w:t>
      </w:r>
      <w:proofErr w:type="gramStart"/>
      <w:r w:rsidRPr="00D265D2">
        <w:rPr>
          <w:rFonts w:ascii="Times New Roman" w:eastAsia="Calibri" w:hAnsi="Times New Roman" w:cs="Times New Roman"/>
          <w:sz w:val="24"/>
          <w:szCs w:val="24"/>
        </w:rPr>
        <w:t>"  устанавливается</w:t>
      </w:r>
      <w:proofErr w:type="gramEnd"/>
      <w:r w:rsidRPr="00D265D2">
        <w:rPr>
          <w:rFonts w:ascii="Times New Roman" w:eastAsia="Calibri" w:hAnsi="Times New Roman" w:cs="Times New Roman"/>
          <w:sz w:val="24"/>
          <w:szCs w:val="24"/>
        </w:rPr>
        <w:t xml:space="preserve"> равным всей площади земельного участка, за исключением пло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щади, занятой минимальными отступами от границ земельного участка;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"автозаправочные станции (бензиновые, газовые)" - 10%;</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- 70%;</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щихся частями производственных зданий)" - 1 машино-место на 60 кв. метров общей пло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щади;</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раны", "кафе", "столовые", "закусочные", "бары" - 4 машино-места на 100 кв. метров общей площади;</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мобильные мойки" - 3 машино-места на 1 пост.</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3328BF" w:rsidRDefault="007105C1" w:rsidP="006877F6">
      <w:pPr>
        <w:autoSpaceDE w:val="0"/>
        <w:autoSpaceDN w:val="0"/>
        <w:adjustRightInd w:val="0"/>
        <w:spacing w:after="0" w:line="360" w:lineRule="auto"/>
        <w:ind w:firstLine="540"/>
        <w:jc w:val="both"/>
        <w:rPr>
          <w:rFonts w:ascii="Times New Roman" w:eastAsia="Calibri" w:hAnsi="Times New Roman" w:cs="Times New Roman"/>
        </w:rPr>
      </w:pPr>
    </w:p>
    <w:p w:rsidR="006A3ADC" w:rsidRDefault="007105C1" w:rsidP="006877F6">
      <w:pPr>
        <w:tabs>
          <w:tab w:val="left" w:pos="284"/>
        </w:tabs>
        <w:spacing w:after="0" w:line="360" w:lineRule="auto"/>
        <w:jc w:val="both"/>
        <w:rPr>
          <w:rFonts w:ascii="Times New Roman" w:eastAsia="Times New Roman" w:hAnsi="Times New Roman" w:cs="Times New Roman"/>
          <w:bCs/>
          <w:iCs/>
          <w:color w:val="000000" w:themeColor="text1"/>
          <w:sz w:val="24"/>
          <w:szCs w:val="24"/>
        </w:rPr>
      </w:pPr>
      <w:r w:rsidRPr="00D265D2">
        <w:rPr>
          <w:rFonts w:ascii="Times New Roman" w:eastAsia="Calibri" w:hAnsi="Times New Roman" w:cs="Times New Roman"/>
          <w:color w:val="000000" w:themeColor="text1"/>
          <w:sz w:val="24"/>
          <w:szCs w:val="24"/>
        </w:rPr>
        <w:t xml:space="preserve"> </w:t>
      </w:r>
      <w:r w:rsidR="00400E81" w:rsidRPr="00D265D2">
        <w:rPr>
          <w:rFonts w:ascii="Times New Roman" w:eastAsia="Calibri" w:hAnsi="Times New Roman" w:cs="Times New Roman"/>
          <w:color w:val="000000" w:themeColor="text1"/>
          <w:sz w:val="24"/>
          <w:szCs w:val="24"/>
        </w:rPr>
        <w:t xml:space="preserve">    </w:t>
      </w:r>
      <w:r w:rsidRPr="00D265D2">
        <w:rPr>
          <w:rFonts w:ascii="Times New Roman" w:eastAsia="Times New Roman" w:hAnsi="Times New Roman" w:cs="Times New Roman"/>
          <w:bCs/>
          <w:iCs/>
          <w:color w:val="000000" w:themeColor="text1"/>
          <w:sz w:val="24"/>
          <w:szCs w:val="24"/>
        </w:rPr>
        <w:t>1</w:t>
      </w:r>
      <w:r w:rsidR="00B7745E" w:rsidRPr="00D265D2">
        <w:rPr>
          <w:rFonts w:ascii="Times New Roman" w:eastAsia="Times New Roman" w:hAnsi="Times New Roman" w:cs="Times New Roman"/>
          <w:bCs/>
          <w:iCs/>
          <w:color w:val="000000" w:themeColor="text1"/>
          <w:sz w:val="24"/>
          <w:szCs w:val="24"/>
        </w:rPr>
        <w:t>4</w:t>
      </w:r>
      <w:r w:rsidRPr="00D265D2">
        <w:rPr>
          <w:rFonts w:ascii="Times New Roman" w:eastAsia="Times New Roman" w:hAnsi="Times New Roman" w:cs="Times New Roman"/>
          <w:bCs/>
          <w:iCs/>
          <w:color w:val="000000" w:themeColor="text1"/>
          <w:sz w:val="24"/>
          <w:szCs w:val="24"/>
        </w:rPr>
        <w:t xml:space="preserve">) </w:t>
      </w:r>
      <w:r w:rsidR="006A3ADC">
        <w:rPr>
          <w:rFonts w:ascii="Times New Roman" w:eastAsia="Times New Roman" w:hAnsi="Times New Roman" w:cs="Times New Roman"/>
          <w:bCs/>
          <w:iCs/>
          <w:color w:val="000000" w:themeColor="text1"/>
          <w:sz w:val="24"/>
          <w:szCs w:val="24"/>
        </w:rPr>
        <w:t>Статью 27 изложить в следующей редакции:</w:t>
      </w:r>
    </w:p>
    <w:p w:rsidR="006A3ADC" w:rsidRDefault="006A3ADC" w:rsidP="006877F6">
      <w:pPr>
        <w:tabs>
          <w:tab w:val="left" w:pos="284"/>
        </w:tabs>
        <w:spacing w:after="0" w:line="360" w:lineRule="auto"/>
        <w:jc w:val="both"/>
        <w:rPr>
          <w:rFonts w:ascii="Times New Roman" w:eastAsia="Times New Roman" w:hAnsi="Times New Roman" w:cs="Times New Roman"/>
          <w:bCs/>
          <w:iCs/>
          <w:color w:val="000000" w:themeColor="text1"/>
          <w:sz w:val="24"/>
          <w:szCs w:val="24"/>
        </w:rPr>
      </w:pPr>
      <w:r w:rsidRPr="006A3ADC">
        <w:rPr>
          <w:rFonts w:ascii="Times New Roman" w:eastAsia="Times New Roman" w:hAnsi="Times New Roman" w:cs="Times New Roman"/>
          <w:bCs/>
          <w:iCs/>
          <w:color w:val="000000" w:themeColor="text1"/>
          <w:sz w:val="24"/>
          <w:szCs w:val="24"/>
        </w:rPr>
        <w:t>"Статья 27. Зона сооружений и коммуникаций железнодорожного транспорта (ИТ-3)</w:t>
      </w:r>
    </w:p>
    <w:p w:rsidR="004347E4" w:rsidRPr="006A3ADC" w:rsidRDefault="004347E4" w:rsidP="006877F6">
      <w:pPr>
        <w:tabs>
          <w:tab w:val="left" w:pos="284"/>
        </w:tabs>
        <w:spacing w:after="0" w:line="36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w:t>
      </w:r>
      <w:r w:rsidRPr="004347E4">
        <w:rPr>
          <w:rFonts w:ascii="Times New Roman" w:eastAsia="Times New Roman" w:hAnsi="Times New Roman" w:cs="Times New Roman"/>
          <w:bCs/>
          <w:iCs/>
          <w:color w:val="000000" w:themeColor="text1"/>
          <w:sz w:val="24"/>
          <w:szCs w:val="24"/>
        </w:rPr>
        <w:t>Зона включает в себя участки территории поселения, предназначенные для размещения сооружений и коммуникаций железнодорожного транспорта</w:t>
      </w:r>
    </w:p>
    <w:p w:rsidR="00E75468" w:rsidRPr="00E75468" w:rsidRDefault="00E75468" w:rsidP="006877F6">
      <w:pPr>
        <w:tabs>
          <w:tab w:val="left" w:pos="284"/>
        </w:tabs>
        <w:spacing w:after="0" w:line="360" w:lineRule="auto"/>
        <w:jc w:val="both"/>
        <w:rPr>
          <w:rFonts w:ascii="Times New Roman" w:eastAsia="Times New Roman" w:hAnsi="Times New Roman" w:cs="Times New Roman"/>
          <w:bCs/>
          <w:iCs/>
          <w:color w:val="000000" w:themeColor="text1"/>
          <w:sz w:val="24"/>
          <w:szCs w:val="24"/>
        </w:rPr>
      </w:pPr>
      <w:r w:rsidRPr="00E75468">
        <w:rPr>
          <w:rFonts w:ascii="Times New Roman" w:eastAsia="Times New Roman" w:hAnsi="Times New Roman" w:cs="Times New Roman"/>
          <w:bCs/>
          <w:iCs/>
          <w:color w:val="000000" w:themeColor="text1"/>
          <w:sz w:val="24"/>
          <w:szCs w:val="24"/>
        </w:rPr>
        <w:t>1. Виды разрешенного использования земельных участков и объектов капитального строи</w:t>
      </w:r>
      <w:r w:rsidR="004F5EEA">
        <w:rPr>
          <w:rFonts w:ascii="Times New Roman" w:eastAsia="Times New Roman" w:hAnsi="Times New Roman" w:cs="Times New Roman"/>
          <w:bCs/>
          <w:iCs/>
          <w:color w:val="000000" w:themeColor="text1"/>
          <w:sz w:val="24"/>
          <w:szCs w:val="24"/>
        </w:rPr>
        <w:softHyphen/>
      </w:r>
      <w:r w:rsidRPr="00E75468">
        <w:rPr>
          <w:rFonts w:ascii="Times New Roman" w:eastAsia="Times New Roman" w:hAnsi="Times New Roman" w:cs="Times New Roman"/>
          <w:bCs/>
          <w:iCs/>
          <w:color w:val="000000" w:themeColor="text1"/>
          <w:sz w:val="24"/>
          <w:szCs w:val="24"/>
        </w:rPr>
        <w:t>тельства:</w:t>
      </w:r>
    </w:p>
    <w:p w:rsidR="006A3ADC" w:rsidRPr="006A3ADC" w:rsidRDefault="00E75468" w:rsidP="006877F6">
      <w:pPr>
        <w:tabs>
          <w:tab w:val="left" w:pos="284"/>
        </w:tabs>
        <w:spacing w:after="0" w:line="36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w:t>
      </w:r>
      <w:r w:rsidRPr="00E75468">
        <w:rPr>
          <w:rFonts w:ascii="Times New Roman" w:eastAsia="Times New Roman" w:hAnsi="Times New Roman" w:cs="Times New Roman"/>
          <w:bCs/>
          <w:iCs/>
          <w:color w:val="000000" w:themeColor="text1"/>
          <w:sz w:val="24"/>
          <w:szCs w:val="24"/>
        </w:rPr>
        <w:t>(Описание видов разрешенного использования соответствует описанию видов разрешен</w:t>
      </w:r>
      <w:r w:rsidR="004F5EEA">
        <w:rPr>
          <w:rFonts w:ascii="Times New Roman" w:eastAsia="Times New Roman" w:hAnsi="Times New Roman" w:cs="Times New Roman"/>
          <w:bCs/>
          <w:iCs/>
          <w:color w:val="000000" w:themeColor="text1"/>
          <w:sz w:val="24"/>
          <w:szCs w:val="24"/>
        </w:rPr>
        <w:softHyphen/>
      </w:r>
      <w:r w:rsidRPr="00E75468">
        <w:rPr>
          <w:rFonts w:ascii="Times New Roman" w:eastAsia="Times New Roman" w:hAnsi="Times New Roman" w:cs="Times New Roman"/>
          <w:bCs/>
          <w:iCs/>
          <w:color w:val="000000" w:themeColor="text1"/>
          <w:sz w:val="24"/>
          <w:szCs w:val="24"/>
        </w:rPr>
        <w:t>ного использования земельных участков, сформулированных в классификаторе видов разре</w:t>
      </w:r>
      <w:r w:rsidR="004F5EEA">
        <w:rPr>
          <w:rFonts w:ascii="Times New Roman" w:eastAsia="Times New Roman" w:hAnsi="Times New Roman" w:cs="Times New Roman"/>
          <w:bCs/>
          <w:iCs/>
          <w:color w:val="000000" w:themeColor="text1"/>
          <w:sz w:val="24"/>
          <w:szCs w:val="24"/>
        </w:rPr>
        <w:softHyphen/>
      </w:r>
      <w:r w:rsidRPr="00E75468">
        <w:rPr>
          <w:rFonts w:ascii="Times New Roman" w:eastAsia="Times New Roman" w:hAnsi="Times New Roman" w:cs="Times New Roman"/>
          <w:bCs/>
          <w:iCs/>
          <w:color w:val="000000" w:themeColor="text1"/>
          <w:sz w:val="24"/>
          <w:szCs w:val="24"/>
        </w:rPr>
        <w:t>шенного использования земельных участков, утвержденных Приказом</w:t>
      </w:r>
      <w:r w:rsidR="0008559F">
        <w:rPr>
          <w:rFonts w:ascii="Times New Roman" w:eastAsia="Times New Roman" w:hAnsi="Times New Roman" w:cs="Times New Roman"/>
          <w:bCs/>
          <w:iCs/>
          <w:color w:val="000000" w:themeColor="text1"/>
          <w:sz w:val="24"/>
          <w:szCs w:val="24"/>
        </w:rPr>
        <w:t xml:space="preserve"> </w:t>
      </w:r>
      <w:proofErr w:type="spellStart"/>
      <w:r w:rsidR="0008559F" w:rsidRPr="0008559F">
        <w:rPr>
          <w:rFonts w:ascii="Times New Roman" w:eastAsia="Times New Roman" w:hAnsi="Times New Roman" w:cs="Times New Roman"/>
          <w:bCs/>
          <w:iCs/>
          <w:color w:val="000000" w:themeColor="text1"/>
          <w:sz w:val="24"/>
          <w:szCs w:val="24"/>
        </w:rPr>
        <w:t>Росреестра</w:t>
      </w:r>
      <w:proofErr w:type="spellEnd"/>
      <w:r w:rsidR="0008559F" w:rsidRPr="0008559F">
        <w:rPr>
          <w:rFonts w:ascii="Times New Roman" w:eastAsia="Times New Roman" w:hAnsi="Times New Roman" w:cs="Times New Roman"/>
          <w:bCs/>
          <w:iCs/>
          <w:color w:val="000000" w:themeColor="text1"/>
          <w:sz w:val="24"/>
          <w:szCs w:val="24"/>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565"/>
        <w:gridCol w:w="3825"/>
      </w:tblGrid>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П/п</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w:t>
            </w:r>
            <w:r w:rsidR="004F5EEA">
              <w:rPr>
                <w:rFonts w:ascii="Times New Roman" w:hAnsi="Times New Roman" w:cs="Times New Roman"/>
                <w:sz w:val="24"/>
                <w:szCs w:val="24"/>
              </w:rPr>
              <w:softHyphen/>
            </w:r>
            <w:r w:rsidRPr="00D265D2">
              <w:rPr>
                <w:rFonts w:ascii="Times New Roman" w:hAnsi="Times New Roman" w:cs="Times New Roman"/>
                <w:sz w:val="24"/>
                <w:szCs w:val="24"/>
              </w:rPr>
              <w:t xml:space="preserve">зования земельного участка (с указанием кода </w:t>
            </w:r>
            <w:hyperlink r:id="rId12" w:history="1">
              <w:r w:rsidRPr="00D265D2">
                <w:rPr>
                  <w:rFonts w:ascii="Times New Roman" w:hAnsi="Times New Roman" w:cs="Times New Roman"/>
                  <w:sz w:val="24"/>
                  <w:szCs w:val="24"/>
                </w:rPr>
                <w:t>классификатора</w:t>
              </w:r>
            </w:hyperlink>
            <w:r w:rsidRPr="00D265D2">
              <w:rPr>
                <w:rFonts w:ascii="Times New Roman" w:hAnsi="Times New Roman" w:cs="Times New Roman"/>
                <w:sz w:val="24"/>
                <w:szCs w:val="24"/>
              </w:rPr>
              <w:t>)</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3B49C8" w:rsidRPr="00D265D2" w:rsidTr="00F7772B">
        <w:tc>
          <w:tcPr>
            <w:tcW w:w="9070" w:type="dxa"/>
            <w:gridSpan w:val="3"/>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1.1</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Коммунальное обслуживание</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Административные здания организаций, обеспечивающих предоставление комму</w:t>
            </w:r>
            <w:r w:rsidR="004F5EEA">
              <w:rPr>
                <w:rFonts w:ascii="Times New Roman" w:hAnsi="Times New Roman" w:cs="Times New Roman"/>
                <w:sz w:val="24"/>
                <w:szCs w:val="24"/>
              </w:rPr>
              <w:softHyphen/>
            </w:r>
            <w:r w:rsidRPr="00D265D2">
              <w:rPr>
                <w:rFonts w:ascii="Times New Roman" w:hAnsi="Times New Roman" w:cs="Times New Roman"/>
                <w:sz w:val="24"/>
                <w:szCs w:val="24"/>
              </w:rPr>
              <w:t>нальных услуг</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3.1.2</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1.4</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Бытовое обслуживание</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3.3</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Объекты дорожного сервиса</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Заправка транспортных средств</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4.9.1.1</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1.7</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дорожного отдыха</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4.9.1.2</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1.8</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Автомобильные мойки</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4.9.1.3</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1.9</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Ремонт автомобилей</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4.9.1.4</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1.10</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Энергетика</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6.7</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1.11</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Связь</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6.8</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1.12</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w:t>
            </w:r>
          </w:p>
        </w:tc>
      </w:tr>
      <w:tr w:rsidR="003B49C8" w:rsidRPr="00D265D2" w:rsidTr="00F7772B">
        <w:tc>
          <w:tcPr>
            <w:tcW w:w="680"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1.13</w:t>
            </w:r>
          </w:p>
        </w:tc>
        <w:tc>
          <w:tcPr>
            <w:tcW w:w="456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Складские площадки</w:t>
            </w:r>
          </w:p>
        </w:tc>
        <w:tc>
          <w:tcPr>
            <w:tcW w:w="3825" w:type="dxa"/>
            <w:tcBorders>
              <w:top w:val="single" w:sz="4" w:space="0" w:color="auto"/>
              <w:left w:val="single" w:sz="4" w:space="0" w:color="auto"/>
              <w:bottom w:val="single" w:sz="4" w:space="0" w:color="auto"/>
              <w:right w:val="single" w:sz="4" w:space="0" w:color="auto"/>
            </w:tcBorders>
          </w:tcPr>
          <w:p w:rsidR="003B49C8" w:rsidRPr="00D265D2" w:rsidRDefault="003B49C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6.9.1</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1.14</w:t>
            </w:r>
          </w:p>
        </w:tc>
        <w:tc>
          <w:tcPr>
            <w:tcW w:w="4565"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Железнодорожный транспорт</w:t>
            </w:r>
          </w:p>
        </w:tc>
        <w:tc>
          <w:tcPr>
            <w:tcW w:w="3825"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7.1</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1.15</w:t>
            </w:r>
          </w:p>
        </w:tc>
        <w:tc>
          <w:tcPr>
            <w:tcW w:w="4565"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Железнодорожные пути</w:t>
            </w:r>
          </w:p>
        </w:tc>
        <w:tc>
          <w:tcPr>
            <w:tcW w:w="3825"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7.1.1</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1.16</w:t>
            </w:r>
          </w:p>
        </w:tc>
        <w:tc>
          <w:tcPr>
            <w:tcW w:w="4565"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Обслуживание железнодорожных перево</w:t>
            </w:r>
            <w:r w:rsidR="004F5EEA" w:rsidRPr="007301FE">
              <w:rPr>
                <w:rFonts w:ascii="Times New Roman" w:hAnsi="Times New Roman" w:cs="Times New Roman"/>
                <w:sz w:val="24"/>
                <w:szCs w:val="24"/>
              </w:rPr>
              <w:softHyphen/>
            </w:r>
            <w:r w:rsidRPr="007301FE">
              <w:rPr>
                <w:rFonts w:ascii="Times New Roman" w:hAnsi="Times New Roman" w:cs="Times New Roman"/>
                <w:sz w:val="24"/>
                <w:szCs w:val="24"/>
              </w:rPr>
              <w:t>зок</w:t>
            </w:r>
          </w:p>
        </w:tc>
        <w:tc>
          <w:tcPr>
            <w:tcW w:w="3825" w:type="dxa"/>
            <w:tcBorders>
              <w:top w:val="single" w:sz="4" w:space="0" w:color="auto"/>
              <w:left w:val="single" w:sz="4" w:space="0" w:color="auto"/>
              <w:bottom w:val="single" w:sz="4" w:space="0" w:color="auto"/>
              <w:right w:val="single" w:sz="4" w:space="0" w:color="auto"/>
            </w:tcBorders>
          </w:tcPr>
          <w:p w:rsidR="000C5B0F" w:rsidRPr="007301FE" w:rsidRDefault="000C5B0F" w:rsidP="006877F6">
            <w:pPr>
              <w:pStyle w:val="af3"/>
              <w:spacing w:line="360" w:lineRule="auto"/>
              <w:rPr>
                <w:rFonts w:ascii="Times New Roman" w:hAnsi="Times New Roman" w:cs="Times New Roman"/>
                <w:sz w:val="24"/>
                <w:szCs w:val="24"/>
              </w:rPr>
            </w:pPr>
            <w:r w:rsidRPr="007301FE">
              <w:rPr>
                <w:rFonts w:ascii="Times New Roman" w:hAnsi="Times New Roman" w:cs="Times New Roman"/>
                <w:sz w:val="24"/>
                <w:szCs w:val="24"/>
              </w:rPr>
              <w:t>7.1.2</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1.17</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Автомобильный транспорт</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1.18</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Размещение автомобильных дорог</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7.2.1</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1.19</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Обслуживание перевозок пассажиров</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7.2.2</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Стоянки транспорта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7.2.3</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1.21</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8.3</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Pr>
                <w:rFonts w:ascii="Times New Roman" w:hAnsi="Times New Roman" w:cs="Times New Roman"/>
                <w:sz w:val="24"/>
                <w:szCs w:val="24"/>
              </w:rPr>
              <w:lastRenderedPageBreak/>
              <w:t>1.22</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Историко-культурная деятельность</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9.3</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Pr>
                <w:rFonts w:ascii="Times New Roman" w:hAnsi="Times New Roman" w:cs="Times New Roman"/>
                <w:sz w:val="24"/>
                <w:szCs w:val="24"/>
              </w:rPr>
              <w:t>1.23</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Гидротехнические сооружения</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11.3</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Pr>
                <w:rFonts w:ascii="Times New Roman" w:hAnsi="Times New Roman" w:cs="Times New Roman"/>
                <w:sz w:val="24"/>
                <w:szCs w:val="24"/>
              </w:rPr>
              <w:t>1.24</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Pr>
                <w:rFonts w:ascii="Times New Roman" w:hAnsi="Times New Roman" w:cs="Times New Roman"/>
                <w:sz w:val="24"/>
                <w:szCs w:val="24"/>
              </w:rPr>
              <w:t>1.25</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0C5B0F" w:rsidRPr="00D265D2" w:rsidTr="00F7772B">
        <w:tc>
          <w:tcPr>
            <w:tcW w:w="680"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Pr>
                <w:rFonts w:ascii="Times New Roman" w:hAnsi="Times New Roman" w:cs="Times New Roman"/>
                <w:sz w:val="24"/>
                <w:szCs w:val="24"/>
              </w:rPr>
              <w:t>1.26</w:t>
            </w:r>
          </w:p>
        </w:tc>
        <w:tc>
          <w:tcPr>
            <w:tcW w:w="456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0C5B0F" w:rsidRPr="00D265D2" w:rsidTr="00F7772B">
        <w:tc>
          <w:tcPr>
            <w:tcW w:w="9070" w:type="dxa"/>
            <w:gridSpan w:val="3"/>
            <w:tcBorders>
              <w:top w:val="single" w:sz="4" w:space="0" w:color="auto"/>
              <w:left w:val="single" w:sz="4" w:space="0" w:color="auto"/>
              <w:bottom w:val="single" w:sz="4" w:space="0" w:color="auto"/>
              <w:right w:val="single" w:sz="4" w:space="0" w:color="auto"/>
            </w:tcBorders>
          </w:tcPr>
          <w:p w:rsidR="000C5B0F" w:rsidRPr="00D265D2" w:rsidRDefault="000C5B0F"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Условно разрешенные виды использования</w:t>
            </w:r>
          </w:p>
        </w:tc>
      </w:tr>
      <w:tr w:rsidR="00E36189" w:rsidRPr="00D265D2" w:rsidTr="00F7772B">
        <w:tc>
          <w:tcPr>
            <w:tcW w:w="680" w:type="dxa"/>
            <w:tcBorders>
              <w:top w:val="single" w:sz="4" w:space="0" w:color="auto"/>
              <w:left w:val="single" w:sz="4" w:space="0" w:color="auto"/>
              <w:bottom w:val="single" w:sz="4" w:space="0" w:color="auto"/>
              <w:right w:val="single" w:sz="4" w:space="0" w:color="auto"/>
            </w:tcBorders>
          </w:tcPr>
          <w:p w:rsidR="00E36189" w:rsidRPr="00D265D2" w:rsidRDefault="00E36189"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E36189" w:rsidRPr="00D265D2" w:rsidRDefault="00E36189"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Ведение огородничества </w:t>
            </w:r>
          </w:p>
        </w:tc>
        <w:tc>
          <w:tcPr>
            <w:tcW w:w="3825" w:type="dxa"/>
            <w:tcBorders>
              <w:top w:val="single" w:sz="4" w:space="0" w:color="auto"/>
              <w:left w:val="single" w:sz="4" w:space="0" w:color="auto"/>
              <w:bottom w:val="single" w:sz="4" w:space="0" w:color="auto"/>
              <w:right w:val="single" w:sz="4" w:space="0" w:color="auto"/>
            </w:tcBorders>
          </w:tcPr>
          <w:p w:rsidR="00E36189" w:rsidRPr="00D265D2" w:rsidRDefault="00E36189" w:rsidP="006877F6">
            <w:pPr>
              <w:pStyle w:val="af3"/>
              <w:spacing w:line="360" w:lineRule="auto"/>
              <w:rPr>
                <w:rFonts w:ascii="Times New Roman" w:hAnsi="Times New Roman" w:cs="Times New Roman"/>
                <w:sz w:val="24"/>
                <w:szCs w:val="24"/>
              </w:rPr>
            </w:pPr>
            <w:r w:rsidRPr="00D265D2">
              <w:rPr>
                <w:rFonts w:ascii="Times New Roman" w:eastAsia="Times New Roman" w:hAnsi="Times New Roman" w:cs="Times New Roman"/>
                <w:sz w:val="24"/>
                <w:szCs w:val="24"/>
                <w:lang w:eastAsia="ru-RU"/>
              </w:rPr>
              <w:t>13.1</w:t>
            </w:r>
          </w:p>
        </w:tc>
      </w:tr>
    </w:tbl>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p>
    <w:p w:rsidR="003B49C8" w:rsidRPr="0081057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810572">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B49C8" w:rsidRPr="0081057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81057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810572">
        <w:rPr>
          <w:rFonts w:ascii="Times New Roman" w:eastAsia="Calibri" w:hAnsi="Times New Roman" w:cs="Times New Roman"/>
          <w:sz w:val="24"/>
          <w:szCs w:val="24"/>
        </w:rPr>
        <w:t>зования "коммунальное обслуживание", "предоставление коммунальных услуг", "гидротех</w:t>
      </w:r>
      <w:r w:rsidR="004F5EEA">
        <w:rPr>
          <w:rFonts w:ascii="Times New Roman" w:eastAsia="Calibri" w:hAnsi="Times New Roman" w:cs="Times New Roman"/>
          <w:sz w:val="24"/>
          <w:szCs w:val="24"/>
        </w:rPr>
        <w:softHyphen/>
      </w:r>
      <w:r w:rsidRPr="00810572">
        <w:rPr>
          <w:rFonts w:ascii="Times New Roman" w:eastAsia="Calibri" w:hAnsi="Times New Roman" w:cs="Times New Roman"/>
          <w:sz w:val="24"/>
          <w:szCs w:val="24"/>
        </w:rPr>
        <w:t>нические сооружения"- 0,001 га;</w:t>
      </w:r>
    </w:p>
    <w:p w:rsidR="003B49C8"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810572">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Pr>
          <w:rFonts w:ascii="Times New Roman" w:eastAsia="Calibri" w:hAnsi="Times New Roman" w:cs="Times New Roman"/>
          <w:sz w:val="24"/>
          <w:szCs w:val="24"/>
        </w:rPr>
        <w:softHyphen/>
      </w:r>
      <w:r w:rsidRPr="00810572">
        <w:rPr>
          <w:rFonts w:ascii="Times New Roman" w:eastAsia="Calibri" w:hAnsi="Times New Roman" w:cs="Times New Roman"/>
          <w:sz w:val="24"/>
          <w:szCs w:val="24"/>
        </w:rPr>
        <w:t>вания "связь" - 0,0004 га;</w:t>
      </w:r>
    </w:p>
    <w:p w:rsidR="00810572" w:rsidRPr="007301FE" w:rsidRDefault="00810572"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7301FE">
        <w:rPr>
          <w:rFonts w:ascii="Times New Roman" w:eastAsia="Calibri" w:hAnsi="Times New Roman" w:cs="Times New Roman"/>
          <w:sz w:val="24"/>
          <w:szCs w:val="24"/>
        </w:rPr>
        <w:t>предельный минимальный размер земельного участка с видом разрешенного использо</w:t>
      </w:r>
      <w:r w:rsidR="004F5EEA" w:rsidRPr="007301FE">
        <w:rPr>
          <w:rFonts w:ascii="Times New Roman" w:eastAsia="Calibri" w:hAnsi="Times New Roman" w:cs="Times New Roman"/>
          <w:sz w:val="24"/>
          <w:szCs w:val="24"/>
        </w:rPr>
        <w:softHyphen/>
      </w:r>
      <w:r w:rsidRPr="007301FE">
        <w:rPr>
          <w:rFonts w:ascii="Times New Roman" w:eastAsia="Calibri" w:hAnsi="Times New Roman" w:cs="Times New Roman"/>
          <w:sz w:val="24"/>
          <w:szCs w:val="24"/>
        </w:rPr>
        <w:t>вания " историко-культурная деятельность " - 0,001 га;</w:t>
      </w:r>
    </w:p>
    <w:p w:rsidR="003B49C8" w:rsidRPr="007301FE"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7301FE">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- 0,001 га, максимальный - 300 га;</w:t>
      </w:r>
    </w:p>
    <w:p w:rsidR="003B49C8" w:rsidRPr="007301FE"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7301FE">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sidRPr="007301FE">
        <w:rPr>
          <w:rFonts w:ascii="Times New Roman" w:eastAsia="Calibri" w:hAnsi="Times New Roman" w:cs="Times New Roman"/>
          <w:sz w:val="24"/>
          <w:szCs w:val="24"/>
        </w:rPr>
        <w:softHyphen/>
      </w:r>
      <w:r w:rsidRPr="007301FE">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sidRPr="007301FE">
        <w:rPr>
          <w:rFonts w:ascii="Times New Roman" w:eastAsia="Calibri" w:hAnsi="Times New Roman" w:cs="Times New Roman"/>
          <w:sz w:val="24"/>
          <w:szCs w:val="24"/>
        </w:rPr>
        <w:softHyphen/>
      </w:r>
      <w:r w:rsidRPr="007301FE">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sidRPr="007301FE">
        <w:rPr>
          <w:rFonts w:ascii="Times New Roman" w:eastAsia="Calibri" w:hAnsi="Times New Roman" w:cs="Times New Roman"/>
          <w:sz w:val="24"/>
          <w:szCs w:val="24"/>
        </w:rPr>
        <w:softHyphen/>
      </w:r>
      <w:r w:rsidRPr="007301FE">
        <w:rPr>
          <w:rFonts w:ascii="Times New Roman" w:eastAsia="Calibri" w:hAnsi="Times New Roman" w:cs="Times New Roman"/>
          <w:sz w:val="24"/>
          <w:szCs w:val="24"/>
        </w:rPr>
        <w:t xml:space="preserve">ные сооружения", "гидротехнические сооружения", "сооружения связи", "стоянки", </w:t>
      </w:r>
      <w:r w:rsidR="00BC1425" w:rsidRPr="007301FE">
        <w:rPr>
          <w:rFonts w:ascii="Times New Roman" w:eastAsia="Calibri" w:hAnsi="Times New Roman" w:cs="Times New Roman"/>
          <w:sz w:val="24"/>
          <w:szCs w:val="24"/>
        </w:rPr>
        <w:t>" исто</w:t>
      </w:r>
      <w:r w:rsidR="004F5EEA" w:rsidRPr="007301FE">
        <w:rPr>
          <w:rFonts w:ascii="Times New Roman" w:eastAsia="Calibri" w:hAnsi="Times New Roman" w:cs="Times New Roman"/>
          <w:sz w:val="24"/>
          <w:szCs w:val="24"/>
        </w:rPr>
        <w:softHyphen/>
      </w:r>
      <w:r w:rsidR="00BC1425" w:rsidRPr="007301FE">
        <w:rPr>
          <w:rFonts w:ascii="Times New Roman" w:eastAsia="Calibri" w:hAnsi="Times New Roman" w:cs="Times New Roman"/>
          <w:sz w:val="24"/>
          <w:szCs w:val="24"/>
        </w:rPr>
        <w:t>рико-культурная деятельность ",</w:t>
      </w:r>
      <w:r w:rsidRPr="007301FE">
        <w:rPr>
          <w:rFonts w:ascii="Times New Roman" w:eastAsia="Calibri" w:hAnsi="Times New Roman" w:cs="Times New Roman"/>
          <w:sz w:val="24"/>
          <w:szCs w:val="24"/>
        </w:rPr>
        <w:t>"общественные уборные" - 1 м;</w:t>
      </w:r>
    </w:p>
    <w:p w:rsidR="003B49C8" w:rsidRPr="007301FE"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7301FE">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sidRPr="007301FE">
        <w:rPr>
          <w:rFonts w:ascii="Times New Roman" w:eastAsia="Calibri" w:hAnsi="Times New Roman" w:cs="Times New Roman"/>
          <w:sz w:val="24"/>
          <w:szCs w:val="24"/>
        </w:rPr>
        <w:softHyphen/>
      </w:r>
      <w:r w:rsidRPr="007301FE">
        <w:rPr>
          <w:rFonts w:ascii="Times New Roman" w:eastAsia="Calibri" w:hAnsi="Times New Roman" w:cs="Times New Roman"/>
          <w:sz w:val="24"/>
          <w:szCs w:val="24"/>
        </w:rPr>
        <w:t>тельства с иным видом разрешенного использования - 3 м;</w:t>
      </w:r>
    </w:p>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7301FE">
        <w:rPr>
          <w:rFonts w:ascii="Times New Roman" w:eastAsia="Calibri" w:hAnsi="Times New Roman" w:cs="Times New Roman"/>
          <w:sz w:val="24"/>
          <w:szCs w:val="24"/>
        </w:rPr>
        <w:t>3) предельное максимальное количество</w:t>
      </w:r>
      <w:r w:rsidRPr="00810572">
        <w:rPr>
          <w:rFonts w:ascii="Times New Roman" w:eastAsia="Calibri" w:hAnsi="Times New Roman" w:cs="Times New Roman"/>
          <w:sz w:val="24"/>
          <w:szCs w:val="24"/>
        </w:rPr>
        <w:t xml:space="preserve"> надземных этажей зданий, строений, сооруже</w:t>
      </w:r>
      <w:r w:rsidR="004F5EEA">
        <w:rPr>
          <w:rFonts w:ascii="Times New Roman" w:eastAsia="Calibri" w:hAnsi="Times New Roman" w:cs="Times New Roman"/>
          <w:sz w:val="24"/>
          <w:szCs w:val="24"/>
        </w:rPr>
        <w:softHyphen/>
      </w:r>
      <w:r w:rsidRPr="00810572">
        <w:rPr>
          <w:rFonts w:ascii="Times New Roman" w:eastAsia="Calibri" w:hAnsi="Times New Roman" w:cs="Times New Roman"/>
          <w:sz w:val="24"/>
          <w:szCs w:val="24"/>
        </w:rPr>
        <w:t>ний для объектов капитального строительства - 2 этажа;</w:t>
      </w:r>
    </w:p>
    <w:p w:rsidR="003B49C8" w:rsidRPr="007301FE"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 xml:space="preserve">тального строительства с видом разрешенного использования "линии электропередачи", "трансформаторные подстанции", "распределительные пункты", </w:t>
      </w:r>
      <w:r w:rsidRPr="007301FE">
        <w:rPr>
          <w:rFonts w:ascii="Times New Roman" w:eastAsia="Calibri" w:hAnsi="Times New Roman" w:cs="Times New Roman"/>
          <w:sz w:val="24"/>
          <w:szCs w:val="24"/>
        </w:rPr>
        <w:t xml:space="preserve">"котельные", "насосные </w:t>
      </w:r>
      <w:r w:rsidRPr="007301FE">
        <w:rPr>
          <w:rFonts w:ascii="Times New Roman" w:eastAsia="Calibri" w:hAnsi="Times New Roman" w:cs="Times New Roman"/>
          <w:sz w:val="24"/>
          <w:szCs w:val="24"/>
        </w:rPr>
        <w:lastRenderedPageBreak/>
        <w:t xml:space="preserve">станции", "очистные сооружения", "гидротехнические сооружения", </w:t>
      </w:r>
      <w:r w:rsidR="00BC1425" w:rsidRPr="007301FE">
        <w:rPr>
          <w:rFonts w:ascii="Times New Roman" w:eastAsia="Calibri" w:hAnsi="Times New Roman" w:cs="Times New Roman"/>
          <w:sz w:val="24"/>
          <w:szCs w:val="24"/>
        </w:rPr>
        <w:t>" историко-культурная деятельность ,</w:t>
      </w:r>
      <w:r w:rsidRPr="007301FE">
        <w:rPr>
          <w:rFonts w:ascii="Times New Roman" w:eastAsia="Calibri" w:hAnsi="Times New Roman" w:cs="Times New Roman"/>
          <w:sz w:val="24"/>
          <w:szCs w:val="24"/>
        </w:rPr>
        <w:t>"сооружения связи", "стоянки"  устанавливается равным всей площади земель</w:t>
      </w:r>
      <w:r w:rsidR="004F5EEA" w:rsidRPr="007301FE">
        <w:rPr>
          <w:rFonts w:ascii="Times New Roman" w:eastAsia="Calibri" w:hAnsi="Times New Roman" w:cs="Times New Roman"/>
          <w:sz w:val="24"/>
          <w:szCs w:val="24"/>
        </w:rPr>
        <w:softHyphen/>
      </w:r>
      <w:r w:rsidRPr="007301FE">
        <w:rPr>
          <w:rFonts w:ascii="Times New Roman" w:eastAsia="Calibri" w:hAnsi="Times New Roman" w:cs="Times New Roman"/>
          <w:sz w:val="24"/>
          <w:szCs w:val="24"/>
        </w:rPr>
        <w:t>ного участка, за исключением площади, занятой минимальными отступами от границ земель</w:t>
      </w:r>
      <w:r w:rsidR="004F5EEA" w:rsidRPr="007301FE">
        <w:rPr>
          <w:rFonts w:ascii="Times New Roman" w:eastAsia="Calibri" w:hAnsi="Times New Roman" w:cs="Times New Roman"/>
          <w:sz w:val="24"/>
          <w:szCs w:val="24"/>
        </w:rPr>
        <w:softHyphen/>
      </w:r>
      <w:r w:rsidRPr="007301FE">
        <w:rPr>
          <w:rFonts w:ascii="Times New Roman" w:eastAsia="Calibri" w:hAnsi="Times New Roman" w:cs="Times New Roman"/>
          <w:sz w:val="24"/>
          <w:szCs w:val="24"/>
        </w:rPr>
        <w:t>ного участка;</w:t>
      </w:r>
    </w:p>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7301FE">
        <w:rPr>
          <w:rFonts w:ascii="Times New Roman" w:eastAsia="Calibri" w:hAnsi="Times New Roman" w:cs="Times New Roman"/>
          <w:sz w:val="24"/>
          <w:szCs w:val="24"/>
        </w:rPr>
        <w:t>минимальный процент застройки в границах земельного участка для объектов</w:t>
      </w:r>
      <w:r w:rsidRPr="00D265D2">
        <w:rPr>
          <w:rFonts w:ascii="Times New Roman" w:eastAsia="Calibri" w:hAnsi="Times New Roman" w:cs="Times New Roman"/>
          <w:sz w:val="24"/>
          <w:szCs w:val="24"/>
        </w:rPr>
        <w:t xml:space="preserve">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"автозаправочные станции (бензиновые, газовые)" - 10%;</w:t>
      </w:r>
    </w:p>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- 70%;</w:t>
      </w:r>
    </w:p>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щихся частями производственных зданий)" - 1 машино-место на 60 кв. метров общей пло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щади;</w:t>
      </w:r>
    </w:p>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"ресто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раны", "кафе", "столовые", "закусочные", "бары" - 4 машино-места на 100 кв. метров общей площади;</w:t>
      </w:r>
    </w:p>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"авто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мобильные мойки" - 3 машино-места на 1 пост.</w:t>
      </w:r>
    </w:p>
    <w:p w:rsidR="003B49C8" w:rsidRPr="00D265D2" w:rsidRDefault="003B49C8"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328BF" w:rsidRDefault="003328BF" w:rsidP="006877F6">
      <w:pPr>
        <w:tabs>
          <w:tab w:val="left" w:pos="284"/>
        </w:tabs>
        <w:spacing w:after="0" w:line="360" w:lineRule="auto"/>
        <w:jc w:val="both"/>
        <w:rPr>
          <w:rFonts w:ascii="Times New Roman" w:eastAsia="Calibri" w:hAnsi="Times New Roman" w:cs="Times New Roman"/>
          <w:sz w:val="24"/>
          <w:szCs w:val="24"/>
        </w:rPr>
      </w:pPr>
    </w:p>
    <w:p w:rsidR="007105C1" w:rsidRPr="00D265D2" w:rsidRDefault="006A3ADC" w:rsidP="006877F6">
      <w:pPr>
        <w:tabs>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7105C1" w:rsidRPr="00D265D2">
        <w:rPr>
          <w:rFonts w:ascii="Times New Roman" w:eastAsia="Calibri" w:hAnsi="Times New Roman" w:cs="Times New Roman"/>
          <w:sz w:val="24"/>
          <w:szCs w:val="24"/>
        </w:rPr>
        <w:t>Статью 2</w:t>
      </w:r>
      <w:r w:rsidR="00B2344F">
        <w:rPr>
          <w:rFonts w:ascii="Times New Roman" w:eastAsia="Calibri" w:hAnsi="Times New Roman" w:cs="Times New Roman"/>
          <w:sz w:val="24"/>
          <w:szCs w:val="24"/>
        </w:rPr>
        <w:t>8</w:t>
      </w:r>
      <w:r w:rsidR="007105C1" w:rsidRPr="00D265D2">
        <w:rPr>
          <w:rFonts w:ascii="Times New Roman" w:eastAsia="Calibri" w:hAnsi="Times New Roman" w:cs="Times New Roman"/>
          <w:sz w:val="24"/>
          <w:szCs w:val="24"/>
        </w:rPr>
        <w:t xml:space="preserve"> изложить в следующей редакции:</w:t>
      </w:r>
    </w:p>
    <w:p w:rsidR="007105C1" w:rsidRPr="00D265D2" w:rsidRDefault="007105C1" w:rsidP="006877F6">
      <w:pPr>
        <w:keepNext/>
        <w:spacing w:after="0" w:line="360" w:lineRule="auto"/>
        <w:jc w:val="both"/>
        <w:outlineLvl w:val="3"/>
        <w:rPr>
          <w:rFonts w:ascii="Times New Roman" w:eastAsia="Times New Roman" w:hAnsi="Times New Roman" w:cs="Times New Roman"/>
          <w:bCs/>
          <w:sz w:val="24"/>
          <w:szCs w:val="24"/>
          <w:lang w:eastAsia="ru-RU"/>
        </w:rPr>
      </w:pPr>
      <w:bookmarkStart w:id="6" w:name="_Toc368489209"/>
      <w:r w:rsidRPr="00D265D2">
        <w:rPr>
          <w:rFonts w:ascii="Times New Roman" w:eastAsia="Times New Roman" w:hAnsi="Times New Roman" w:cs="Times New Roman"/>
          <w:bCs/>
          <w:sz w:val="24"/>
          <w:szCs w:val="24"/>
          <w:lang w:eastAsia="ru-RU"/>
        </w:rPr>
        <w:t>"Статья 2</w:t>
      </w:r>
      <w:r w:rsidR="00B2344F">
        <w:rPr>
          <w:rFonts w:ascii="Times New Roman" w:eastAsia="Times New Roman" w:hAnsi="Times New Roman" w:cs="Times New Roman"/>
          <w:bCs/>
          <w:sz w:val="24"/>
          <w:szCs w:val="24"/>
          <w:lang w:eastAsia="ru-RU"/>
        </w:rPr>
        <w:t>8</w:t>
      </w:r>
      <w:r w:rsidRPr="00D265D2">
        <w:rPr>
          <w:rFonts w:ascii="Times New Roman" w:eastAsia="Times New Roman" w:hAnsi="Times New Roman" w:cs="Times New Roman"/>
          <w:bCs/>
          <w:sz w:val="24"/>
          <w:szCs w:val="24"/>
          <w:lang w:eastAsia="ru-RU"/>
        </w:rPr>
        <w:t>. Зона природного ландшафта (Р-1)</w:t>
      </w:r>
      <w:bookmarkEnd w:id="6"/>
    </w:p>
    <w:p w:rsidR="007105C1" w:rsidRPr="00D265D2" w:rsidRDefault="007105C1" w:rsidP="006877F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7105C1" w:rsidRPr="00D265D2" w:rsidRDefault="007105C1" w:rsidP="006877F6">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D265D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w:t>
      </w:r>
      <w:r w:rsidR="007301FE">
        <w:rPr>
          <w:rFonts w:ascii="Times New Roman" w:eastAsia="Times New Roman" w:hAnsi="Times New Roman" w:cs="Times New Roman"/>
          <w:sz w:val="24"/>
          <w:szCs w:val="24"/>
          <w:lang w:eastAsia="ru-RU"/>
        </w:rPr>
        <w:t xml:space="preserve"> </w:t>
      </w:r>
      <w:proofErr w:type="gramStart"/>
      <w:r w:rsidRPr="00D265D2">
        <w:rPr>
          <w:rFonts w:ascii="Times New Roman" w:eastAsia="Times New Roman" w:hAnsi="Times New Roman" w:cs="Times New Roman"/>
          <w:sz w:val="24"/>
          <w:szCs w:val="24"/>
          <w:lang w:eastAsia="ru-RU"/>
        </w:rPr>
        <w:t>обу</w:t>
      </w:r>
      <w:r w:rsidR="004F5EEA">
        <w:rPr>
          <w:rFonts w:ascii="Times New Roman" w:eastAsia="Times New Roman" w:hAnsi="Times New Roman" w:cs="Times New Roman"/>
          <w:sz w:val="24"/>
          <w:szCs w:val="24"/>
          <w:lang w:eastAsia="ru-RU"/>
        </w:rPr>
        <w:softHyphen/>
      </w:r>
      <w:r w:rsidRPr="00D265D2">
        <w:rPr>
          <w:rFonts w:ascii="Times New Roman" w:eastAsia="Times New Roman" w:hAnsi="Times New Roman" w:cs="Times New Roman"/>
          <w:sz w:val="24"/>
          <w:szCs w:val="24"/>
          <w:lang w:eastAsia="ru-RU"/>
        </w:rPr>
        <w:t>стройства  территории</w:t>
      </w:r>
      <w:proofErr w:type="gramEnd"/>
      <w:r w:rsidRPr="00D265D2">
        <w:rPr>
          <w:rFonts w:ascii="Times New Roman" w:eastAsia="Times New Roman" w:hAnsi="Times New Roman" w:cs="Times New Roman"/>
          <w:sz w:val="24"/>
          <w:szCs w:val="24"/>
          <w:lang w:eastAsia="ru-RU"/>
        </w:rPr>
        <w:t xml:space="preserve"> для отдыха населения. </w:t>
      </w:r>
    </w:p>
    <w:p w:rsidR="007105C1" w:rsidRPr="00D265D2" w:rsidRDefault="007105C1" w:rsidP="006877F6">
      <w:pPr>
        <w:widowControl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7105C1" w:rsidRPr="00D265D2" w:rsidRDefault="00805478"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color w:val="000000" w:themeColor="text1"/>
          <w:sz w:val="24"/>
          <w:szCs w:val="24"/>
          <w:lang w:eastAsia="ru-RU"/>
        </w:rPr>
        <w:softHyphen/>
      </w:r>
      <w:r w:rsidRPr="00D265D2">
        <w:rPr>
          <w:rFonts w:ascii="Times New Roman" w:eastAsia="Times New Roman" w:hAnsi="Times New Roman" w:cs="Times New Roman"/>
          <w:color w:val="000000" w:themeColor="text1"/>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D265D2">
        <w:rPr>
          <w:rFonts w:ascii="Times New Roman" w:eastAsia="Times New Roman" w:hAnsi="Times New Roman" w:cs="Times New Roman"/>
          <w:color w:val="000000" w:themeColor="text1"/>
          <w:sz w:val="24"/>
          <w:szCs w:val="24"/>
          <w:lang w:eastAsia="ru-RU"/>
        </w:rPr>
        <w:t>Росреестра</w:t>
      </w:r>
      <w:proofErr w:type="spellEnd"/>
      <w:r w:rsidRPr="00D265D2">
        <w:rPr>
          <w:rFonts w:ascii="Times New Roman" w:eastAsia="Times New Roman" w:hAnsi="Times New Roman" w:cs="Times New Roman"/>
          <w:color w:val="000000" w:themeColor="text1"/>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065"/>
        <w:gridCol w:w="3325"/>
      </w:tblGrid>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N</w:t>
            </w:r>
          </w:p>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п/п</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использова</w:t>
            </w:r>
            <w:r w:rsidR="004F5EEA">
              <w:rPr>
                <w:rFonts w:ascii="Times New Roman" w:hAnsi="Times New Roman" w:cs="Times New Roman"/>
                <w:sz w:val="24"/>
                <w:szCs w:val="24"/>
              </w:rPr>
              <w:softHyphen/>
            </w:r>
            <w:r w:rsidRPr="00D265D2">
              <w:rPr>
                <w:rFonts w:ascii="Times New Roman" w:hAnsi="Times New Roman" w:cs="Times New Roman"/>
                <w:sz w:val="24"/>
                <w:szCs w:val="24"/>
              </w:rPr>
              <w:t xml:space="preserve">ния земельного участка (с указанием кода </w:t>
            </w:r>
            <w:hyperlink r:id="rId13" w:history="1">
              <w:r w:rsidRPr="00D265D2">
                <w:rPr>
                  <w:rFonts w:ascii="Times New Roman" w:hAnsi="Times New Roman" w:cs="Times New Roman"/>
                  <w:sz w:val="24"/>
                  <w:szCs w:val="24"/>
                </w:rPr>
                <w:t>клас</w:t>
              </w:r>
              <w:r w:rsidR="004F5EEA">
                <w:rPr>
                  <w:rFonts w:ascii="Times New Roman" w:hAnsi="Times New Roman" w:cs="Times New Roman"/>
                  <w:sz w:val="24"/>
                  <w:szCs w:val="24"/>
                </w:rPr>
                <w:softHyphen/>
              </w:r>
              <w:r w:rsidRPr="00D265D2">
                <w:rPr>
                  <w:rFonts w:ascii="Times New Roman" w:hAnsi="Times New Roman" w:cs="Times New Roman"/>
                  <w:sz w:val="24"/>
                  <w:szCs w:val="24"/>
                </w:rPr>
                <w:t>сификатора</w:t>
              </w:r>
            </w:hyperlink>
            <w:r w:rsidRPr="00D265D2">
              <w:rPr>
                <w:rFonts w:ascii="Times New Roman" w:hAnsi="Times New Roman" w:cs="Times New Roman"/>
                <w:sz w:val="24"/>
                <w:szCs w:val="24"/>
              </w:rPr>
              <w:t>)</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w:t>
            </w:r>
            <w:r w:rsidR="004F5EEA">
              <w:rPr>
                <w:rFonts w:ascii="Times New Roman" w:hAnsi="Times New Roman" w:cs="Times New Roman"/>
                <w:sz w:val="24"/>
                <w:szCs w:val="24"/>
              </w:rPr>
              <w:softHyphen/>
            </w:r>
            <w:r w:rsidRPr="00D265D2">
              <w:rPr>
                <w:rFonts w:ascii="Times New Roman" w:hAnsi="Times New Roman" w:cs="Times New Roman"/>
                <w:sz w:val="24"/>
                <w:szCs w:val="24"/>
              </w:rPr>
              <w:t>ного использования объекта капитального строительства</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Питомники </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1.17</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Деятельность по особой охране и изучению природы</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9.0</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Охрана природных территорий </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9.1</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1.</w:t>
            </w:r>
            <w:r w:rsidRPr="00D265D2">
              <w:rPr>
                <w:rFonts w:ascii="Times New Roman" w:hAnsi="Times New Roman" w:cs="Times New Roman"/>
                <w:sz w:val="24"/>
                <w:szCs w:val="24"/>
                <w:lang w:val="en-US"/>
              </w:rPr>
              <w:t>4</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Водные объекты</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11.0</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Условно разрешенные виды использования</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Предоставление коммунальных услуг</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2.</w:t>
            </w:r>
            <w:r w:rsidRPr="00D265D2">
              <w:rPr>
                <w:rFonts w:ascii="Times New Roman" w:hAnsi="Times New Roman" w:cs="Times New Roman"/>
                <w:sz w:val="24"/>
                <w:szCs w:val="24"/>
                <w:lang w:val="en-US"/>
              </w:rPr>
              <w:t>2</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Общее пользование водными объектами</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11.1</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lang w:val="en-US"/>
              </w:rPr>
            </w:pPr>
            <w:r w:rsidRPr="00D265D2">
              <w:rPr>
                <w:rFonts w:ascii="Times New Roman" w:hAnsi="Times New Roman" w:cs="Times New Roman"/>
                <w:sz w:val="24"/>
                <w:szCs w:val="24"/>
              </w:rPr>
              <w:t>2.</w:t>
            </w:r>
            <w:r w:rsidRPr="00D265D2">
              <w:rPr>
                <w:rFonts w:ascii="Times New Roman" w:hAnsi="Times New Roman" w:cs="Times New Roman"/>
                <w:sz w:val="24"/>
                <w:szCs w:val="24"/>
                <w:lang w:val="en-US"/>
              </w:rPr>
              <w:t>3</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Гидротехнические сооружения </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11.3</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2.4</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w:t>
            </w:r>
            <w:r w:rsidR="004F5EEA">
              <w:rPr>
                <w:rFonts w:ascii="Times New Roman" w:hAnsi="Times New Roman" w:cs="Times New Roman"/>
                <w:sz w:val="24"/>
                <w:szCs w:val="24"/>
              </w:rPr>
              <w:softHyphen/>
            </w:r>
            <w:r w:rsidRPr="00D265D2">
              <w:rPr>
                <w:rFonts w:ascii="Times New Roman" w:hAnsi="Times New Roman" w:cs="Times New Roman"/>
                <w:sz w:val="24"/>
                <w:szCs w:val="24"/>
              </w:rPr>
              <w:t>зования</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2.5</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2.6</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Благоустройство территории</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805478"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2.7</w:t>
            </w:r>
          </w:p>
        </w:tc>
        <w:tc>
          <w:tcPr>
            <w:tcW w:w="50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Отдых (рекреация)</w:t>
            </w:r>
          </w:p>
        </w:tc>
        <w:tc>
          <w:tcPr>
            <w:tcW w:w="33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eastAsia="Times New Roman" w:hAnsi="Times New Roman" w:cs="Times New Roman"/>
                <w:sz w:val="24"/>
                <w:szCs w:val="24"/>
                <w:lang w:eastAsia="ru-RU"/>
              </w:rPr>
              <w:t>5.0</w:t>
            </w:r>
          </w:p>
        </w:tc>
      </w:tr>
    </w:tbl>
    <w:p w:rsidR="00BE3857" w:rsidRPr="00D265D2" w:rsidRDefault="00BE3857"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"предоставление коммунальных услуг", "гидротех</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нические сооружения" - 0,001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w:t>
      </w:r>
      <w:r w:rsidR="00805478" w:rsidRPr="00D265D2">
        <w:rPr>
          <w:rFonts w:ascii="Times New Roman" w:eastAsia="Calibri" w:hAnsi="Times New Roman" w:cs="Times New Roman"/>
          <w:sz w:val="24"/>
          <w:szCs w:val="24"/>
        </w:rPr>
        <w:t>0</w:t>
      </w:r>
      <w:r w:rsidRPr="00D265D2">
        <w:rPr>
          <w:rFonts w:ascii="Times New Roman" w:eastAsia="Calibri" w:hAnsi="Times New Roman" w:cs="Times New Roman"/>
          <w:sz w:val="24"/>
          <w:szCs w:val="24"/>
        </w:rPr>
        <w:t>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"котельные", "насосные станции", "очистные сооружения", "гидротехни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ческие сооружения", "сооружения связи", "стоянки" - 1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ний - 3 этажа;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ния", "гидротехнические сооружения", "сооружения связи", "стоянки" устанавливается рав</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ным всей площади земельного участка, за исключением площади, занятой минимальными отступами от границ земельного участка;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- 10%.</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p>
    <w:p w:rsidR="00F91944" w:rsidRPr="00D265D2" w:rsidRDefault="00400E81" w:rsidP="006877F6">
      <w:pPr>
        <w:autoSpaceDE w:val="0"/>
        <w:autoSpaceDN w:val="0"/>
        <w:adjustRightInd w:val="0"/>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1</w:t>
      </w:r>
      <w:r w:rsidR="004A1710">
        <w:rPr>
          <w:rFonts w:ascii="Times New Roman" w:eastAsia="Calibri" w:hAnsi="Times New Roman" w:cs="Times New Roman"/>
          <w:sz w:val="24"/>
          <w:szCs w:val="24"/>
        </w:rPr>
        <w:t>6</w:t>
      </w:r>
      <w:r w:rsidR="007105C1" w:rsidRPr="00D265D2">
        <w:rPr>
          <w:rFonts w:ascii="Times New Roman" w:eastAsia="Calibri" w:hAnsi="Times New Roman" w:cs="Times New Roman"/>
          <w:sz w:val="24"/>
          <w:szCs w:val="24"/>
        </w:rPr>
        <w:t xml:space="preserve">) </w:t>
      </w:r>
      <w:r w:rsidR="00F91944" w:rsidRPr="00D265D2">
        <w:rPr>
          <w:rFonts w:ascii="Times New Roman" w:eastAsia="Calibri" w:hAnsi="Times New Roman" w:cs="Times New Roman"/>
          <w:sz w:val="24"/>
          <w:szCs w:val="24"/>
        </w:rPr>
        <w:t xml:space="preserve"> Статью </w:t>
      </w:r>
      <w:r w:rsidR="004A1710">
        <w:rPr>
          <w:rFonts w:ascii="Times New Roman" w:eastAsia="Calibri" w:hAnsi="Times New Roman" w:cs="Times New Roman"/>
          <w:sz w:val="24"/>
          <w:szCs w:val="24"/>
        </w:rPr>
        <w:t>29</w:t>
      </w:r>
      <w:r w:rsidR="00F91944" w:rsidRPr="00D265D2">
        <w:rPr>
          <w:rFonts w:ascii="Times New Roman" w:eastAsia="Calibri" w:hAnsi="Times New Roman" w:cs="Times New Roman"/>
          <w:sz w:val="24"/>
          <w:szCs w:val="24"/>
        </w:rPr>
        <w:t xml:space="preserve"> изложить в следующей редакции:</w:t>
      </w:r>
    </w:p>
    <w:p w:rsidR="00F91944" w:rsidRPr="00D265D2" w:rsidRDefault="00F91944" w:rsidP="006877F6">
      <w:pPr>
        <w:keepNext/>
        <w:keepLines/>
        <w:spacing w:after="0" w:line="360" w:lineRule="auto"/>
        <w:outlineLvl w:val="3"/>
        <w:rPr>
          <w:rFonts w:ascii="Times New Roman" w:eastAsia="Times New Roman" w:hAnsi="Times New Roman" w:cs="Times New Roman"/>
          <w:bCs/>
          <w:iCs/>
          <w:color w:val="000000" w:themeColor="text1"/>
          <w:sz w:val="24"/>
          <w:szCs w:val="24"/>
        </w:rPr>
      </w:pPr>
      <w:r w:rsidRPr="00D265D2">
        <w:rPr>
          <w:rFonts w:ascii="Times New Roman" w:eastAsia="Calibri" w:hAnsi="Times New Roman" w:cs="Times New Roman"/>
          <w:b/>
          <w:bCs/>
          <w:iCs/>
          <w:color w:val="000000" w:themeColor="text1"/>
          <w:sz w:val="24"/>
          <w:szCs w:val="24"/>
        </w:rPr>
        <w:t>"</w:t>
      </w:r>
      <w:r w:rsidRPr="00D265D2">
        <w:rPr>
          <w:rFonts w:ascii="Times New Roman" w:eastAsia="Times New Roman" w:hAnsi="Times New Roman" w:cs="Times New Roman"/>
          <w:bCs/>
          <w:iCs/>
          <w:color w:val="000000" w:themeColor="text1"/>
          <w:sz w:val="24"/>
          <w:szCs w:val="24"/>
        </w:rPr>
        <w:t xml:space="preserve">Статья </w:t>
      </w:r>
      <w:r w:rsidR="004A1710">
        <w:rPr>
          <w:rFonts w:ascii="Times New Roman" w:eastAsia="Times New Roman" w:hAnsi="Times New Roman" w:cs="Times New Roman"/>
          <w:bCs/>
          <w:iCs/>
          <w:color w:val="000000" w:themeColor="text1"/>
          <w:sz w:val="24"/>
          <w:szCs w:val="24"/>
        </w:rPr>
        <w:t>29</w:t>
      </w:r>
      <w:r w:rsidRPr="00D265D2">
        <w:rPr>
          <w:rFonts w:ascii="Times New Roman" w:eastAsia="Times New Roman" w:hAnsi="Times New Roman" w:cs="Times New Roman"/>
          <w:bCs/>
          <w:iCs/>
          <w:color w:val="000000" w:themeColor="text1"/>
          <w:sz w:val="24"/>
          <w:szCs w:val="24"/>
        </w:rPr>
        <w:t>. Зона кладбищ и крематориев (С-1)</w:t>
      </w:r>
    </w:p>
    <w:p w:rsidR="007859A0" w:rsidRPr="00D265D2" w:rsidRDefault="007859A0" w:rsidP="006877F6">
      <w:pPr>
        <w:spacing w:after="0" w:line="360" w:lineRule="auto"/>
        <w:ind w:firstLine="540"/>
        <w:rPr>
          <w:rFonts w:ascii="Times New Roman" w:hAnsi="Times New Roman" w:cs="Times New Roman"/>
          <w:sz w:val="24"/>
          <w:szCs w:val="24"/>
        </w:rPr>
      </w:pPr>
      <w:r w:rsidRPr="00D265D2">
        <w:rPr>
          <w:rFonts w:ascii="Times New Roman" w:hAnsi="Times New Roman" w:cs="Times New Roman"/>
          <w:sz w:val="24"/>
          <w:szCs w:val="24"/>
        </w:rPr>
        <w:t>Зона включает в себя участки территории поселения, предназначенные для размеще</w:t>
      </w:r>
      <w:r w:rsidR="004F5EEA">
        <w:rPr>
          <w:rFonts w:ascii="Times New Roman" w:hAnsi="Times New Roman" w:cs="Times New Roman"/>
          <w:sz w:val="24"/>
          <w:szCs w:val="24"/>
        </w:rPr>
        <w:softHyphen/>
      </w:r>
      <w:r w:rsidRPr="00D265D2">
        <w:rPr>
          <w:rFonts w:ascii="Times New Roman" w:hAnsi="Times New Roman" w:cs="Times New Roman"/>
          <w:sz w:val="24"/>
          <w:szCs w:val="24"/>
        </w:rPr>
        <w:t>ния кладбищ и крематориев с включением объектов инженерной инфраструктуры.</w:t>
      </w:r>
    </w:p>
    <w:p w:rsidR="00F91944" w:rsidRPr="00D265D2" w:rsidRDefault="00F91944" w:rsidP="006877F6">
      <w:pPr>
        <w:spacing w:after="0" w:line="360" w:lineRule="auto"/>
        <w:ind w:firstLine="540"/>
        <w:rPr>
          <w:rFonts w:ascii="Times New Roman" w:eastAsia="Calibri" w:hAnsi="Times New Roman" w:cs="Times New Roman"/>
          <w:sz w:val="24"/>
          <w:szCs w:val="24"/>
        </w:rPr>
      </w:pPr>
      <w:r w:rsidRPr="00D265D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F91944" w:rsidRPr="00D265D2" w:rsidRDefault="00F91944" w:rsidP="006877F6">
      <w:pPr>
        <w:spacing w:after="0" w:line="360" w:lineRule="auto"/>
        <w:ind w:firstLine="540"/>
        <w:rPr>
          <w:rFonts w:ascii="Times New Roman" w:eastAsia="Calibri" w:hAnsi="Times New Roman" w:cs="Times New Roman"/>
          <w:sz w:val="24"/>
          <w:szCs w:val="24"/>
        </w:rPr>
      </w:pPr>
      <w:r w:rsidRPr="00D265D2">
        <w:rPr>
          <w:rFonts w:ascii="Times New Roman" w:eastAsia="Calibri" w:hAnsi="Times New Roman" w:cs="Times New Roman"/>
          <w:sz w:val="24"/>
          <w:szCs w:val="24"/>
        </w:rPr>
        <w:t>(Описание видов разрешенного использования соответствует описанию видов разре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D265D2">
        <w:rPr>
          <w:rFonts w:ascii="Times New Roman" w:eastAsia="Calibri" w:hAnsi="Times New Roman" w:cs="Times New Roman"/>
          <w:sz w:val="24"/>
          <w:szCs w:val="24"/>
        </w:rPr>
        <w:t>Росреестра</w:t>
      </w:r>
      <w:proofErr w:type="spellEnd"/>
      <w:r w:rsidRPr="00D265D2">
        <w:rPr>
          <w:rFonts w:ascii="Times New Roman" w:eastAsia="Calibri" w:hAnsi="Times New Roman" w:cs="Times New Roman"/>
          <w:sz w:val="24"/>
          <w:szCs w:val="24"/>
        </w:rPr>
        <w:t xml:space="preserve"> от </w:t>
      </w:r>
      <w:r w:rsidRPr="00D265D2">
        <w:rPr>
          <w:rFonts w:ascii="Times New Roman" w:eastAsia="Calibri" w:hAnsi="Times New Roman" w:cs="Times New Roman"/>
          <w:sz w:val="24"/>
          <w:szCs w:val="24"/>
        </w:rPr>
        <w:lastRenderedPageBreak/>
        <w:t>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565"/>
        <w:gridCol w:w="3825"/>
      </w:tblGrid>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N п/п</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w:t>
            </w:r>
            <w:r w:rsidR="004F5EEA">
              <w:rPr>
                <w:rFonts w:ascii="Times New Roman" w:hAnsi="Times New Roman" w:cs="Times New Roman"/>
                <w:sz w:val="24"/>
                <w:szCs w:val="24"/>
              </w:rPr>
              <w:softHyphen/>
            </w:r>
            <w:r w:rsidRPr="00D265D2">
              <w:rPr>
                <w:rFonts w:ascii="Times New Roman" w:hAnsi="Times New Roman" w:cs="Times New Roman"/>
                <w:sz w:val="24"/>
                <w:szCs w:val="24"/>
              </w:rPr>
              <w:t>зования земельного участка</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Предоставление коммунальных услуг</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Обеспечение внутреннего правопорядка</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8.3</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пользования</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1.4</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1.5</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Благоустройство территории</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1.6</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Ритуальная деятельность</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12.1</w:t>
            </w:r>
          </w:p>
          <w:p w:rsidR="007105C1" w:rsidRPr="00D265D2" w:rsidRDefault="007105C1" w:rsidP="006877F6">
            <w:pPr>
              <w:pStyle w:val="af3"/>
              <w:spacing w:line="360" w:lineRule="auto"/>
              <w:rPr>
                <w:rFonts w:ascii="Times New Roman" w:hAnsi="Times New Roman" w:cs="Times New Roman"/>
                <w:sz w:val="24"/>
                <w:szCs w:val="24"/>
              </w:rPr>
            </w:pP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Условно разрешенные виды использования</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2.1</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Религиозное использование</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2.2</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Осуществление религиозных обрядов</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2.3</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Религиозное управление и образование</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3.7.2</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2.4</w:t>
            </w:r>
          </w:p>
        </w:tc>
        <w:tc>
          <w:tcPr>
            <w:tcW w:w="456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Магазины</w:t>
            </w:r>
          </w:p>
        </w:tc>
        <w:tc>
          <w:tcPr>
            <w:tcW w:w="382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4.4</w:t>
            </w:r>
          </w:p>
        </w:tc>
      </w:tr>
    </w:tbl>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 Предельные размеры земельных участков и предельные параметры разрешенного строи</w:t>
      </w:r>
      <w:r w:rsidR="004F5EEA">
        <w:rPr>
          <w:rFonts w:ascii="Times New Roman" w:hAnsi="Times New Roman" w:cs="Times New Roman"/>
          <w:sz w:val="24"/>
          <w:szCs w:val="24"/>
        </w:rPr>
        <w:softHyphen/>
      </w:r>
      <w:r w:rsidRPr="00D265D2">
        <w:rPr>
          <w:rFonts w:ascii="Times New Roman" w:hAnsi="Times New Roman" w:cs="Times New Roman"/>
          <w:sz w:val="24"/>
          <w:szCs w:val="24"/>
        </w:rPr>
        <w:t>тельства, реконструкции объектов капитального строительства: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"предоставление коммунальных услуг" - 0,001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w:t>
      </w:r>
      <w:r w:rsidR="00F91944" w:rsidRPr="00D265D2">
        <w:rPr>
          <w:rFonts w:ascii="Times New Roman" w:eastAsia="Calibri" w:hAnsi="Times New Roman" w:cs="Times New Roman"/>
          <w:sz w:val="24"/>
          <w:szCs w:val="24"/>
        </w:rPr>
        <w:t>0</w:t>
      </w:r>
      <w:r w:rsidRPr="00D265D2">
        <w:rPr>
          <w:rFonts w:ascii="Times New Roman" w:eastAsia="Calibri" w:hAnsi="Times New Roman" w:cs="Times New Roman"/>
          <w:sz w:val="24"/>
          <w:szCs w:val="24"/>
        </w:rPr>
        <w:t>1 га, максимальный - 40,0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сооружения", "сооружения связи", "стоянка", "общественные уборные" - 1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ний - 3 этажа;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той минимальными отступами от границ земельного участка;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- 70%;</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ственных зданий)" - 1 машино-место на 60 кв. метров общей площади;</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отправления религиозных обрядов" - 15 машино-мест на 100 мест или единовре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менных посетителей;</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осуществления благотворительной и религиозной образовательной деятельности" - 2 машино-места на 15 обучающихся.</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3328BF" w:rsidRDefault="007105C1" w:rsidP="006877F6">
      <w:pPr>
        <w:autoSpaceDE w:val="0"/>
        <w:autoSpaceDN w:val="0"/>
        <w:adjustRightInd w:val="0"/>
        <w:spacing w:after="0" w:line="360" w:lineRule="auto"/>
        <w:ind w:firstLine="540"/>
        <w:jc w:val="both"/>
        <w:rPr>
          <w:rFonts w:ascii="Times New Roman" w:eastAsia="Calibri" w:hAnsi="Times New Roman" w:cs="Times New Roman"/>
        </w:rPr>
      </w:pPr>
    </w:p>
    <w:p w:rsidR="007105C1" w:rsidRPr="00D265D2" w:rsidRDefault="00400E81" w:rsidP="006877F6">
      <w:pPr>
        <w:tabs>
          <w:tab w:val="left" w:pos="284"/>
        </w:tabs>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r w:rsidR="007105C1" w:rsidRPr="00D265D2">
        <w:rPr>
          <w:rFonts w:ascii="Times New Roman" w:eastAsia="Calibri" w:hAnsi="Times New Roman" w:cs="Times New Roman"/>
          <w:sz w:val="24"/>
          <w:szCs w:val="24"/>
        </w:rPr>
        <w:t xml:space="preserve"> </w:t>
      </w:r>
      <w:r w:rsidR="00C852FA">
        <w:rPr>
          <w:rFonts w:ascii="Times New Roman" w:eastAsia="Calibri" w:hAnsi="Times New Roman" w:cs="Times New Roman"/>
          <w:sz w:val="24"/>
          <w:szCs w:val="24"/>
        </w:rPr>
        <w:t>1</w:t>
      </w:r>
      <w:r w:rsidR="004A1710">
        <w:rPr>
          <w:rFonts w:ascii="Times New Roman" w:eastAsia="Calibri" w:hAnsi="Times New Roman" w:cs="Times New Roman"/>
          <w:sz w:val="24"/>
          <w:szCs w:val="24"/>
        </w:rPr>
        <w:t>7</w:t>
      </w:r>
      <w:r w:rsidR="007105C1" w:rsidRPr="00D265D2">
        <w:rPr>
          <w:rFonts w:ascii="Times New Roman" w:eastAsia="Calibri" w:hAnsi="Times New Roman" w:cs="Times New Roman"/>
          <w:sz w:val="24"/>
          <w:szCs w:val="24"/>
        </w:rPr>
        <w:t>) Статью 3</w:t>
      </w:r>
      <w:r w:rsidR="004A1710">
        <w:rPr>
          <w:rFonts w:ascii="Times New Roman" w:eastAsia="Calibri" w:hAnsi="Times New Roman" w:cs="Times New Roman"/>
          <w:sz w:val="24"/>
          <w:szCs w:val="24"/>
        </w:rPr>
        <w:t>0</w:t>
      </w:r>
      <w:r w:rsidR="007105C1" w:rsidRPr="00D265D2">
        <w:rPr>
          <w:rFonts w:ascii="Times New Roman" w:eastAsia="Calibri" w:hAnsi="Times New Roman" w:cs="Times New Roman"/>
          <w:sz w:val="24"/>
          <w:szCs w:val="24"/>
        </w:rPr>
        <w:t xml:space="preserve"> изложить в следующей редакции:</w:t>
      </w:r>
    </w:p>
    <w:p w:rsidR="007105C1" w:rsidRPr="00D265D2" w:rsidRDefault="007105C1" w:rsidP="006877F6">
      <w:pPr>
        <w:keepNext/>
        <w:spacing w:after="0" w:line="360" w:lineRule="auto"/>
        <w:jc w:val="both"/>
        <w:outlineLvl w:val="3"/>
        <w:rPr>
          <w:rFonts w:ascii="Times New Roman" w:eastAsia="Times New Roman" w:hAnsi="Times New Roman" w:cs="Times New Roman"/>
          <w:bCs/>
          <w:sz w:val="24"/>
          <w:szCs w:val="24"/>
          <w:lang w:eastAsia="ru-RU"/>
        </w:rPr>
      </w:pPr>
      <w:r w:rsidRPr="00D265D2">
        <w:rPr>
          <w:rFonts w:ascii="Times New Roman" w:eastAsia="Times New Roman" w:hAnsi="Times New Roman" w:cs="Times New Roman"/>
          <w:bCs/>
          <w:sz w:val="24"/>
          <w:szCs w:val="24"/>
          <w:lang w:eastAsia="ru-RU"/>
        </w:rPr>
        <w:t>"Статья 3</w:t>
      </w:r>
      <w:r w:rsidR="004A1710">
        <w:rPr>
          <w:rFonts w:ascii="Times New Roman" w:eastAsia="Times New Roman" w:hAnsi="Times New Roman" w:cs="Times New Roman"/>
          <w:bCs/>
          <w:sz w:val="24"/>
          <w:szCs w:val="24"/>
          <w:lang w:eastAsia="ru-RU"/>
        </w:rPr>
        <w:t>0</w:t>
      </w:r>
      <w:r w:rsidRPr="00D265D2">
        <w:rPr>
          <w:rFonts w:ascii="Times New Roman" w:eastAsia="Times New Roman" w:hAnsi="Times New Roman" w:cs="Times New Roman"/>
          <w:bCs/>
          <w:sz w:val="24"/>
          <w:szCs w:val="24"/>
          <w:lang w:eastAsia="ru-RU"/>
        </w:rPr>
        <w:t>. Зона скотомогильников (С-2)</w:t>
      </w:r>
    </w:p>
    <w:p w:rsidR="007105C1" w:rsidRPr="003328BF" w:rsidRDefault="007105C1" w:rsidP="006877F6">
      <w:pPr>
        <w:spacing w:after="0" w:line="360" w:lineRule="auto"/>
        <w:ind w:firstLine="709"/>
        <w:jc w:val="both"/>
        <w:rPr>
          <w:rFonts w:ascii="Times New Roman" w:eastAsia="Times New Roman" w:hAnsi="Times New Roman" w:cs="Times New Roman"/>
          <w:iCs/>
          <w:lang w:eastAsia="ru-RU"/>
        </w:rPr>
      </w:pPr>
    </w:p>
    <w:p w:rsidR="007105C1" w:rsidRPr="00D265D2" w:rsidRDefault="007105C1" w:rsidP="006877F6">
      <w:pPr>
        <w:spacing w:after="0" w:line="360" w:lineRule="auto"/>
        <w:ind w:firstLine="709"/>
        <w:jc w:val="both"/>
        <w:rPr>
          <w:rFonts w:ascii="Times New Roman" w:eastAsia="Times New Roman" w:hAnsi="Times New Roman" w:cs="Times New Roman"/>
          <w:sz w:val="24"/>
          <w:szCs w:val="24"/>
          <w:lang w:eastAsia="ru-RU"/>
        </w:rPr>
      </w:pPr>
      <w:r w:rsidRPr="00D265D2">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w:t>
      </w:r>
      <w:r w:rsidR="004F5EEA">
        <w:rPr>
          <w:rFonts w:ascii="Times New Roman" w:eastAsia="Times New Roman" w:hAnsi="Times New Roman" w:cs="Times New Roman"/>
          <w:sz w:val="24"/>
          <w:szCs w:val="24"/>
          <w:lang w:eastAsia="ru-RU"/>
        </w:rPr>
        <w:softHyphen/>
      </w:r>
      <w:r w:rsidRPr="00D265D2">
        <w:rPr>
          <w:rFonts w:ascii="Times New Roman" w:eastAsia="Times New Roman" w:hAnsi="Times New Roman" w:cs="Times New Roman"/>
          <w:sz w:val="24"/>
          <w:szCs w:val="24"/>
          <w:lang w:eastAsia="ru-RU"/>
        </w:rPr>
        <w:t xml:space="preserve">ния скотомогильников. </w:t>
      </w:r>
    </w:p>
    <w:p w:rsidR="007105C1" w:rsidRPr="00D265D2" w:rsidRDefault="007105C1" w:rsidP="006877F6">
      <w:pPr>
        <w:spacing w:after="0" w:line="360" w:lineRule="auto"/>
        <w:ind w:firstLine="709"/>
        <w:jc w:val="both"/>
        <w:rPr>
          <w:rFonts w:ascii="Times New Roman" w:eastAsia="Times New Roman" w:hAnsi="Times New Roman" w:cs="Times New Roman"/>
          <w:sz w:val="24"/>
          <w:szCs w:val="24"/>
          <w:lang w:eastAsia="ru-RU"/>
        </w:rPr>
      </w:pP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7105C1" w:rsidRPr="00D265D2" w:rsidRDefault="00F91944"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color w:val="000000" w:themeColor="text1"/>
          <w:sz w:val="24"/>
          <w:szCs w:val="24"/>
          <w:lang w:eastAsia="ru-RU"/>
        </w:rPr>
        <w:softHyphen/>
      </w:r>
      <w:r w:rsidRPr="00D265D2">
        <w:rPr>
          <w:rFonts w:ascii="Times New Roman" w:eastAsia="Times New Roman" w:hAnsi="Times New Roman" w:cs="Times New Roman"/>
          <w:color w:val="000000" w:themeColor="text1"/>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D265D2">
        <w:rPr>
          <w:rFonts w:ascii="Times New Roman" w:eastAsia="Times New Roman" w:hAnsi="Times New Roman" w:cs="Times New Roman"/>
          <w:color w:val="000000" w:themeColor="text1"/>
          <w:sz w:val="24"/>
          <w:szCs w:val="24"/>
          <w:lang w:eastAsia="ru-RU"/>
        </w:rPr>
        <w:t>Росреестра</w:t>
      </w:r>
      <w:proofErr w:type="spellEnd"/>
      <w:r w:rsidRPr="00D265D2">
        <w:rPr>
          <w:rFonts w:ascii="Times New Roman" w:eastAsia="Times New Roman" w:hAnsi="Times New Roman" w:cs="Times New Roman"/>
          <w:color w:val="000000" w:themeColor="text1"/>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4990"/>
        <w:gridCol w:w="3400"/>
      </w:tblGrid>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N п/п</w:t>
            </w:r>
          </w:p>
        </w:tc>
        <w:tc>
          <w:tcPr>
            <w:tcW w:w="499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использова</w:t>
            </w:r>
            <w:r w:rsidR="004F5EEA">
              <w:rPr>
                <w:rFonts w:ascii="Times New Roman" w:hAnsi="Times New Roman" w:cs="Times New Roman"/>
                <w:sz w:val="24"/>
                <w:szCs w:val="24"/>
              </w:rPr>
              <w:softHyphen/>
            </w:r>
            <w:r w:rsidRPr="00D265D2">
              <w:rPr>
                <w:rFonts w:ascii="Times New Roman" w:hAnsi="Times New Roman" w:cs="Times New Roman"/>
                <w:sz w:val="24"/>
                <w:szCs w:val="24"/>
              </w:rPr>
              <w:t xml:space="preserve">ния земельного участка (с указанием кода </w:t>
            </w:r>
            <w:hyperlink r:id="rId14" w:history="1">
              <w:r w:rsidRPr="00D265D2">
                <w:rPr>
                  <w:rFonts w:ascii="Times New Roman" w:hAnsi="Times New Roman" w:cs="Times New Roman"/>
                  <w:sz w:val="24"/>
                  <w:szCs w:val="24"/>
                </w:rPr>
                <w:t>классификатора</w:t>
              </w:r>
            </w:hyperlink>
            <w:r w:rsidRPr="00D265D2">
              <w:rPr>
                <w:rFonts w:ascii="Times New Roman" w:hAnsi="Times New Roman" w:cs="Times New Roman"/>
                <w:sz w:val="24"/>
                <w:szCs w:val="24"/>
              </w:rPr>
              <w:t>)</w:t>
            </w:r>
          </w:p>
        </w:tc>
        <w:tc>
          <w:tcPr>
            <w:tcW w:w="340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w:t>
            </w:r>
            <w:r w:rsidR="004F5EEA">
              <w:rPr>
                <w:rFonts w:ascii="Times New Roman" w:hAnsi="Times New Roman" w:cs="Times New Roman"/>
                <w:sz w:val="24"/>
                <w:szCs w:val="24"/>
              </w:rPr>
              <w:softHyphen/>
            </w:r>
            <w:r w:rsidRPr="00D265D2">
              <w:rPr>
                <w:rFonts w:ascii="Times New Roman" w:hAnsi="Times New Roman" w:cs="Times New Roman"/>
                <w:sz w:val="24"/>
                <w:szCs w:val="24"/>
              </w:rPr>
              <w:t>ного использования объектов капитального строительства</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340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0F5025">
        <w:tc>
          <w:tcPr>
            <w:tcW w:w="9070"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 Основные виды разрешенного использования</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499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Коммунальное обслуживание</w:t>
            </w:r>
          </w:p>
        </w:tc>
        <w:tc>
          <w:tcPr>
            <w:tcW w:w="340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4990" w:type="dxa"/>
            <w:tcBorders>
              <w:top w:val="single" w:sz="4" w:space="0" w:color="auto"/>
              <w:left w:val="single" w:sz="4" w:space="0" w:color="auto"/>
              <w:bottom w:val="single" w:sz="4" w:space="0" w:color="auto"/>
              <w:right w:val="single" w:sz="4" w:space="0" w:color="auto"/>
            </w:tcBorders>
          </w:tcPr>
          <w:p w:rsidR="007105C1" w:rsidRPr="00D265D2" w:rsidRDefault="00F91944"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Служебные гаражи</w:t>
            </w:r>
          </w:p>
        </w:tc>
        <w:tc>
          <w:tcPr>
            <w:tcW w:w="340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4.9</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1.3</w:t>
            </w:r>
          </w:p>
        </w:tc>
        <w:tc>
          <w:tcPr>
            <w:tcW w:w="4990" w:type="dxa"/>
            <w:tcBorders>
              <w:top w:val="single" w:sz="4" w:space="0" w:color="auto"/>
              <w:left w:val="single" w:sz="4" w:space="0" w:color="auto"/>
              <w:bottom w:val="single" w:sz="4" w:space="0" w:color="auto"/>
              <w:right w:val="single" w:sz="4" w:space="0" w:color="auto"/>
            </w:tcBorders>
          </w:tcPr>
          <w:p w:rsidR="007105C1" w:rsidRPr="00D265D2" w:rsidRDefault="009D564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w:t>
            </w:r>
          </w:p>
        </w:tc>
        <w:tc>
          <w:tcPr>
            <w:tcW w:w="340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1.4</w:t>
            </w:r>
          </w:p>
        </w:tc>
        <w:tc>
          <w:tcPr>
            <w:tcW w:w="499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Общее пользование территории</w:t>
            </w:r>
          </w:p>
        </w:tc>
        <w:tc>
          <w:tcPr>
            <w:tcW w:w="340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7105C1" w:rsidRPr="00D265D2" w:rsidTr="000F5025">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1.5</w:t>
            </w:r>
          </w:p>
        </w:tc>
        <w:tc>
          <w:tcPr>
            <w:tcW w:w="499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Специальная деятельность</w:t>
            </w:r>
          </w:p>
        </w:tc>
        <w:tc>
          <w:tcPr>
            <w:tcW w:w="340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12.2</w:t>
            </w:r>
          </w:p>
        </w:tc>
      </w:tr>
    </w:tbl>
    <w:p w:rsidR="00BE3857" w:rsidRPr="00D265D2" w:rsidRDefault="00BE3857"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- 0,001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сооружения", "сооружения связи", "стоянки", "общественные уборные" - 1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ний - 3 этажа;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той минимальными отступами от границ земельного участка;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- 70%;</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"гости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ницы" - 15 машино-мест на 100 мест;</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- 1 машино-место на 60 кв. метров общей площади.</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105C1" w:rsidRPr="00D265D2" w:rsidRDefault="007105C1" w:rsidP="006877F6">
      <w:pPr>
        <w:widowControl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p>
    <w:p w:rsidR="007105C1" w:rsidRPr="00D265D2" w:rsidRDefault="007105C1" w:rsidP="006877F6">
      <w:pPr>
        <w:tabs>
          <w:tab w:val="left" w:pos="284"/>
        </w:tabs>
        <w:spacing w:after="0" w:line="360" w:lineRule="auto"/>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 xml:space="preserve">       </w:t>
      </w:r>
      <w:r w:rsidR="00C852FA">
        <w:rPr>
          <w:rFonts w:ascii="Times New Roman" w:eastAsia="Calibri" w:hAnsi="Times New Roman" w:cs="Times New Roman"/>
          <w:sz w:val="24"/>
          <w:szCs w:val="24"/>
        </w:rPr>
        <w:t>1</w:t>
      </w:r>
      <w:r w:rsidR="00081E52">
        <w:rPr>
          <w:rFonts w:ascii="Times New Roman" w:eastAsia="Calibri" w:hAnsi="Times New Roman" w:cs="Times New Roman"/>
          <w:sz w:val="24"/>
          <w:szCs w:val="24"/>
        </w:rPr>
        <w:t>8</w:t>
      </w:r>
      <w:r w:rsidRPr="00D265D2">
        <w:rPr>
          <w:rFonts w:ascii="Times New Roman" w:eastAsia="Calibri" w:hAnsi="Times New Roman" w:cs="Times New Roman"/>
          <w:sz w:val="24"/>
          <w:szCs w:val="24"/>
        </w:rPr>
        <w:t>) Статью 3</w:t>
      </w:r>
      <w:r w:rsidR="00081E52">
        <w:rPr>
          <w:rFonts w:ascii="Times New Roman" w:eastAsia="Calibri" w:hAnsi="Times New Roman" w:cs="Times New Roman"/>
          <w:sz w:val="24"/>
          <w:szCs w:val="24"/>
        </w:rPr>
        <w:t>1</w:t>
      </w:r>
      <w:r w:rsidRPr="00D265D2">
        <w:rPr>
          <w:rFonts w:ascii="Times New Roman" w:eastAsia="Calibri" w:hAnsi="Times New Roman" w:cs="Times New Roman"/>
          <w:sz w:val="24"/>
          <w:szCs w:val="24"/>
        </w:rPr>
        <w:t xml:space="preserve"> изложить в следующей редакции:</w:t>
      </w:r>
    </w:p>
    <w:p w:rsidR="007105C1" w:rsidRPr="00D265D2" w:rsidRDefault="007105C1" w:rsidP="006877F6">
      <w:pPr>
        <w:keepNext/>
        <w:spacing w:after="0" w:line="360" w:lineRule="auto"/>
        <w:jc w:val="both"/>
        <w:outlineLvl w:val="3"/>
        <w:rPr>
          <w:rFonts w:ascii="Times New Roman" w:eastAsia="Times New Roman" w:hAnsi="Times New Roman" w:cs="Times New Roman"/>
          <w:bCs/>
          <w:sz w:val="24"/>
          <w:szCs w:val="24"/>
          <w:lang w:eastAsia="ru-RU"/>
        </w:rPr>
      </w:pPr>
      <w:bookmarkStart w:id="7" w:name="_Toc329694465"/>
      <w:bookmarkStart w:id="8" w:name="_Toc339628482"/>
      <w:bookmarkStart w:id="9" w:name="_Toc340570098"/>
      <w:bookmarkStart w:id="10" w:name="_Toc340747445"/>
      <w:bookmarkStart w:id="11" w:name="_Toc341180567"/>
      <w:bookmarkStart w:id="12" w:name="_Toc365381905"/>
      <w:bookmarkStart w:id="13" w:name="_Toc368489217"/>
      <w:bookmarkStart w:id="14" w:name="_Toc326933572"/>
      <w:r w:rsidRPr="00D265D2">
        <w:rPr>
          <w:rFonts w:ascii="Times New Roman" w:eastAsia="Times New Roman" w:hAnsi="Times New Roman" w:cs="Times New Roman"/>
          <w:bCs/>
          <w:sz w:val="24"/>
          <w:szCs w:val="24"/>
          <w:lang w:eastAsia="ru-RU"/>
        </w:rPr>
        <w:t>"Статья 3</w:t>
      </w:r>
      <w:r w:rsidR="00081E52">
        <w:rPr>
          <w:rFonts w:ascii="Times New Roman" w:eastAsia="Times New Roman" w:hAnsi="Times New Roman" w:cs="Times New Roman"/>
          <w:bCs/>
          <w:sz w:val="24"/>
          <w:szCs w:val="24"/>
          <w:lang w:eastAsia="ru-RU"/>
        </w:rPr>
        <w:t>1</w:t>
      </w:r>
      <w:r w:rsidRPr="00D265D2">
        <w:rPr>
          <w:rFonts w:ascii="Times New Roman" w:eastAsia="Times New Roman" w:hAnsi="Times New Roman" w:cs="Times New Roman"/>
          <w:bCs/>
          <w:sz w:val="24"/>
          <w:szCs w:val="24"/>
          <w:lang w:eastAsia="ru-RU"/>
        </w:rPr>
        <w:t>.  Зона объектов размещения отходов потребления (С-3)</w:t>
      </w:r>
      <w:bookmarkEnd w:id="7"/>
      <w:bookmarkEnd w:id="8"/>
      <w:bookmarkEnd w:id="9"/>
      <w:bookmarkEnd w:id="10"/>
      <w:bookmarkEnd w:id="11"/>
      <w:bookmarkEnd w:id="12"/>
      <w:bookmarkEnd w:id="13"/>
    </w:p>
    <w:bookmarkEnd w:id="14"/>
    <w:p w:rsidR="007105C1" w:rsidRPr="003328BF" w:rsidRDefault="007105C1" w:rsidP="006877F6">
      <w:pPr>
        <w:spacing w:after="0" w:line="360" w:lineRule="auto"/>
        <w:ind w:firstLine="709"/>
        <w:jc w:val="both"/>
        <w:rPr>
          <w:rFonts w:ascii="Times New Roman" w:eastAsia="Times New Roman" w:hAnsi="Times New Roman" w:cs="Times New Roman"/>
          <w:iCs/>
          <w:lang w:eastAsia="ru-RU"/>
        </w:rPr>
      </w:pPr>
    </w:p>
    <w:p w:rsidR="007105C1" w:rsidRPr="00D265D2" w:rsidRDefault="007105C1" w:rsidP="006877F6">
      <w:pPr>
        <w:spacing w:after="0" w:line="360" w:lineRule="auto"/>
        <w:ind w:firstLine="709"/>
        <w:jc w:val="both"/>
        <w:rPr>
          <w:rFonts w:ascii="Times New Roman" w:eastAsia="Times New Roman" w:hAnsi="Times New Roman" w:cs="Times New Roman"/>
          <w:sz w:val="24"/>
          <w:szCs w:val="24"/>
          <w:lang w:eastAsia="ru-RU"/>
        </w:rPr>
      </w:pPr>
      <w:r w:rsidRPr="00D265D2">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w:t>
      </w:r>
      <w:proofErr w:type="gramStart"/>
      <w:r w:rsidRPr="00D265D2">
        <w:rPr>
          <w:rFonts w:ascii="Times New Roman" w:eastAsia="Times New Roman" w:hAnsi="Times New Roman" w:cs="Times New Roman"/>
          <w:sz w:val="24"/>
          <w:szCs w:val="24"/>
          <w:lang w:eastAsia="ru-RU"/>
        </w:rPr>
        <w:t>для  размеще</w:t>
      </w:r>
      <w:r w:rsidR="004F5EEA">
        <w:rPr>
          <w:rFonts w:ascii="Times New Roman" w:eastAsia="Times New Roman" w:hAnsi="Times New Roman" w:cs="Times New Roman"/>
          <w:sz w:val="24"/>
          <w:szCs w:val="24"/>
          <w:lang w:eastAsia="ru-RU"/>
        </w:rPr>
        <w:softHyphen/>
      </w:r>
      <w:r w:rsidRPr="00D265D2">
        <w:rPr>
          <w:rFonts w:ascii="Times New Roman" w:eastAsia="Times New Roman" w:hAnsi="Times New Roman" w:cs="Times New Roman"/>
          <w:sz w:val="24"/>
          <w:szCs w:val="24"/>
          <w:lang w:eastAsia="ru-RU"/>
        </w:rPr>
        <w:t>ния</w:t>
      </w:r>
      <w:proofErr w:type="gramEnd"/>
      <w:r w:rsidRPr="00D265D2">
        <w:rPr>
          <w:rFonts w:ascii="Times New Roman" w:eastAsia="Times New Roman" w:hAnsi="Times New Roman" w:cs="Times New Roman"/>
          <w:sz w:val="24"/>
          <w:szCs w:val="24"/>
          <w:lang w:eastAsia="ru-RU"/>
        </w:rPr>
        <w:t xml:space="preserve"> отходов производства и потребления и объектов санитарной очистки.</w:t>
      </w:r>
    </w:p>
    <w:p w:rsidR="007105C1" w:rsidRPr="003328BF" w:rsidRDefault="007105C1" w:rsidP="006877F6">
      <w:pPr>
        <w:spacing w:after="0" w:line="360" w:lineRule="auto"/>
        <w:ind w:firstLine="709"/>
        <w:jc w:val="both"/>
        <w:rPr>
          <w:rFonts w:ascii="Times New Roman" w:eastAsia="Times New Roman" w:hAnsi="Times New Roman" w:cs="Times New Roman"/>
          <w:lang w:eastAsia="ru-RU"/>
        </w:rPr>
      </w:pP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7105C1" w:rsidRPr="00D265D2" w:rsidRDefault="009D564D" w:rsidP="006877F6">
      <w:pPr>
        <w:spacing w:after="0" w:line="360" w:lineRule="auto"/>
        <w:ind w:firstLine="540"/>
        <w:jc w:val="both"/>
        <w:rPr>
          <w:rFonts w:ascii="Times New Roman" w:eastAsia="Times New Roman" w:hAnsi="Times New Roman" w:cs="Times New Roman"/>
          <w:color w:val="000000" w:themeColor="text1"/>
          <w:sz w:val="24"/>
          <w:szCs w:val="24"/>
          <w:lang w:eastAsia="ru-RU"/>
        </w:rPr>
      </w:pPr>
      <w:r w:rsidRPr="00D265D2">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w:t>
      </w:r>
      <w:r w:rsidR="004F5EEA">
        <w:rPr>
          <w:rFonts w:ascii="Times New Roman" w:eastAsia="Times New Roman" w:hAnsi="Times New Roman" w:cs="Times New Roman"/>
          <w:color w:val="000000" w:themeColor="text1"/>
          <w:sz w:val="24"/>
          <w:szCs w:val="24"/>
          <w:lang w:eastAsia="ru-RU"/>
        </w:rPr>
        <w:softHyphen/>
      </w:r>
      <w:r w:rsidRPr="00D265D2">
        <w:rPr>
          <w:rFonts w:ascii="Times New Roman" w:eastAsia="Times New Roman" w:hAnsi="Times New Roman" w:cs="Times New Roman"/>
          <w:color w:val="000000" w:themeColor="text1"/>
          <w:sz w:val="24"/>
          <w:szCs w:val="24"/>
          <w:lang w:eastAsia="ru-RU"/>
        </w:rPr>
        <w:t xml:space="preserve">шенного использования земельных участков, сформулированных в классификаторе видов разрешенного использования земельных участков, утвержденных Приказом </w:t>
      </w:r>
      <w:proofErr w:type="spellStart"/>
      <w:r w:rsidRPr="00D265D2">
        <w:rPr>
          <w:rFonts w:ascii="Times New Roman" w:eastAsia="Times New Roman" w:hAnsi="Times New Roman" w:cs="Times New Roman"/>
          <w:color w:val="000000" w:themeColor="text1"/>
          <w:sz w:val="24"/>
          <w:szCs w:val="24"/>
          <w:lang w:eastAsia="ru-RU"/>
        </w:rPr>
        <w:t>Росреестра</w:t>
      </w:r>
      <w:proofErr w:type="spellEnd"/>
      <w:r w:rsidRPr="00D265D2">
        <w:rPr>
          <w:rFonts w:ascii="Times New Roman" w:eastAsia="Times New Roman" w:hAnsi="Times New Roman" w:cs="Times New Roman"/>
          <w:color w:val="000000" w:themeColor="text1"/>
          <w:sz w:val="24"/>
          <w:szCs w:val="24"/>
          <w:lang w:eastAsia="ru-RU"/>
        </w:rPr>
        <w:t xml:space="preserve"> от 10.11.2020 N П/0412 "Об утверждении классификатора видов разрешенного использования земельных участков")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774"/>
        <w:gridCol w:w="2835"/>
      </w:tblGrid>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N п/п</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Наименование вида разрешенного использования зе</w:t>
            </w:r>
            <w:r w:rsidR="004F5EEA">
              <w:rPr>
                <w:rFonts w:ascii="Times New Roman" w:hAnsi="Times New Roman" w:cs="Times New Roman"/>
                <w:sz w:val="24"/>
                <w:szCs w:val="24"/>
              </w:rPr>
              <w:softHyphen/>
            </w:r>
            <w:r w:rsidRPr="00D265D2">
              <w:rPr>
                <w:rFonts w:ascii="Times New Roman" w:hAnsi="Times New Roman" w:cs="Times New Roman"/>
                <w:sz w:val="24"/>
                <w:szCs w:val="24"/>
              </w:rPr>
              <w:t>мельного участка</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Код классификатора</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w:t>
            </w:r>
          </w:p>
        </w:tc>
      </w:tr>
      <w:tr w:rsidR="007105C1" w:rsidRPr="00D265D2" w:rsidTr="006A3ADC">
        <w:tc>
          <w:tcPr>
            <w:tcW w:w="9289" w:type="dxa"/>
            <w:gridSpan w:val="3"/>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lastRenderedPageBreak/>
              <w:t>1. Основные виды разрешенного использования</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1.1</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 xml:space="preserve">Коммунальное обслуживание </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3.1</w:t>
            </w:r>
          </w:p>
        </w:tc>
      </w:tr>
      <w:tr w:rsidR="009D564D" w:rsidRPr="00D265D2" w:rsidTr="006A3ADC">
        <w:trPr>
          <w:trHeight w:val="177"/>
        </w:trPr>
        <w:tc>
          <w:tcPr>
            <w:tcW w:w="680" w:type="dxa"/>
            <w:tcBorders>
              <w:top w:val="single" w:sz="4" w:space="0" w:color="auto"/>
              <w:left w:val="single" w:sz="4" w:space="0" w:color="auto"/>
              <w:bottom w:val="single" w:sz="4" w:space="0" w:color="auto"/>
              <w:right w:val="single" w:sz="4" w:space="0" w:color="auto"/>
            </w:tcBorders>
          </w:tcPr>
          <w:p w:rsidR="009D564D" w:rsidRPr="00D265D2" w:rsidRDefault="009D564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w:t>
            </w:r>
          </w:p>
        </w:tc>
        <w:tc>
          <w:tcPr>
            <w:tcW w:w="5774" w:type="dxa"/>
            <w:tcBorders>
              <w:top w:val="single" w:sz="4" w:space="0" w:color="auto"/>
              <w:left w:val="single" w:sz="4" w:space="0" w:color="auto"/>
              <w:bottom w:val="single" w:sz="4" w:space="0" w:color="auto"/>
              <w:right w:val="single" w:sz="4" w:space="0" w:color="auto"/>
            </w:tcBorders>
          </w:tcPr>
          <w:p w:rsidR="009D564D" w:rsidRPr="00D265D2" w:rsidRDefault="009D564D" w:rsidP="006877F6">
            <w:pPr>
              <w:spacing w:after="0" w:line="360" w:lineRule="auto"/>
              <w:rPr>
                <w:rFonts w:ascii="Times New Roman" w:hAnsi="Times New Roman" w:cs="Times New Roman"/>
                <w:sz w:val="24"/>
                <w:szCs w:val="24"/>
              </w:rPr>
            </w:pPr>
            <w:r w:rsidRPr="00D265D2">
              <w:rPr>
                <w:rFonts w:ascii="Times New Roman" w:hAnsi="Times New Roman" w:cs="Times New Roman"/>
                <w:sz w:val="24"/>
                <w:szCs w:val="24"/>
              </w:rPr>
              <w:t>Служебные гаражи</w:t>
            </w:r>
          </w:p>
        </w:tc>
        <w:tc>
          <w:tcPr>
            <w:tcW w:w="2835" w:type="dxa"/>
            <w:tcBorders>
              <w:top w:val="single" w:sz="4" w:space="0" w:color="auto"/>
              <w:left w:val="single" w:sz="4" w:space="0" w:color="auto"/>
              <w:bottom w:val="single" w:sz="4" w:space="0" w:color="auto"/>
              <w:right w:val="single" w:sz="4" w:space="0" w:color="auto"/>
            </w:tcBorders>
          </w:tcPr>
          <w:p w:rsidR="009D564D" w:rsidRPr="00D265D2" w:rsidRDefault="009D564D" w:rsidP="006877F6">
            <w:pPr>
              <w:spacing w:after="0" w:line="360" w:lineRule="auto"/>
              <w:rPr>
                <w:rFonts w:ascii="Times New Roman" w:hAnsi="Times New Roman" w:cs="Times New Roman"/>
                <w:sz w:val="24"/>
                <w:szCs w:val="24"/>
              </w:rPr>
            </w:pPr>
            <w:r w:rsidRPr="00D265D2">
              <w:rPr>
                <w:rFonts w:ascii="Times New Roman" w:hAnsi="Times New Roman" w:cs="Times New Roman"/>
                <w:sz w:val="24"/>
                <w:szCs w:val="24"/>
              </w:rPr>
              <w:t>4.9</w:t>
            </w:r>
          </w:p>
        </w:tc>
      </w:tr>
      <w:tr w:rsidR="007105C1" w:rsidRPr="00D265D2" w:rsidTr="006A3ADC">
        <w:trPr>
          <w:trHeight w:val="265"/>
        </w:trPr>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9D564D" w:rsidRPr="00D265D2">
              <w:rPr>
                <w:rFonts w:ascii="Times New Roman" w:hAnsi="Times New Roman" w:cs="Times New Roman"/>
                <w:sz w:val="24"/>
                <w:szCs w:val="24"/>
              </w:rPr>
              <w:t>3</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9D564D"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9D564D" w:rsidRPr="00D265D2">
              <w:rPr>
                <w:rFonts w:ascii="Times New Roman" w:hAnsi="Times New Roman" w:cs="Times New Roman"/>
                <w:sz w:val="24"/>
                <w:szCs w:val="24"/>
              </w:rPr>
              <w:t>4</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Складские площадки</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6.9.1</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9D564D" w:rsidRPr="00D265D2">
              <w:rPr>
                <w:rFonts w:ascii="Times New Roman" w:hAnsi="Times New Roman" w:cs="Times New Roman"/>
                <w:sz w:val="24"/>
                <w:szCs w:val="24"/>
              </w:rPr>
              <w:t>5</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Земельные участки (территории)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9D564D" w:rsidRPr="00D265D2">
              <w:rPr>
                <w:rFonts w:ascii="Times New Roman" w:hAnsi="Times New Roman" w:cs="Times New Roman"/>
                <w:sz w:val="24"/>
                <w:szCs w:val="24"/>
              </w:rPr>
              <w:t>6</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Улично-дорожная сеть</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12.0.1</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9D564D" w:rsidRPr="00D265D2">
              <w:rPr>
                <w:rFonts w:ascii="Times New Roman" w:hAnsi="Times New Roman" w:cs="Times New Roman"/>
                <w:sz w:val="24"/>
                <w:szCs w:val="24"/>
              </w:rPr>
              <w:t>7</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Благоустройство территории</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12.0.2</w:t>
            </w:r>
          </w:p>
        </w:tc>
      </w:tr>
      <w:tr w:rsidR="007105C1" w:rsidRPr="00D265D2" w:rsidTr="006A3ADC">
        <w:tc>
          <w:tcPr>
            <w:tcW w:w="680"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w:t>
            </w:r>
            <w:r w:rsidR="009D564D" w:rsidRPr="00D265D2">
              <w:rPr>
                <w:rFonts w:ascii="Times New Roman" w:hAnsi="Times New Roman" w:cs="Times New Roman"/>
                <w:sz w:val="24"/>
                <w:szCs w:val="24"/>
              </w:rPr>
              <w:t>8</w:t>
            </w:r>
          </w:p>
        </w:tc>
        <w:tc>
          <w:tcPr>
            <w:tcW w:w="5774"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Специальная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7105C1" w:rsidRPr="00D265D2" w:rsidRDefault="007105C1" w:rsidP="006877F6">
            <w:pPr>
              <w:pStyle w:val="af3"/>
              <w:spacing w:line="360" w:lineRule="auto"/>
              <w:rPr>
                <w:rFonts w:ascii="Times New Roman" w:hAnsi="Times New Roman" w:cs="Times New Roman"/>
                <w:sz w:val="24"/>
                <w:szCs w:val="24"/>
              </w:rPr>
            </w:pPr>
            <w:r w:rsidRPr="00D265D2">
              <w:rPr>
                <w:rFonts w:ascii="Times New Roman" w:hAnsi="Times New Roman" w:cs="Times New Roman"/>
                <w:sz w:val="24"/>
                <w:szCs w:val="24"/>
              </w:rPr>
              <w:t>12.2</w:t>
            </w:r>
          </w:p>
        </w:tc>
      </w:tr>
    </w:tbl>
    <w:p w:rsidR="00BE3857" w:rsidRPr="00D265D2" w:rsidRDefault="00BE3857"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1) предельный минимальный размер земельного участка с видом разрешенного исполь</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зования "коммунальное обслуживание", "предоставление коммунальных услуг"- 0,001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- 0,01 га;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2) минимальный отступ от границ земельного участка для объектов капитального стро</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ительства с видом разрешенного использования "линии электропередачи", "трансформатор</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подстанции", "распределительные пункты", "котельные", "насосные станции", "очист</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ные сооружения", "сооружения связи", "стоянки", "общественные уборные" - 1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минимальный отступ от границ земельного участка для объектов капитального строи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тельства с иным видом разрешенного использования - 3 м;</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3) предельное максимальное количество надземных этажей зданий, строений, сооруже</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ний - 3 этажа;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4) 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той минимальными отступами от границ земельного участка;</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lastRenderedPageBreak/>
        <w:t>максимальный процент застройки в границах земельного участка для объектов капи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тального строительства с иным видом разрешенного использования - 70%;</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"гости</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ницы" - 15 машино-мест на 100 мест;</w:t>
      </w:r>
    </w:p>
    <w:p w:rsidR="007105C1" w:rsidRPr="00D265D2" w:rsidRDefault="007105C1" w:rsidP="006877F6">
      <w:pPr>
        <w:autoSpaceDE w:val="0"/>
        <w:autoSpaceDN w:val="0"/>
        <w:adjustRightInd w:val="0"/>
        <w:spacing w:after="0" w:line="360" w:lineRule="auto"/>
        <w:ind w:firstLine="540"/>
        <w:jc w:val="both"/>
        <w:rPr>
          <w:rFonts w:ascii="Times New Roman" w:eastAsia="Calibri" w:hAnsi="Times New Roman" w:cs="Times New Roman"/>
          <w:sz w:val="24"/>
          <w:szCs w:val="24"/>
        </w:rPr>
      </w:pPr>
      <w:r w:rsidRPr="00D265D2">
        <w:rPr>
          <w:rFonts w:ascii="Times New Roman" w:eastAsia="Calibri" w:hAnsi="Times New Roman" w:cs="Times New Roman"/>
          <w:sz w:val="24"/>
          <w:szCs w:val="24"/>
        </w:rPr>
        <w:t>для объектов капитального строительства с видом разрешенного использования "объ</w:t>
      </w:r>
      <w:r w:rsidR="004F5EEA">
        <w:rPr>
          <w:rFonts w:ascii="Times New Roman" w:eastAsia="Calibri" w:hAnsi="Times New Roman" w:cs="Times New Roman"/>
          <w:sz w:val="24"/>
          <w:szCs w:val="24"/>
        </w:rPr>
        <w:softHyphen/>
      </w:r>
      <w:r w:rsidRPr="00D265D2">
        <w:rPr>
          <w:rFonts w:ascii="Times New Roman" w:eastAsia="Calibri" w:hAnsi="Times New Roman" w:cs="Times New Roman"/>
          <w:sz w:val="24"/>
          <w:szCs w:val="24"/>
        </w:rPr>
        <w:t>екты для приема населения и организаций в связи с предоставлением им коммунальных услуг" - 1 машино-место на 60 кв. метров общей площади.</w:t>
      </w:r>
    </w:p>
    <w:p w:rsidR="00C852FA" w:rsidRDefault="007105C1" w:rsidP="006877F6">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D265D2">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852FA" w:rsidRDefault="00C852FA" w:rsidP="00A27CE4">
      <w:pPr>
        <w:spacing w:after="0" w:line="240" w:lineRule="auto"/>
        <w:jc w:val="right"/>
        <w:outlineLvl w:val="0"/>
        <w:rPr>
          <w:rFonts w:ascii="Times New Roman" w:eastAsia="Times New Roman" w:hAnsi="Times New Roman" w:cs="Times New Roman"/>
          <w:sz w:val="24"/>
          <w:szCs w:val="24"/>
          <w:lang w:eastAsia="ru-RU"/>
        </w:rPr>
      </w:pPr>
    </w:p>
    <w:sectPr w:rsidR="00C852FA" w:rsidSect="00BD5518">
      <w:headerReference w:type="default" r:id="rId15"/>
      <w:pgSz w:w="11906" w:h="16838"/>
      <w:pgMar w:top="567" w:right="849" w:bottom="56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36" w:rsidRDefault="000B5B36" w:rsidP="000E6839">
      <w:pPr>
        <w:spacing w:after="0" w:line="240" w:lineRule="auto"/>
      </w:pPr>
      <w:r>
        <w:separator/>
      </w:r>
    </w:p>
  </w:endnote>
  <w:endnote w:type="continuationSeparator" w:id="0">
    <w:p w:rsidR="000B5B36" w:rsidRDefault="000B5B36" w:rsidP="000E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36" w:rsidRDefault="000B5B36" w:rsidP="000E6839">
      <w:pPr>
        <w:spacing w:after="0" w:line="240" w:lineRule="auto"/>
      </w:pPr>
      <w:r>
        <w:separator/>
      </w:r>
    </w:p>
  </w:footnote>
  <w:footnote w:type="continuationSeparator" w:id="0">
    <w:p w:rsidR="000B5B36" w:rsidRDefault="000B5B36" w:rsidP="000E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5B" w:rsidRDefault="00D6185B" w:rsidP="00A27CE4">
    <w:pPr>
      <w:pStyle w:val="a8"/>
      <w:tabs>
        <w:tab w:val="center" w:pos="4748"/>
        <w:tab w:val="left" w:pos="6762"/>
      </w:tabs>
    </w:pPr>
    <w:r>
      <w:tab/>
    </w:r>
    <w:sdt>
      <w:sdtPr>
        <w:id w:val="691886160"/>
      </w:sdtPr>
      <w:sdtEndPr/>
      <w:sdtContent>
        <w:r>
          <w:fldChar w:fldCharType="begin"/>
        </w:r>
        <w:r>
          <w:instrText>PAGE   \* MERGEFORMAT</w:instrText>
        </w:r>
        <w:r>
          <w:fldChar w:fldCharType="separate"/>
        </w:r>
        <w:r w:rsidR="0048639A">
          <w:rPr>
            <w:noProof/>
          </w:rPr>
          <w:t>22</w:t>
        </w:r>
        <w:r>
          <w:fldChar w:fldCharType="end"/>
        </w:r>
      </w:sdtContent>
    </w:sdt>
    <w:r>
      <w:tab/>
    </w:r>
  </w:p>
  <w:p w:rsidR="00D6185B" w:rsidRDefault="00D6185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26C7DB3"/>
    <w:multiLevelType w:val="hybridMultilevel"/>
    <w:tmpl w:val="EB0848C0"/>
    <w:lvl w:ilvl="0" w:tplc="298E94DA">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BA4ACC"/>
    <w:multiLevelType w:val="hybridMultilevel"/>
    <w:tmpl w:val="66EA94A2"/>
    <w:lvl w:ilvl="0" w:tplc="A100F6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83A21"/>
    <w:multiLevelType w:val="hybridMultilevel"/>
    <w:tmpl w:val="F0B61024"/>
    <w:lvl w:ilvl="0" w:tplc="F84061D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272C7DAC"/>
    <w:multiLevelType w:val="hybridMultilevel"/>
    <w:tmpl w:val="3238D76E"/>
    <w:lvl w:ilvl="0" w:tplc="E0F83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A5F3D69"/>
    <w:multiLevelType w:val="hybridMultilevel"/>
    <w:tmpl w:val="EBC81F76"/>
    <w:lvl w:ilvl="0" w:tplc="3CB65F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AB6333D"/>
    <w:multiLevelType w:val="multilevel"/>
    <w:tmpl w:val="B26A1D76"/>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817837"/>
    <w:multiLevelType w:val="hybridMultilevel"/>
    <w:tmpl w:val="5E9ABB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648A5"/>
    <w:multiLevelType w:val="hybridMultilevel"/>
    <w:tmpl w:val="E630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A6000"/>
    <w:multiLevelType w:val="hybridMultilevel"/>
    <w:tmpl w:val="26D8A122"/>
    <w:lvl w:ilvl="0" w:tplc="0D0497E6">
      <w:start w:val="1"/>
      <w:numFmt w:val="decimal"/>
      <w:lvlText w:val="%1"/>
      <w:lvlJc w:val="left"/>
      <w:pPr>
        <w:tabs>
          <w:tab w:val="num" w:pos="1069"/>
        </w:tabs>
        <w:ind w:left="1069" w:hanging="360"/>
      </w:pPr>
      <w:rPr>
        <w:rFonts w:ascii="Times New Roman" w:hAnsi="Times New Roman" w:cs="Times New Roman" w:hint="default"/>
        <w:sz w:val="32"/>
        <w:szCs w:val="28"/>
      </w:rPr>
    </w:lvl>
    <w:lvl w:ilvl="1" w:tplc="04190003">
      <w:start w:val="1"/>
      <w:numFmt w:val="bullet"/>
      <w:lvlText w:val="-"/>
      <w:lvlJc w:val="left"/>
      <w:pPr>
        <w:tabs>
          <w:tab w:val="num" w:pos="1440"/>
        </w:tabs>
        <w:ind w:left="1440" w:hanging="360"/>
      </w:pPr>
      <w:rPr>
        <w:rFonts w:ascii="Arial Narrow" w:hAnsi="Arial Narrow"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1" w15:restartNumberingAfterBreak="0">
    <w:nsid w:val="398A353F"/>
    <w:multiLevelType w:val="hybridMultilevel"/>
    <w:tmpl w:val="86BAF862"/>
    <w:lvl w:ilvl="0" w:tplc="1122B3F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755F48"/>
    <w:multiLevelType w:val="hybridMultilevel"/>
    <w:tmpl w:val="4DDE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535D4"/>
    <w:multiLevelType w:val="hybridMultilevel"/>
    <w:tmpl w:val="648A8ACC"/>
    <w:lvl w:ilvl="0" w:tplc="E376B56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5D055E2"/>
    <w:multiLevelType w:val="hybridMultilevel"/>
    <w:tmpl w:val="11EE1430"/>
    <w:lvl w:ilvl="0" w:tplc="9A2284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BB3AED"/>
    <w:multiLevelType w:val="hybridMultilevel"/>
    <w:tmpl w:val="E956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B91850"/>
    <w:multiLevelType w:val="hybridMultilevel"/>
    <w:tmpl w:val="BCF81E9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6415DF"/>
    <w:multiLevelType w:val="hybridMultilevel"/>
    <w:tmpl w:val="8CF87F0E"/>
    <w:lvl w:ilvl="0" w:tplc="6A2A6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2657A46"/>
    <w:multiLevelType w:val="hybridMultilevel"/>
    <w:tmpl w:val="EC9821B2"/>
    <w:lvl w:ilvl="0" w:tplc="1854AA5A">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5A7581D"/>
    <w:multiLevelType w:val="hybridMultilevel"/>
    <w:tmpl w:val="5A26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15"/>
  </w:num>
  <w:num w:numId="21">
    <w:abstractNumId w:val="12"/>
  </w:num>
  <w:num w:numId="22">
    <w:abstractNumId w:val="11"/>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0D"/>
    <w:rsid w:val="000005CE"/>
    <w:rsid w:val="00006C43"/>
    <w:rsid w:val="00011714"/>
    <w:rsid w:val="000262BE"/>
    <w:rsid w:val="00026AF6"/>
    <w:rsid w:val="00026D72"/>
    <w:rsid w:val="00036FA2"/>
    <w:rsid w:val="00054AC3"/>
    <w:rsid w:val="00054F78"/>
    <w:rsid w:val="00060BCF"/>
    <w:rsid w:val="00066541"/>
    <w:rsid w:val="00066B62"/>
    <w:rsid w:val="0007150D"/>
    <w:rsid w:val="000764D8"/>
    <w:rsid w:val="00081E52"/>
    <w:rsid w:val="00083160"/>
    <w:rsid w:val="0008559F"/>
    <w:rsid w:val="0008684B"/>
    <w:rsid w:val="00097542"/>
    <w:rsid w:val="00097DED"/>
    <w:rsid w:val="000A2D78"/>
    <w:rsid w:val="000B1301"/>
    <w:rsid w:val="000B28E6"/>
    <w:rsid w:val="000B5B36"/>
    <w:rsid w:val="000C5B0F"/>
    <w:rsid w:val="000D26EA"/>
    <w:rsid w:val="000E6839"/>
    <w:rsid w:val="000F1C4B"/>
    <w:rsid w:val="000F5025"/>
    <w:rsid w:val="000F556A"/>
    <w:rsid w:val="00103A12"/>
    <w:rsid w:val="001050BF"/>
    <w:rsid w:val="0012216F"/>
    <w:rsid w:val="001267E1"/>
    <w:rsid w:val="00130057"/>
    <w:rsid w:val="001328C2"/>
    <w:rsid w:val="00143FA6"/>
    <w:rsid w:val="00174BB5"/>
    <w:rsid w:val="00175F23"/>
    <w:rsid w:val="00176BF9"/>
    <w:rsid w:val="0018505F"/>
    <w:rsid w:val="001A01A4"/>
    <w:rsid w:val="001A4576"/>
    <w:rsid w:val="001C2A23"/>
    <w:rsid w:val="001C690C"/>
    <w:rsid w:val="001D6588"/>
    <w:rsid w:val="001D706B"/>
    <w:rsid w:val="001E1985"/>
    <w:rsid w:val="001F1A3F"/>
    <w:rsid w:val="001F7E4E"/>
    <w:rsid w:val="00200140"/>
    <w:rsid w:val="0021060E"/>
    <w:rsid w:val="002137CE"/>
    <w:rsid w:val="0021539D"/>
    <w:rsid w:val="00234FBF"/>
    <w:rsid w:val="00241A23"/>
    <w:rsid w:val="002463B0"/>
    <w:rsid w:val="0025713E"/>
    <w:rsid w:val="00285467"/>
    <w:rsid w:val="00285E6C"/>
    <w:rsid w:val="00291C23"/>
    <w:rsid w:val="00295D6D"/>
    <w:rsid w:val="002A302D"/>
    <w:rsid w:val="002A33E8"/>
    <w:rsid w:val="002A4C06"/>
    <w:rsid w:val="002C2053"/>
    <w:rsid w:val="002C5766"/>
    <w:rsid w:val="002C5FB1"/>
    <w:rsid w:val="002D3B5B"/>
    <w:rsid w:val="002D6682"/>
    <w:rsid w:val="002D7FB6"/>
    <w:rsid w:val="002F3F88"/>
    <w:rsid w:val="002F5AD7"/>
    <w:rsid w:val="00302286"/>
    <w:rsid w:val="00310C31"/>
    <w:rsid w:val="003171B5"/>
    <w:rsid w:val="003328BF"/>
    <w:rsid w:val="003342F3"/>
    <w:rsid w:val="00337218"/>
    <w:rsid w:val="00343327"/>
    <w:rsid w:val="003515C8"/>
    <w:rsid w:val="00351ED2"/>
    <w:rsid w:val="00356301"/>
    <w:rsid w:val="003568C7"/>
    <w:rsid w:val="003601E7"/>
    <w:rsid w:val="00376829"/>
    <w:rsid w:val="00393E74"/>
    <w:rsid w:val="003B4000"/>
    <w:rsid w:val="003B49C8"/>
    <w:rsid w:val="003B539D"/>
    <w:rsid w:val="003B58FD"/>
    <w:rsid w:val="003C26C1"/>
    <w:rsid w:val="003D2915"/>
    <w:rsid w:val="003D77D9"/>
    <w:rsid w:val="003E182D"/>
    <w:rsid w:val="003E386A"/>
    <w:rsid w:val="003F0FE0"/>
    <w:rsid w:val="00400E81"/>
    <w:rsid w:val="0043442F"/>
    <w:rsid w:val="004347E4"/>
    <w:rsid w:val="00435EAB"/>
    <w:rsid w:val="004477CF"/>
    <w:rsid w:val="00476D32"/>
    <w:rsid w:val="00483424"/>
    <w:rsid w:val="0048639A"/>
    <w:rsid w:val="00494E4C"/>
    <w:rsid w:val="00495370"/>
    <w:rsid w:val="004A053E"/>
    <w:rsid w:val="004A1710"/>
    <w:rsid w:val="004A2F4F"/>
    <w:rsid w:val="004A62DE"/>
    <w:rsid w:val="004A6782"/>
    <w:rsid w:val="004A6E6B"/>
    <w:rsid w:val="004B011F"/>
    <w:rsid w:val="004B3A32"/>
    <w:rsid w:val="004C4148"/>
    <w:rsid w:val="004C6529"/>
    <w:rsid w:val="004D49C4"/>
    <w:rsid w:val="004D4CC1"/>
    <w:rsid w:val="004D5DB0"/>
    <w:rsid w:val="004D7FF8"/>
    <w:rsid w:val="004E00DA"/>
    <w:rsid w:val="004E4EF1"/>
    <w:rsid w:val="004F1527"/>
    <w:rsid w:val="004F5EEA"/>
    <w:rsid w:val="00501A8F"/>
    <w:rsid w:val="00507A59"/>
    <w:rsid w:val="005100B4"/>
    <w:rsid w:val="005125AD"/>
    <w:rsid w:val="00524143"/>
    <w:rsid w:val="00532A4E"/>
    <w:rsid w:val="0054076C"/>
    <w:rsid w:val="0054724E"/>
    <w:rsid w:val="005641D3"/>
    <w:rsid w:val="00565420"/>
    <w:rsid w:val="005751D2"/>
    <w:rsid w:val="00585D7D"/>
    <w:rsid w:val="00586E1E"/>
    <w:rsid w:val="005A27B5"/>
    <w:rsid w:val="005A66CD"/>
    <w:rsid w:val="005B07A8"/>
    <w:rsid w:val="005B2F67"/>
    <w:rsid w:val="005C58B4"/>
    <w:rsid w:val="005D3ABB"/>
    <w:rsid w:val="005D3B90"/>
    <w:rsid w:val="005D4729"/>
    <w:rsid w:val="005D6500"/>
    <w:rsid w:val="005E07DE"/>
    <w:rsid w:val="005F1F42"/>
    <w:rsid w:val="005F2435"/>
    <w:rsid w:val="00612A17"/>
    <w:rsid w:val="00613969"/>
    <w:rsid w:val="00617BF4"/>
    <w:rsid w:val="00620E6F"/>
    <w:rsid w:val="00637024"/>
    <w:rsid w:val="00637421"/>
    <w:rsid w:val="006428F2"/>
    <w:rsid w:val="00651F72"/>
    <w:rsid w:val="00652FE4"/>
    <w:rsid w:val="00653CD4"/>
    <w:rsid w:val="00656177"/>
    <w:rsid w:val="00660959"/>
    <w:rsid w:val="006609A5"/>
    <w:rsid w:val="00663501"/>
    <w:rsid w:val="00672A33"/>
    <w:rsid w:val="00676B0B"/>
    <w:rsid w:val="0068536F"/>
    <w:rsid w:val="006877F6"/>
    <w:rsid w:val="00690980"/>
    <w:rsid w:val="0069175A"/>
    <w:rsid w:val="006A1175"/>
    <w:rsid w:val="006A259B"/>
    <w:rsid w:val="006A3ADC"/>
    <w:rsid w:val="006B0452"/>
    <w:rsid w:val="006B62A3"/>
    <w:rsid w:val="006B706C"/>
    <w:rsid w:val="006C7566"/>
    <w:rsid w:val="006D0E42"/>
    <w:rsid w:val="006E5377"/>
    <w:rsid w:val="0070189C"/>
    <w:rsid w:val="00707CB6"/>
    <w:rsid w:val="007105C1"/>
    <w:rsid w:val="00716BE9"/>
    <w:rsid w:val="007301FE"/>
    <w:rsid w:val="00750CC6"/>
    <w:rsid w:val="007734A4"/>
    <w:rsid w:val="007859A0"/>
    <w:rsid w:val="007D7D40"/>
    <w:rsid w:val="007E4255"/>
    <w:rsid w:val="007E47FA"/>
    <w:rsid w:val="007F0F7D"/>
    <w:rsid w:val="007F2D63"/>
    <w:rsid w:val="00805478"/>
    <w:rsid w:val="00810572"/>
    <w:rsid w:val="00826A86"/>
    <w:rsid w:val="00833E65"/>
    <w:rsid w:val="0088345F"/>
    <w:rsid w:val="008950F2"/>
    <w:rsid w:val="008B186D"/>
    <w:rsid w:val="008C55CA"/>
    <w:rsid w:val="008D1DA5"/>
    <w:rsid w:val="008D477C"/>
    <w:rsid w:val="008D6523"/>
    <w:rsid w:val="008E400A"/>
    <w:rsid w:val="008E4C15"/>
    <w:rsid w:val="008F1DF5"/>
    <w:rsid w:val="009004B0"/>
    <w:rsid w:val="00905F5C"/>
    <w:rsid w:val="009100AA"/>
    <w:rsid w:val="009121C0"/>
    <w:rsid w:val="00917691"/>
    <w:rsid w:val="009211D6"/>
    <w:rsid w:val="00931446"/>
    <w:rsid w:val="00936752"/>
    <w:rsid w:val="0094101B"/>
    <w:rsid w:val="00954F04"/>
    <w:rsid w:val="0096015E"/>
    <w:rsid w:val="00984A7B"/>
    <w:rsid w:val="009B4D0C"/>
    <w:rsid w:val="009B78B3"/>
    <w:rsid w:val="009C16BF"/>
    <w:rsid w:val="009D564D"/>
    <w:rsid w:val="009D7DA1"/>
    <w:rsid w:val="009E41DB"/>
    <w:rsid w:val="009F2F53"/>
    <w:rsid w:val="00A05427"/>
    <w:rsid w:val="00A0740C"/>
    <w:rsid w:val="00A1221B"/>
    <w:rsid w:val="00A17A84"/>
    <w:rsid w:val="00A201BD"/>
    <w:rsid w:val="00A27CE4"/>
    <w:rsid w:val="00A312E3"/>
    <w:rsid w:val="00A42765"/>
    <w:rsid w:val="00A6741D"/>
    <w:rsid w:val="00A72422"/>
    <w:rsid w:val="00A7409B"/>
    <w:rsid w:val="00A81E41"/>
    <w:rsid w:val="00A81EF3"/>
    <w:rsid w:val="00A9506A"/>
    <w:rsid w:val="00AA6426"/>
    <w:rsid w:val="00AB6C6E"/>
    <w:rsid w:val="00AC165D"/>
    <w:rsid w:val="00AC72CB"/>
    <w:rsid w:val="00AE1BB8"/>
    <w:rsid w:val="00AF033C"/>
    <w:rsid w:val="00B04337"/>
    <w:rsid w:val="00B14726"/>
    <w:rsid w:val="00B2344F"/>
    <w:rsid w:val="00B277CA"/>
    <w:rsid w:val="00B2797F"/>
    <w:rsid w:val="00B27F96"/>
    <w:rsid w:val="00B34879"/>
    <w:rsid w:val="00B355C7"/>
    <w:rsid w:val="00B42F2C"/>
    <w:rsid w:val="00B45641"/>
    <w:rsid w:val="00B52226"/>
    <w:rsid w:val="00B57765"/>
    <w:rsid w:val="00B630D5"/>
    <w:rsid w:val="00B714DE"/>
    <w:rsid w:val="00B729C6"/>
    <w:rsid w:val="00B7745E"/>
    <w:rsid w:val="00B823B9"/>
    <w:rsid w:val="00B87C1B"/>
    <w:rsid w:val="00B90526"/>
    <w:rsid w:val="00B91582"/>
    <w:rsid w:val="00B92029"/>
    <w:rsid w:val="00BA2847"/>
    <w:rsid w:val="00BA6A7C"/>
    <w:rsid w:val="00BA7858"/>
    <w:rsid w:val="00BA7F2A"/>
    <w:rsid w:val="00BC11C5"/>
    <w:rsid w:val="00BC1425"/>
    <w:rsid w:val="00BD2422"/>
    <w:rsid w:val="00BD4B45"/>
    <w:rsid w:val="00BD5518"/>
    <w:rsid w:val="00BE3857"/>
    <w:rsid w:val="00BF58D7"/>
    <w:rsid w:val="00C2020B"/>
    <w:rsid w:val="00C25B04"/>
    <w:rsid w:val="00C44E48"/>
    <w:rsid w:val="00C57528"/>
    <w:rsid w:val="00C8383D"/>
    <w:rsid w:val="00C852FA"/>
    <w:rsid w:val="00C9197F"/>
    <w:rsid w:val="00C91EB9"/>
    <w:rsid w:val="00C95826"/>
    <w:rsid w:val="00C95B33"/>
    <w:rsid w:val="00C96D72"/>
    <w:rsid w:val="00CA63F0"/>
    <w:rsid w:val="00CB0DCA"/>
    <w:rsid w:val="00D20577"/>
    <w:rsid w:val="00D21339"/>
    <w:rsid w:val="00D265D2"/>
    <w:rsid w:val="00D4503D"/>
    <w:rsid w:val="00D6185B"/>
    <w:rsid w:val="00D77C5D"/>
    <w:rsid w:val="00D84E85"/>
    <w:rsid w:val="00D877AE"/>
    <w:rsid w:val="00D90553"/>
    <w:rsid w:val="00D93E53"/>
    <w:rsid w:val="00DA5D63"/>
    <w:rsid w:val="00DA76F3"/>
    <w:rsid w:val="00DA7FBC"/>
    <w:rsid w:val="00DB4CD4"/>
    <w:rsid w:val="00DC5E03"/>
    <w:rsid w:val="00DD619C"/>
    <w:rsid w:val="00DF5F18"/>
    <w:rsid w:val="00E2009B"/>
    <w:rsid w:val="00E234FF"/>
    <w:rsid w:val="00E23764"/>
    <w:rsid w:val="00E2571E"/>
    <w:rsid w:val="00E27A52"/>
    <w:rsid w:val="00E31FA5"/>
    <w:rsid w:val="00E36189"/>
    <w:rsid w:val="00E40840"/>
    <w:rsid w:val="00E41BF0"/>
    <w:rsid w:val="00E4302F"/>
    <w:rsid w:val="00E43A77"/>
    <w:rsid w:val="00E45F31"/>
    <w:rsid w:val="00E52F44"/>
    <w:rsid w:val="00E61D09"/>
    <w:rsid w:val="00E75468"/>
    <w:rsid w:val="00E90DF3"/>
    <w:rsid w:val="00E957B3"/>
    <w:rsid w:val="00E95F19"/>
    <w:rsid w:val="00EB0BCF"/>
    <w:rsid w:val="00EB5F6D"/>
    <w:rsid w:val="00EB6258"/>
    <w:rsid w:val="00EB7445"/>
    <w:rsid w:val="00EC673A"/>
    <w:rsid w:val="00EC7983"/>
    <w:rsid w:val="00ED7647"/>
    <w:rsid w:val="00EE2C68"/>
    <w:rsid w:val="00EE7DDE"/>
    <w:rsid w:val="00F00339"/>
    <w:rsid w:val="00F1080B"/>
    <w:rsid w:val="00F254A8"/>
    <w:rsid w:val="00F314FA"/>
    <w:rsid w:val="00F316D1"/>
    <w:rsid w:val="00F46542"/>
    <w:rsid w:val="00F5087D"/>
    <w:rsid w:val="00F62676"/>
    <w:rsid w:val="00F652FB"/>
    <w:rsid w:val="00F7772B"/>
    <w:rsid w:val="00F801D0"/>
    <w:rsid w:val="00F80401"/>
    <w:rsid w:val="00F87C00"/>
    <w:rsid w:val="00F91944"/>
    <w:rsid w:val="00F95599"/>
    <w:rsid w:val="00FA0794"/>
    <w:rsid w:val="00FC0B43"/>
    <w:rsid w:val="00FC7CE9"/>
    <w:rsid w:val="00FD1C2E"/>
    <w:rsid w:val="00FD2E37"/>
    <w:rsid w:val="00FD5697"/>
    <w:rsid w:val="00FD755C"/>
    <w:rsid w:val="00FE102F"/>
    <w:rsid w:val="00FE6F48"/>
    <w:rsid w:val="00FF0FB1"/>
    <w:rsid w:val="00FF6F67"/>
    <w:rsid w:val="00FF7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8A279-F9AE-4394-BA02-AAB248FA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9C8"/>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rPr>
  </w:style>
  <w:style w:type="paragraph" w:styleId="4">
    <w:name w:val="heading 4"/>
    <w:basedOn w:val="a"/>
    <w:next w:val="a"/>
    <w:link w:val="40"/>
    <w:uiPriority w:val="9"/>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rPr>
  </w:style>
  <w:style w:type="character" w:customStyle="1" w:styleId="S0">
    <w:name w:val="S_Обычный жирный Знак"/>
    <w:link w:val="S"/>
    <w:rsid w:val="00B42F2C"/>
    <w:rPr>
      <w:rFonts w:ascii="Times New Roman" w:eastAsia="Times New Roman" w:hAnsi="Times New Roman" w:cs="Times New Roman"/>
      <w:sz w:val="28"/>
      <w:szCs w:val="24"/>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0">
    <w:name w:val="Body Text Indent"/>
    <w:basedOn w:val="a"/>
    <w:link w:val="af1"/>
    <w:uiPriority w:val="99"/>
    <w:semiHidden/>
    <w:unhideWhenUsed/>
    <w:rsid w:val="00054F78"/>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054F78"/>
    <w:rPr>
      <w:rFonts w:ascii="Calibri" w:eastAsia="Calibri" w:hAnsi="Calibri" w:cs="Times New Roman"/>
    </w:rPr>
  </w:style>
  <w:style w:type="paragraph" w:styleId="24">
    <w:name w:val="Body Text First Indent 2"/>
    <w:basedOn w:val="af0"/>
    <w:link w:val="25"/>
    <w:unhideWhenUsed/>
    <w:rsid w:val="00054F78"/>
    <w:pPr>
      <w:spacing w:before="120" w:line="240" w:lineRule="auto"/>
      <w:ind w:firstLine="210"/>
    </w:pPr>
    <w:rPr>
      <w:rFonts w:ascii="Times New Roman" w:eastAsia="Times New Roman" w:hAnsi="Times New Roman"/>
    </w:rPr>
  </w:style>
  <w:style w:type="character" w:customStyle="1" w:styleId="25">
    <w:name w:val="Красная строка 2 Знак"/>
    <w:basedOn w:val="af1"/>
    <w:link w:val="24"/>
    <w:rsid w:val="00054F78"/>
    <w:rPr>
      <w:rFonts w:ascii="Times New Roman" w:eastAsia="Times New Roman" w:hAnsi="Times New Roman" w:cs="Times New Roman"/>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rsid w:val="00054F78"/>
    <w:rPr>
      <w:rFonts w:ascii="Cambria" w:eastAsia="Times New Roman" w:hAnsi="Cambria" w:cs="Times New Roman"/>
      <w:b/>
      <w:bCs/>
      <w:i/>
      <w:iCs/>
      <w:color w:val="4F81BD"/>
    </w:rPr>
  </w:style>
  <w:style w:type="character" w:styleId="af2">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 w:type="paragraph" w:styleId="af3">
    <w:name w:val="No Spacing"/>
    <w:uiPriority w:val="1"/>
    <w:qFormat/>
    <w:rsid w:val="00185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560">
      <w:bodyDiv w:val="1"/>
      <w:marLeft w:val="0"/>
      <w:marRight w:val="0"/>
      <w:marTop w:val="0"/>
      <w:marBottom w:val="0"/>
      <w:divBdr>
        <w:top w:val="none" w:sz="0" w:space="0" w:color="auto"/>
        <w:left w:val="none" w:sz="0" w:space="0" w:color="auto"/>
        <w:bottom w:val="none" w:sz="0" w:space="0" w:color="auto"/>
        <w:right w:val="none" w:sz="0" w:space="0" w:color="auto"/>
      </w:divBdr>
    </w:div>
    <w:div w:id="350301706">
      <w:bodyDiv w:val="1"/>
      <w:marLeft w:val="0"/>
      <w:marRight w:val="0"/>
      <w:marTop w:val="0"/>
      <w:marBottom w:val="0"/>
      <w:divBdr>
        <w:top w:val="none" w:sz="0" w:space="0" w:color="auto"/>
        <w:left w:val="none" w:sz="0" w:space="0" w:color="auto"/>
        <w:bottom w:val="none" w:sz="0" w:space="0" w:color="auto"/>
        <w:right w:val="none" w:sz="0" w:space="0" w:color="auto"/>
      </w:divBdr>
    </w:div>
    <w:div w:id="356734530">
      <w:bodyDiv w:val="1"/>
      <w:marLeft w:val="0"/>
      <w:marRight w:val="0"/>
      <w:marTop w:val="0"/>
      <w:marBottom w:val="0"/>
      <w:divBdr>
        <w:top w:val="none" w:sz="0" w:space="0" w:color="auto"/>
        <w:left w:val="none" w:sz="0" w:space="0" w:color="auto"/>
        <w:bottom w:val="none" w:sz="0" w:space="0" w:color="auto"/>
        <w:right w:val="none" w:sz="0" w:space="0" w:color="auto"/>
      </w:divBdr>
    </w:div>
    <w:div w:id="1400714888">
      <w:bodyDiv w:val="1"/>
      <w:marLeft w:val="0"/>
      <w:marRight w:val="0"/>
      <w:marTop w:val="0"/>
      <w:marBottom w:val="0"/>
      <w:divBdr>
        <w:top w:val="none" w:sz="0" w:space="0" w:color="auto"/>
        <w:left w:val="none" w:sz="0" w:space="0" w:color="auto"/>
        <w:bottom w:val="none" w:sz="0" w:space="0" w:color="auto"/>
        <w:right w:val="none" w:sz="0" w:space="0" w:color="auto"/>
      </w:divBdr>
      <w:divsChild>
        <w:div w:id="1696341580">
          <w:marLeft w:val="600"/>
          <w:marRight w:val="600"/>
          <w:marTop w:val="225"/>
          <w:marBottom w:val="225"/>
          <w:divBdr>
            <w:top w:val="none" w:sz="0" w:space="0" w:color="auto"/>
            <w:left w:val="none" w:sz="0" w:space="0" w:color="auto"/>
            <w:bottom w:val="none" w:sz="0" w:space="0" w:color="auto"/>
            <w:right w:val="none" w:sz="0" w:space="0" w:color="auto"/>
          </w:divBdr>
          <w:divsChild>
            <w:div w:id="953636075">
              <w:marLeft w:val="0"/>
              <w:marRight w:val="0"/>
              <w:marTop w:val="0"/>
              <w:marBottom w:val="0"/>
              <w:divBdr>
                <w:top w:val="none" w:sz="0" w:space="0" w:color="auto"/>
                <w:left w:val="none" w:sz="0" w:space="0" w:color="auto"/>
                <w:bottom w:val="none" w:sz="0" w:space="0" w:color="auto"/>
                <w:right w:val="none" w:sz="0" w:space="0" w:color="auto"/>
              </w:divBdr>
              <w:divsChild>
                <w:div w:id="104760883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30532661">
      <w:bodyDiv w:val="1"/>
      <w:marLeft w:val="0"/>
      <w:marRight w:val="0"/>
      <w:marTop w:val="0"/>
      <w:marBottom w:val="0"/>
      <w:divBdr>
        <w:top w:val="none" w:sz="0" w:space="0" w:color="auto"/>
        <w:left w:val="none" w:sz="0" w:space="0" w:color="auto"/>
        <w:bottom w:val="none" w:sz="0" w:space="0" w:color="auto"/>
        <w:right w:val="none" w:sz="0" w:space="0" w:color="auto"/>
      </w:divBdr>
    </w:div>
    <w:div w:id="1822308167">
      <w:bodyDiv w:val="1"/>
      <w:marLeft w:val="0"/>
      <w:marRight w:val="0"/>
      <w:marTop w:val="0"/>
      <w:marBottom w:val="0"/>
      <w:divBdr>
        <w:top w:val="none" w:sz="0" w:space="0" w:color="auto"/>
        <w:left w:val="none" w:sz="0" w:space="0" w:color="auto"/>
        <w:bottom w:val="none" w:sz="0" w:space="0" w:color="auto"/>
        <w:right w:val="none" w:sz="0" w:space="0" w:color="auto"/>
      </w:divBdr>
    </w:div>
    <w:div w:id="18805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7A83F80D3020FE70BB3920E3B8E38D3D27CF026976ACD306462C127CFCFAF7952ABD4520850A4D1F8X9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45DA091FC07786263AFF30ECDF75EC5E380CB0B5A7B847EB7846032C2DE471F04B1301363D8DECE067A69V3h5I" TargetMode="External"/><Relationship Id="rId4" Type="http://schemas.openxmlformats.org/officeDocument/2006/relationships/settings" Target="settings.xml"/><Relationship Id="rId9" Type="http://schemas.openxmlformats.org/officeDocument/2006/relationships/hyperlink" Target="consultantplus://offline/ref=845DA091FC07786263AFED03DB9B00CCEB839706557F8C2CEDDB3B6F95D74D4843FE695127D5DCC6V0h6I" TargetMode="External"/><Relationship Id="rId14"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01FD-31E6-4256-9D64-95D00A51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42</Pages>
  <Words>11314</Words>
  <Characters>64496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Гончарко Татьяна Михайловна</dc:creator>
  <cp:lastModifiedBy>Кушвид</cp:lastModifiedBy>
  <cp:revision>48</cp:revision>
  <cp:lastPrinted>2023-03-27T07:28:00Z</cp:lastPrinted>
  <dcterms:created xsi:type="dcterms:W3CDTF">2023-03-22T04:50:00Z</dcterms:created>
  <dcterms:modified xsi:type="dcterms:W3CDTF">2023-07-06T09:50:00Z</dcterms:modified>
</cp:coreProperties>
</file>