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EA" w:rsidRDefault="00B1260D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1260D" w:rsidRPr="00B1260D" w:rsidRDefault="00B1260D">
      <w:pPr>
        <w:ind w:right="284"/>
        <w:jc w:val="center"/>
        <w:rPr>
          <w:u w:val="single"/>
        </w:rPr>
      </w:pPr>
      <w:r w:rsidRPr="00B1260D">
        <w:rPr>
          <w:rFonts w:ascii="Times New Roman" w:hAnsi="Times New Roman"/>
          <w:b/>
          <w:sz w:val="28"/>
          <w:szCs w:val="28"/>
          <w:u w:val="single"/>
        </w:rPr>
        <w:t xml:space="preserve">1.3. </w:t>
      </w:r>
      <w:proofErr w:type="spellStart"/>
      <w:r w:rsidRPr="00B1260D">
        <w:rPr>
          <w:rFonts w:ascii="Times New Roman" w:hAnsi="Times New Roman"/>
          <w:b/>
          <w:sz w:val="28"/>
          <w:szCs w:val="28"/>
          <w:u w:val="single"/>
        </w:rPr>
        <w:t>Мироян</w:t>
      </w:r>
      <w:proofErr w:type="spellEnd"/>
      <w:r w:rsidRPr="00B1260D">
        <w:rPr>
          <w:rFonts w:ascii="Times New Roman" w:hAnsi="Times New Roman"/>
          <w:b/>
          <w:sz w:val="28"/>
          <w:szCs w:val="28"/>
          <w:u w:val="single"/>
        </w:rPr>
        <w:t xml:space="preserve"> О. Д.</w:t>
      </w:r>
    </w:p>
    <w:p w:rsidR="00EE13EA" w:rsidRDefault="00B1260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126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1260D">
        <w:rPr>
          <w:rFonts w:ascii="Times New Roman" w:hAnsi="Times New Roman"/>
          <w:b/>
          <w:sz w:val="24"/>
          <w:szCs w:val="24"/>
        </w:rPr>
        <w:t>:</w:t>
      </w:r>
    </w:p>
    <w:p w:rsidR="00EE13EA" w:rsidRDefault="00B1260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r w:rsidRPr="00B1260D">
        <w:rPr>
          <w:rFonts w:ascii="Times New Roman" w:hAnsi="Times New Roman"/>
          <w:b/>
          <w:sz w:val="24"/>
          <w:szCs w:val="24"/>
        </w:rPr>
        <w:t>Дзержинский район,</w:t>
      </w:r>
      <w:r w:rsidRPr="00B126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Трактовая,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8;</w:t>
      </w:r>
    </w:p>
    <w:p w:rsidR="00EE13EA" w:rsidRDefault="00B1260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54:35:013835:52;</w:t>
      </w:r>
    </w:p>
    <w:p w:rsidR="00EE13EA" w:rsidRDefault="00B1260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1000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EE13EA" w:rsidRDefault="00B1260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2478, 2479</w:t>
      </w:r>
    </w:p>
    <w:p w:rsidR="00EE13EA" w:rsidRDefault="00B1260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перспективной улично-дорожной сети (ИТ-6)</w:t>
      </w:r>
    </w:p>
    <w:p w:rsidR="00EE13EA" w:rsidRDefault="00B1260D" w:rsidP="00B1260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B1260D">
        <w:rPr>
          <w:rFonts w:ascii="Times New Roman" w:hAnsi="Times New Roman"/>
          <w:b/>
          <w:sz w:val="24"/>
          <w:szCs w:val="24"/>
        </w:rPr>
        <w:t xml:space="preserve">: </w:t>
      </w:r>
      <w:r w:rsidRPr="00B1260D">
        <w:rPr>
          <w:rFonts w:ascii="Times New Roman" w:hAnsi="Times New Roman"/>
          <w:sz w:val="24"/>
          <w:szCs w:val="24"/>
        </w:rPr>
        <w:t xml:space="preserve"> </w:t>
      </w:r>
      <w:r w:rsidRPr="00B1260D">
        <w:rPr>
          <w:rFonts w:ascii="Times New Roman" w:hAnsi="Times New Roman"/>
          <w:b/>
          <w:i/>
          <w:sz w:val="24"/>
          <w:szCs w:val="24"/>
        </w:rPr>
        <w:t>«ремонт автомобилей (4.9.1.4) – мастерские, предназначенные для ремонта и обслуживания автомобилей, прочие объекты дорожного сервиса, магазины сопутствующей торговли», «автомобильные мойки (4.9.1.3) – автомобильные мойки».</w:t>
      </w:r>
    </w:p>
    <w:p w:rsidR="00EE13EA" w:rsidRDefault="00B1260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1260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СТО, магазина сопутствующей торговли, </w:t>
      </w:r>
      <w:proofErr w:type="spellStart"/>
      <w:r>
        <w:rPr>
          <w:rFonts w:ascii="Times New Roman" w:hAnsi="Times New Roman"/>
          <w:b/>
          <w:sz w:val="24"/>
          <w:szCs w:val="24"/>
        </w:rPr>
        <w:t>автомоек</w:t>
      </w:r>
      <w:proofErr w:type="spellEnd"/>
    </w:p>
    <w:p w:rsidR="00EE13EA" w:rsidRPr="00B1260D" w:rsidRDefault="00EE13E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EE13EA" w:rsidTr="00EE13EA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EA" w:rsidRDefault="00B1260D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3EA" w:rsidRDefault="00B1260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EE13EA" w:rsidSect="00EE13EA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3EA" w:rsidRDefault="00EE13EA" w:rsidP="00EE13EA">
      <w:pPr>
        <w:spacing w:after="0" w:line="240" w:lineRule="auto"/>
      </w:pPr>
      <w:r>
        <w:separator/>
      </w:r>
    </w:p>
  </w:endnote>
  <w:endnote w:type="continuationSeparator" w:id="0">
    <w:p w:rsidR="00EE13EA" w:rsidRDefault="00EE13EA" w:rsidP="00EE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EA" w:rsidRDefault="00EE13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3EA" w:rsidRDefault="00B1260D" w:rsidP="00EE13EA">
      <w:pPr>
        <w:spacing w:after="0" w:line="240" w:lineRule="auto"/>
      </w:pPr>
      <w:r w:rsidRPr="00EE13EA">
        <w:rPr>
          <w:color w:val="000000"/>
        </w:rPr>
        <w:separator/>
      </w:r>
    </w:p>
  </w:footnote>
  <w:footnote w:type="continuationSeparator" w:id="0">
    <w:p w:rsidR="00EE13EA" w:rsidRDefault="00EE13EA" w:rsidP="00EE1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EA" w:rsidRDefault="00EE13E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E13EA" w:rsidRDefault="00EE13E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11.11.2021 – 09.12.2021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3EA"/>
    <w:rsid w:val="00B1260D"/>
    <w:rsid w:val="00EE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3E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13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E13EA"/>
    <w:rPr>
      <w:sz w:val="22"/>
      <w:szCs w:val="22"/>
      <w:lang w:eastAsia="en-US"/>
    </w:rPr>
  </w:style>
  <w:style w:type="paragraph" w:styleId="a5">
    <w:name w:val="footer"/>
    <w:basedOn w:val="a"/>
    <w:rsid w:val="00EE13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E13EA"/>
    <w:rPr>
      <w:sz w:val="22"/>
      <w:szCs w:val="22"/>
      <w:lang w:eastAsia="en-US"/>
    </w:rPr>
  </w:style>
  <w:style w:type="paragraph" w:styleId="a7">
    <w:name w:val="Balloon Text"/>
    <w:basedOn w:val="a"/>
    <w:rsid w:val="00EE13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E13E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E13E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E13E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E13E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2</cp:revision>
  <dcterms:created xsi:type="dcterms:W3CDTF">2021-11-09T10:45:00Z</dcterms:created>
  <dcterms:modified xsi:type="dcterms:W3CDTF">2021-11-09T10:45:00Z</dcterms:modified>
</cp:coreProperties>
</file>