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2142" w:rsidRDefault="00962142" w:rsidP="00962142">
      <w:pPr>
        <w:tabs>
          <w:tab w:val="left" w:pos="3686"/>
        </w:tabs>
        <w:spacing w:after="0"/>
        <w:ind w:right="284"/>
        <w:jc w:val="righ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Общественные</w:t>
      </w:r>
      <w:r w:rsidRPr="008559B3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обсуждения</w:t>
      </w:r>
    </w:p>
    <w:p w:rsidR="00962142" w:rsidRPr="008636F1" w:rsidRDefault="00962142" w:rsidP="00962142">
      <w:pPr>
        <w:tabs>
          <w:tab w:val="left" w:pos="3686"/>
        </w:tabs>
        <w:spacing w:after="0"/>
        <w:ind w:right="284"/>
        <w:jc w:val="right"/>
        <w:rPr>
          <w:rFonts w:ascii="Times New Roman" w:hAnsi="Times New Roman"/>
          <w:b/>
          <w:sz w:val="24"/>
          <w:szCs w:val="24"/>
        </w:rPr>
      </w:pPr>
      <w:r w:rsidRPr="008636F1">
        <w:rPr>
          <w:rFonts w:ascii="Times New Roman" w:hAnsi="Times New Roman"/>
          <w:b/>
          <w:sz w:val="24"/>
          <w:szCs w:val="24"/>
        </w:rPr>
        <w:t>24.03.2022 – 21.04.2022</w:t>
      </w:r>
    </w:p>
    <w:p w:rsidR="00962142" w:rsidRPr="00962142" w:rsidRDefault="00962142" w:rsidP="00B61502">
      <w:pPr>
        <w:ind w:right="284"/>
        <w:jc w:val="center"/>
        <w:rPr>
          <w:rFonts w:ascii="Times New Roman" w:hAnsi="Times New Roman"/>
          <w:b/>
          <w:sz w:val="16"/>
          <w:szCs w:val="16"/>
        </w:rPr>
      </w:pPr>
    </w:p>
    <w:p w:rsidR="00B61502" w:rsidRDefault="00B61502" w:rsidP="00B61502">
      <w:pPr>
        <w:ind w:right="284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Информация к проекту решения по заявлению:</w:t>
      </w:r>
    </w:p>
    <w:p w:rsidR="00B61502" w:rsidRDefault="00B61502" w:rsidP="00AE6E16">
      <w:pPr>
        <w:spacing w:after="0"/>
        <w:ind w:right="284"/>
        <w:jc w:val="center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t>1.7. Дудкин В. В., Кравчук В. П., Кравчук И. В.,</w:t>
      </w:r>
    </w:p>
    <w:p w:rsidR="00B61502" w:rsidRDefault="00B61502" w:rsidP="00AE6E16">
      <w:pPr>
        <w:spacing w:after="0"/>
        <w:ind w:right="284"/>
        <w:jc w:val="center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t xml:space="preserve"> Кравчук А. В., Кравчук</w:t>
      </w:r>
      <w:r w:rsidRPr="00AA166B">
        <w:rPr>
          <w:rFonts w:ascii="Times New Roman" w:hAnsi="Times New Roman"/>
          <w:b/>
          <w:sz w:val="28"/>
          <w:szCs w:val="28"/>
          <w:u w:val="single"/>
        </w:rPr>
        <w:t xml:space="preserve"> А. В.</w:t>
      </w:r>
    </w:p>
    <w:p w:rsidR="00AE6E16" w:rsidRPr="00AE6E16" w:rsidRDefault="00AE6E16" w:rsidP="00AE6E16">
      <w:pPr>
        <w:spacing w:after="0"/>
        <w:ind w:right="284"/>
        <w:jc w:val="center"/>
        <w:rPr>
          <w:rFonts w:ascii="Times New Roman" w:hAnsi="Times New Roman"/>
          <w:b/>
          <w:sz w:val="16"/>
          <w:szCs w:val="16"/>
          <w:u w:val="single"/>
        </w:rPr>
      </w:pPr>
    </w:p>
    <w:p w:rsidR="00B61502" w:rsidRDefault="00B61502" w:rsidP="00B61502">
      <w:pPr>
        <w:spacing w:after="0"/>
      </w:pPr>
      <w:r>
        <w:rPr>
          <w:rFonts w:ascii="Times New Roman" w:hAnsi="Times New Roman"/>
          <w:b/>
          <w:sz w:val="24"/>
          <w:szCs w:val="24"/>
        </w:rPr>
        <w:t>Земельны</w:t>
      </w:r>
      <w:r w:rsidR="00962142">
        <w:rPr>
          <w:rFonts w:ascii="Times New Roman" w:hAnsi="Times New Roman"/>
          <w:b/>
          <w:sz w:val="24"/>
          <w:szCs w:val="24"/>
        </w:rPr>
        <w:t>е</w:t>
      </w:r>
      <w:r w:rsidRPr="009E7317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участ</w:t>
      </w:r>
      <w:r w:rsidR="00962142">
        <w:rPr>
          <w:rFonts w:ascii="Times New Roman" w:hAnsi="Times New Roman"/>
          <w:b/>
          <w:sz w:val="24"/>
          <w:szCs w:val="24"/>
        </w:rPr>
        <w:t>ки</w:t>
      </w:r>
      <w:r w:rsidRPr="009E7317">
        <w:rPr>
          <w:rFonts w:ascii="Times New Roman" w:hAnsi="Times New Roman"/>
          <w:b/>
          <w:sz w:val="24"/>
          <w:szCs w:val="24"/>
        </w:rPr>
        <w:t>:</w:t>
      </w:r>
    </w:p>
    <w:p w:rsidR="00B61502" w:rsidRDefault="00B61502" w:rsidP="00B61502">
      <w:pPr>
        <w:spacing w:after="0" w:line="240" w:lineRule="auto"/>
      </w:pPr>
      <w:r>
        <w:rPr>
          <w:rFonts w:ascii="Times New Roman" w:hAnsi="Times New Roman"/>
          <w:sz w:val="24"/>
          <w:szCs w:val="24"/>
        </w:rPr>
        <w:t xml:space="preserve">адрес: Новосибирская область, г. </w:t>
      </w:r>
      <w:proofErr w:type="spellStart"/>
      <w:r>
        <w:rPr>
          <w:rFonts w:ascii="Times New Roman" w:hAnsi="Times New Roman"/>
          <w:sz w:val="24"/>
          <w:szCs w:val="24"/>
        </w:rPr>
        <w:t>Новосибирск</w:t>
      </w:r>
      <w:proofErr w:type="gramStart"/>
      <w:r>
        <w:rPr>
          <w:rFonts w:ascii="Times New Roman" w:hAnsi="Times New Roman"/>
          <w:sz w:val="24"/>
          <w:szCs w:val="24"/>
        </w:rPr>
        <w:t>,</w:t>
      </w:r>
      <w:r w:rsidRPr="009E7317">
        <w:rPr>
          <w:rFonts w:ascii="Times New Roman" w:hAnsi="Times New Roman"/>
          <w:b/>
          <w:sz w:val="24"/>
          <w:szCs w:val="24"/>
        </w:rPr>
        <w:t>р</w:t>
      </w:r>
      <w:proofErr w:type="gramEnd"/>
      <w:r w:rsidRPr="009E7317">
        <w:rPr>
          <w:rFonts w:ascii="Times New Roman" w:hAnsi="Times New Roman"/>
          <w:b/>
          <w:sz w:val="24"/>
          <w:szCs w:val="24"/>
        </w:rPr>
        <w:t>-н</w:t>
      </w:r>
      <w:proofErr w:type="spellEnd"/>
      <w:r w:rsidRPr="009E7317">
        <w:rPr>
          <w:rFonts w:ascii="Times New Roman" w:hAnsi="Times New Roman"/>
          <w:b/>
          <w:sz w:val="24"/>
          <w:szCs w:val="24"/>
        </w:rPr>
        <w:t>. Ленинский</w:t>
      </w:r>
      <w:r>
        <w:rPr>
          <w:rFonts w:ascii="Times New Roman" w:hAnsi="Times New Roman"/>
          <w:sz w:val="24"/>
          <w:szCs w:val="24"/>
        </w:rPr>
        <w:t xml:space="preserve">, ул. </w:t>
      </w:r>
      <w:proofErr w:type="spellStart"/>
      <w:r>
        <w:rPr>
          <w:rFonts w:ascii="Times New Roman" w:hAnsi="Times New Roman"/>
          <w:sz w:val="24"/>
          <w:szCs w:val="24"/>
        </w:rPr>
        <w:t>Дивногорская</w:t>
      </w:r>
      <w:proofErr w:type="spellEnd"/>
      <w:r>
        <w:rPr>
          <w:rFonts w:ascii="Times New Roman" w:hAnsi="Times New Roman"/>
          <w:sz w:val="24"/>
          <w:szCs w:val="24"/>
        </w:rPr>
        <w:t>;</w:t>
      </w:r>
    </w:p>
    <w:p w:rsidR="00B61502" w:rsidRDefault="00B61502" w:rsidP="00B61502">
      <w:pPr>
        <w:spacing w:after="0" w:line="240" w:lineRule="auto"/>
      </w:pPr>
      <w:r>
        <w:rPr>
          <w:rFonts w:ascii="Times New Roman" w:hAnsi="Times New Roman"/>
          <w:sz w:val="24"/>
          <w:szCs w:val="24"/>
        </w:rPr>
        <w:t xml:space="preserve">кадастровый номер. </w:t>
      </w:r>
      <w:r w:rsidR="00962142">
        <w:rPr>
          <w:rFonts w:ascii="Times New Roman" w:hAnsi="Times New Roman"/>
          <w:sz w:val="24"/>
          <w:szCs w:val="24"/>
        </w:rPr>
        <w:t xml:space="preserve">54:35:061790:132, </w:t>
      </w:r>
      <w:r>
        <w:rPr>
          <w:rFonts w:ascii="Times New Roman" w:hAnsi="Times New Roman"/>
          <w:sz w:val="24"/>
          <w:szCs w:val="24"/>
        </w:rPr>
        <w:t>54:35:061790:133;</w:t>
      </w:r>
    </w:p>
    <w:p w:rsidR="00B61502" w:rsidRDefault="00B61502" w:rsidP="00B61502">
      <w:pPr>
        <w:spacing w:after="0" w:line="240" w:lineRule="auto"/>
      </w:pPr>
      <w:r>
        <w:rPr>
          <w:rFonts w:ascii="Times New Roman" w:hAnsi="Times New Roman"/>
          <w:sz w:val="24"/>
          <w:szCs w:val="24"/>
        </w:rPr>
        <w:t>площадь</w:t>
      </w:r>
      <w:r w:rsidR="00962142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-  </w:t>
      </w:r>
      <w:r w:rsidR="00962142">
        <w:rPr>
          <w:rFonts w:ascii="Times New Roman" w:hAnsi="Times New Roman"/>
          <w:sz w:val="24"/>
          <w:szCs w:val="24"/>
        </w:rPr>
        <w:t xml:space="preserve">878 кв.м., </w:t>
      </w:r>
      <w:r>
        <w:rPr>
          <w:rFonts w:ascii="Times New Roman" w:hAnsi="Times New Roman"/>
          <w:sz w:val="24"/>
          <w:szCs w:val="24"/>
        </w:rPr>
        <w:t>586 кв.м.;</w:t>
      </w:r>
    </w:p>
    <w:p w:rsidR="00B61502" w:rsidRDefault="00B61502" w:rsidP="00B61502">
      <w:pPr>
        <w:spacing w:after="0" w:line="240" w:lineRule="auto"/>
      </w:pPr>
    </w:p>
    <w:p w:rsidR="00B61502" w:rsidRDefault="00B61502" w:rsidP="00B61502">
      <w:pPr>
        <w:spacing w:after="0" w:line="240" w:lineRule="auto"/>
      </w:pPr>
      <w:r>
        <w:rPr>
          <w:rFonts w:ascii="Times New Roman" w:hAnsi="Times New Roman"/>
          <w:sz w:val="24"/>
          <w:szCs w:val="24"/>
        </w:rPr>
        <w:t>Планшет № 6906</w:t>
      </w:r>
    </w:p>
    <w:p w:rsidR="00B61502" w:rsidRDefault="00B61502" w:rsidP="00B61502">
      <w:pPr>
        <w:spacing w:before="120" w:after="0"/>
      </w:pPr>
      <w:r>
        <w:rPr>
          <w:rFonts w:ascii="Times New Roman" w:hAnsi="Times New Roman"/>
          <w:b/>
          <w:sz w:val="24"/>
          <w:szCs w:val="24"/>
        </w:rPr>
        <w:t>Зонирование:</w:t>
      </w:r>
      <w:r>
        <w:rPr>
          <w:rFonts w:ascii="Times New Roman" w:hAnsi="Times New Roman"/>
          <w:sz w:val="24"/>
          <w:szCs w:val="24"/>
        </w:rPr>
        <w:t xml:space="preserve"> Зона перспективной улично-дорожной сети (ИТ-6)</w:t>
      </w:r>
    </w:p>
    <w:p w:rsidR="00B61502" w:rsidRPr="009E7317" w:rsidRDefault="00B61502" w:rsidP="00B61502">
      <w:pPr>
        <w:spacing w:before="120" w:after="0"/>
      </w:pPr>
      <w:r>
        <w:rPr>
          <w:rFonts w:ascii="Times New Roman" w:hAnsi="Times New Roman"/>
          <w:b/>
          <w:sz w:val="24"/>
          <w:szCs w:val="24"/>
        </w:rPr>
        <w:t>Запрос</w:t>
      </w:r>
      <w:r w:rsidRPr="009E7317">
        <w:rPr>
          <w:rFonts w:ascii="Times New Roman" w:hAnsi="Times New Roman"/>
          <w:b/>
          <w:sz w:val="24"/>
          <w:szCs w:val="24"/>
        </w:rPr>
        <w:t xml:space="preserve">: </w:t>
      </w:r>
      <w:r w:rsidRPr="009E7317">
        <w:rPr>
          <w:rFonts w:ascii="Times New Roman" w:hAnsi="Times New Roman"/>
          <w:sz w:val="24"/>
          <w:szCs w:val="24"/>
        </w:rPr>
        <w:t xml:space="preserve"> </w:t>
      </w:r>
      <w:r w:rsidRPr="009E7317">
        <w:rPr>
          <w:rFonts w:ascii="Times New Roman" w:hAnsi="Times New Roman"/>
          <w:b/>
          <w:i/>
          <w:sz w:val="24"/>
          <w:szCs w:val="24"/>
        </w:rPr>
        <w:t>«блокированная жилая застройка (2.3) – жилые дома блокированной застройки».</w:t>
      </w:r>
    </w:p>
    <w:p w:rsidR="00B61502" w:rsidRDefault="00B61502" w:rsidP="00B61502">
      <w:pPr>
        <w:spacing w:before="120" w:after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Планируется</w:t>
      </w:r>
      <w:r w:rsidRPr="00B61502">
        <w:rPr>
          <w:rFonts w:ascii="Times New Roman" w:hAnsi="Times New Roman"/>
          <w:b/>
          <w:sz w:val="24"/>
          <w:szCs w:val="24"/>
        </w:rPr>
        <w:t>:</w:t>
      </w:r>
      <w:r w:rsidR="00962142" w:rsidRPr="00962142">
        <w:rPr>
          <w:rFonts w:ascii="Times New Roman" w:hAnsi="Times New Roman"/>
          <w:b/>
          <w:sz w:val="24"/>
          <w:szCs w:val="24"/>
        </w:rPr>
        <w:t xml:space="preserve"> </w:t>
      </w:r>
      <w:r w:rsidR="00962142" w:rsidRPr="009216AF">
        <w:rPr>
          <w:rFonts w:ascii="Times New Roman" w:hAnsi="Times New Roman"/>
          <w:b/>
          <w:sz w:val="24"/>
          <w:szCs w:val="24"/>
        </w:rPr>
        <w:t>приведение в соответствие вид</w:t>
      </w:r>
      <w:r w:rsidR="008559B3">
        <w:rPr>
          <w:rFonts w:ascii="Times New Roman" w:hAnsi="Times New Roman"/>
          <w:b/>
          <w:sz w:val="24"/>
          <w:szCs w:val="24"/>
        </w:rPr>
        <w:t>ов</w:t>
      </w:r>
      <w:r w:rsidR="00962142" w:rsidRPr="009216AF">
        <w:rPr>
          <w:rFonts w:ascii="Times New Roman" w:hAnsi="Times New Roman"/>
          <w:b/>
          <w:sz w:val="24"/>
          <w:szCs w:val="24"/>
        </w:rPr>
        <w:t xml:space="preserve"> разрешенного использования земельн</w:t>
      </w:r>
      <w:r w:rsidR="008559B3">
        <w:rPr>
          <w:rFonts w:ascii="Times New Roman" w:hAnsi="Times New Roman"/>
          <w:b/>
          <w:sz w:val="24"/>
          <w:szCs w:val="24"/>
        </w:rPr>
        <w:t>ых</w:t>
      </w:r>
      <w:r w:rsidR="00962142" w:rsidRPr="009216AF">
        <w:rPr>
          <w:rFonts w:ascii="Times New Roman" w:hAnsi="Times New Roman"/>
          <w:b/>
          <w:sz w:val="24"/>
          <w:szCs w:val="24"/>
        </w:rPr>
        <w:t xml:space="preserve"> участк</w:t>
      </w:r>
      <w:r w:rsidR="008559B3">
        <w:rPr>
          <w:rFonts w:ascii="Times New Roman" w:hAnsi="Times New Roman"/>
          <w:b/>
          <w:sz w:val="24"/>
          <w:szCs w:val="24"/>
        </w:rPr>
        <w:t>ов</w:t>
      </w:r>
      <w:r w:rsidR="00962142" w:rsidRPr="009216AF">
        <w:rPr>
          <w:rFonts w:ascii="Times New Roman" w:hAnsi="Times New Roman"/>
          <w:b/>
          <w:sz w:val="24"/>
          <w:szCs w:val="24"/>
        </w:rPr>
        <w:t xml:space="preserve"> в соответствии с правилами </w:t>
      </w:r>
      <w:r w:rsidR="00591908" w:rsidRPr="009216AF">
        <w:rPr>
          <w:rFonts w:ascii="Times New Roman" w:hAnsi="Times New Roman"/>
          <w:b/>
          <w:sz w:val="24"/>
          <w:szCs w:val="24"/>
        </w:rPr>
        <w:t xml:space="preserve">землепользования </w:t>
      </w:r>
      <w:r w:rsidR="00591908">
        <w:rPr>
          <w:rFonts w:ascii="Times New Roman" w:hAnsi="Times New Roman"/>
          <w:b/>
          <w:sz w:val="24"/>
          <w:szCs w:val="24"/>
        </w:rPr>
        <w:t xml:space="preserve">и </w:t>
      </w:r>
      <w:r w:rsidR="00962142" w:rsidRPr="009216AF">
        <w:rPr>
          <w:rFonts w:ascii="Times New Roman" w:hAnsi="Times New Roman"/>
          <w:b/>
          <w:sz w:val="24"/>
          <w:szCs w:val="24"/>
        </w:rPr>
        <w:t xml:space="preserve">застройки  </w:t>
      </w:r>
    </w:p>
    <w:p w:rsidR="00B61502" w:rsidRDefault="00B61502" w:rsidP="00B61502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B61502" w:rsidRDefault="00962142" w:rsidP="00B61502">
      <w:pPr>
        <w:spacing w:before="120" w:after="0"/>
      </w:pPr>
      <w:r>
        <w:rPr>
          <w:noProof/>
          <w:lang w:eastAsia="ru-RU"/>
        </w:rPr>
        <w:drawing>
          <wp:inline distT="0" distB="0" distL="0" distR="0">
            <wp:extent cx="5704738" cy="394788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2381" t="25218" r="25655" b="230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669" cy="3954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1502" w:rsidRDefault="00B61502" w:rsidP="00B61502">
      <w:pPr>
        <w:jc w:val="center"/>
        <w:rPr>
          <w:rFonts w:ascii="Times New Roman" w:hAnsi="Times New Roman"/>
          <w:sz w:val="24"/>
          <w:szCs w:val="24"/>
        </w:rPr>
      </w:pPr>
    </w:p>
    <w:p w:rsidR="000F1CE6" w:rsidRPr="00B61502" w:rsidRDefault="00B61502" w:rsidP="00B61502">
      <w:r>
        <w:rPr>
          <w:rFonts w:ascii="Times New Roman" w:hAnsi="Times New Roman"/>
          <w:sz w:val="24"/>
          <w:szCs w:val="24"/>
        </w:rPr>
        <w:t>Приложения</w:t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sz w:val="24"/>
          <w:szCs w:val="24"/>
        </w:rPr>
        <w:t>заявлению</w:t>
      </w:r>
      <w:r>
        <w:rPr>
          <w:rFonts w:ascii="Times New Roman" w:hAnsi="Times New Roman"/>
          <w:sz w:val="24"/>
          <w:szCs w:val="24"/>
          <w:lang w:val="en-US"/>
        </w:rPr>
        <w:t>:</w:t>
      </w:r>
      <w:r w:rsidRPr="00B61502">
        <w:rPr>
          <w:noProof/>
          <w:lang w:eastAsia="ru-RU"/>
        </w:rPr>
        <w:t xml:space="preserve"> </w:t>
      </w:r>
    </w:p>
    <w:sectPr w:rsidR="000F1CE6" w:rsidRPr="00B61502" w:rsidSect="000F1CE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C510A" w:rsidRDefault="000C510A" w:rsidP="000C510A">
      <w:pPr>
        <w:spacing w:after="0" w:line="240" w:lineRule="auto"/>
      </w:pPr>
      <w:r>
        <w:separator/>
      </w:r>
    </w:p>
  </w:endnote>
  <w:endnote w:type="continuationSeparator" w:id="0">
    <w:p w:rsidR="000C510A" w:rsidRDefault="000C510A" w:rsidP="000C51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C510A" w:rsidRDefault="000C510A" w:rsidP="000C510A">
      <w:pPr>
        <w:spacing w:after="0" w:line="240" w:lineRule="auto"/>
      </w:pPr>
      <w:r>
        <w:separator/>
      </w:r>
    </w:p>
  </w:footnote>
  <w:footnote w:type="continuationSeparator" w:id="0">
    <w:p w:rsidR="000C510A" w:rsidRDefault="000C510A" w:rsidP="000C510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C510A"/>
    <w:rsid w:val="000C510A"/>
    <w:rsid w:val="000E1C5A"/>
    <w:rsid w:val="000F1CE6"/>
    <w:rsid w:val="00313FAC"/>
    <w:rsid w:val="003D12E8"/>
    <w:rsid w:val="003D6E4D"/>
    <w:rsid w:val="003F30D9"/>
    <w:rsid w:val="004034ED"/>
    <w:rsid w:val="00433238"/>
    <w:rsid w:val="004B74BA"/>
    <w:rsid w:val="00547E96"/>
    <w:rsid w:val="00552AFE"/>
    <w:rsid w:val="00591908"/>
    <w:rsid w:val="005C552E"/>
    <w:rsid w:val="006E5A1C"/>
    <w:rsid w:val="007932FA"/>
    <w:rsid w:val="007B32F7"/>
    <w:rsid w:val="008559B3"/>
    <w:rsid w:val="008B71F2"/>
    <w:rsid w:val="008C3A8C"/>
    <w:rsid w:val="008F5AB1"/>
    <w:rsid w:val="00962142"/>
    <w:rsid w:val="00AE6E16"/>
    <w:rsid w:val="00AF3C88"/>
    <w:rsid w:val="00B61502"/>
    <w:rsid w:val="00B815B4"/>
    <w:rsid w:val="00B925E3"/>
    <w:rsid w:val="00D020C5"/>
    <w:rsid w:val="00D03D3C"/>
    <w:rsid w:val="00D90F08"/>
    <w:rsid w:val="00DB20F1"/>
    <w:rsid w:val="00F975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Theme="minorHAnsi" w:hAnsi="Calibri" w:cs="Times New Roman"/>
        <w:color w:val="000000" w:themeColor="text1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1CE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51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510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0C51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0C510A"/>
  </w:style>
  <w:style w:type="paragraph" w:styleId="a7">
    <w:name w:val="footer"/>
    <w:basedOn w:val="a"/>
    <w:link w:val="a8"/>
    <w:uiPriority w:val="99"/>
    <w:semiHidden/>
    <w:unhideWhenUsed/>
    <w:rsid w:val="000C51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0C510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104</Words>
  <Characters>593</Characters>
  <Application>Microsoft Office Word</Application>
  <DocSecurity>0</DocSecurity>
  <Lines>4</Lines>
  <Paragraphs>1</Paragraphs>
  <ScaleCrop>false</ScaleCrop>
  <Company/>
  <LinksUpToDate>false</LinksUpToDate>
  <CharactersWithSpaces>696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EAtyanchev</dc:creator>
  <cp:keywords/>
  <dc:description/>
  <cp:lastModifiedBy>AYMarkova</cp:lastModifiedBy>
  <cp:revision>9</cp:revision>
  <dcterms:created xsi:type="dcterms:W3CDTF">2022-03-22T08:16:00Z</dcterms:created>
  <dcterms:modified xsi:type="dcterms:W3CDTF">2022-03-23T08:09:00Z</dcterms:modified>
</cp:coreProperties>
</file>