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4897" w:rsidRPr="00145C80" w:rsidRDefault="00984897" w:rsidP="00984897">
      <w:pPr>
        <w:shd w:val="clear" w:color="auto" w:fill="FFFFFF"/>
        <w:tabs>
          <w:tab w:val="left" w:pos="-4962"/>
          <w:tab w:val="left" w:pos="3780"/>
        </w:tabs>
        <w:ind w:firstLine="735"/>
        <w:jc w:val="center"/>
      </w:pPr>
    </w:p>
    <w:p w:rsidR="00984897" w:rsidRPr="00145C80" w:rsidRDefault="00984897" w:rsidP="00984897">
      <w:pPr>
        <w:shd w:val="clear" w:color="auto" w:fill="FFFFFF"/>
        <w:tabs>
          <w:tab w:val="left" w:pos="-4962"/>
          <w:tab w:val="left" w:pos="3780"/>
        </w:tabs>
        <w:ind w:firstLine="735"/>
        <w:jc w:val="center"/>
      </w:pPr>
      <w:r w:rsidRPr="00145C80">
        <w:t>Оповещение о начале общественных обсуждений</w:t>
      </w:r>
    </w:p>
    <w:p w:rsidR="00984897" w:rsidRPr="00145C80" w:rsidRDefault="00984897" w:rsidP="00984897">
      <w:pPr>
        <w:shd w:val="clear" w:color="auto" w:fill="FFFFFF"/>
        <w:tabs>
          <w:tab w:val="left" w:leader="dot" w:pos="-4962"/>
        </w:tabs>
        <w:jc w:val="both"/>
      </w:pPr>
    </w:p>
    <w:p w:rsidR="002971F9" w:rsidRDefault="00984897" w:rsidP="008330B0">
      <w:pPr>
        <w:widowControl w:val="0"/>
        <w:autoSpaceDE w:val="0"/>
        <w:autoSpaceDN w:val="0"/>
        <w:ind w:firstLine="709"/>
        <w:jc w:val="both"/>
      </w:pPr>
      <w:proofErr w:type="gramStart"/>
      <w:r w:rsidRPr="00145C80">
        <w:t xml:space="preserve">В соответствии с Порядком организации и проведения в Куйбышевском муниципальном районе Новосибирской области  общественных обсуждений в соответствии с законодательством о градостроительной деятельности, </w:t>
      </w:r>
      <w:r w:rsidR="003C26AF">
        <w:t xml:space="preserve">утвержденным Решением Совета депутатов Куйбышевского муниципального района Новосибирской области от 22.06.2020 № 7, </w:t>
      </w:r>
      <w:r w:rsidRPr="00145C80">
        <w:t xml:space="preserve">на основании постановления Главы Куйбышевского муниципального района Новосибирской области от </w:t>
      </w:r>
      <w:r w:rsidR="002971F9">
        <w:t>28.07</w:t>
      </w:r>
      <w:r w:rsidR="00393EA5">
        <w:t>.2021</w:t>
      </w:r>
      <w:r w:rsidRPr="00145C80">
        <w:t xml:space="preserve"> N </w:t>
      </w:r>
      <w:r w:rsidR="00174FE9">
        <w:t>674</w:t>
      </w:r>
      <w:bookmarkStart w:id="0" w:name="_GoBack"/>
      <w:bookmarkEnd w:id="0"/>
      <w:r w:rsidRPr="00145C80">
        <w:t xml:space="preserve"> </w:t>
      </w:r>
      <w:r w:rsidR="003C26AF">
        <w:t>«</w:t>
      </w:r>
      <w:r w:rsidR="002971F9" w:rsidRPr="002971F9">
        <w:t>О проведении общественных обсуждений  по проектам внесения изменений в Правила землепользования и застройки</w:t>
      </w:r>
      <w:proofErr w:type="gramEnd"/>
      <w:r w:rsidR="002971F9" w:rsidRPr="002971F9">
        <w:t xml:space="preserve"> сельских поселений, входящих в состав Куйбышевского муниципального района Новосибирской области</w:t>
      </w:r>
      <w:r w:rsidR="003C26AF">
        <w:t xml:space="preserve">» </w:t>
      </w:r>
      <w:r w:rsidRPr="00145C80">
        <w:t xml:space="preserve">(далее  -  проект)  </w:t>
      </w:r>
      <w:r w:rsidR="00450BE8">
        <w:t>администрация Куйбышевского муниципального района Новосибирской области сообщает</w:t>
      </w:r>
      <w:r w:rsidRPr="00145C80">
        <w:t xml:space="preserve">  о  начале  общественных обсуждений  по проект</w:t>
      </w:r>
      <w:r w:rsidR="008330B0">
        <w:t>ам</w:t>
      </w:r>
      <w:r w:rsidR="00B14DB8">
        <w:t>:</w:t>
      </w:r>
    </w:p>
    <w:p w:rsidR="002971F9" w:rsidRDefault="002971F9" w:rsidP="002971F9">
      <w:pPr>
        <w:widowControl w:val="0"/>
        <w:autoSpaceDE w:val="0"/>
        <w:autoSpaceDN w:val="0"/>
        <w:ind w:firstLine="708"/>
        <w:jc w:val="both"/>
      </w:pPr>
      <w:r>
        <w:t xml:space="preserve">  </w:t>
      </w:r>
      <w:proofErr w:type="gramStart"/>
      <w:r w:rsidR="00B14DB8">
        <w:t>1. </w:t>
      </w:r>
      <w:r>
        <w:t xml:space="preserve">внесение изменений в Карту градостроительного зонирования Правил землепользования и застройки Верх - </w:t>
      </w:r>
      <w:proofErr w:type="spellStart"/>
      <w:r>
        <w:t>Ичинского</w:t>
      </w:r>
      <w:proofErr w:type="spellEnd"/>
      <w:r>
        <w:t xml:space="preserve"> сельсовета Куйбышевского района Новосибирской области, утвержденных решением от 15.06.2017 № 11 Совета депутатов Куйбышевского района «Об утверждении правил землепользования и застройки 14 сельских поселений, входящих в состав Куйбышевского района»,  в части приведения в соответствие нормам действующего законодательства наименование географического объекта: населенного пункта «деревня Михайловка» 1-я Верх - </w:t>
      </w:r>
      <w:proofErr w:type="spellStart"/>
      <w:r>
        <w:t>Ичинского</w:t>
      </w:r>
      <w:proofErr w:type="spellEnd"/>
      <w:r>
        <w:t xml:space="preserve"> сельсовета</w:t>
      </w:r>
      <w:proofErr w:type="gramEnd"/>
      <w:r>
        <w:t xml:space="preserve"> Куйбышевско</w:t>
      </w:r>
      <w:r w:rsidR="00450BE8">
        <w:t>го района Новосибирской области</w:t>
      </w:r>
    </w:p>
    <w:p w:rsidR="003B0A23" w:rsidRDefault="003B0A23" w:rsidP="002971F9">
      <w:pPr>
        <w:widowControl w:val="0"/>
        <w:autoSpaceDE w:val="0"/>
        <w:autoSpaceDN w:val="0"/>
        <w:ind w:firstLine="708"/>
        <w:jc w:val="both"/>
      </w:pPr>
    </w:p>
    <w:p w:rsidR="00450BE8" w:rsidRDefault="003B0A23" w:rsidP="003B0A23">
      <w:pPr>
        <w:widowControl w:val="0"/>
        <w:autoSpaceDE w:val="0"/>
        <w:autoSpaceDN w:val="0"/>
        <w:ind w:firstLine="708"/>
        <w:jc w:val="center"/>
      </w:pPr>
      <w:r>
        <w:rPr>
          <w:noProof/>
        </w:rPr>
        <w:drawing>
          <wp:inline distT="0" distB="0" distL="0" distR="0" wp14:anchorId="4339846C" wp14:editId="1099EEFD">
            <wp:extent cx="3600000" cy="2219416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21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1F9" w:rsidRDefault="00B14DB8" w:rsidP="002971F9">
      <w:pPr>
        <w:widowControl w:val="0"/>
        <w:autoSpaceDE w:val="0"/>
        <w:autoSpaceDN w:val="0"/>
        <w:ind w:firstLine="708"/>
        <w:jc w:val="both"/>
      </w:pPr>
      <w:proofErr w:type="gramStart"/>
      <w:r>
        <w:t>2. </w:t>
      </w:r>
      <w:r w:rsidR="002971F9">
        <w:t xml:space="preserve">внесение изменений в Карту градостроительного зонирования Правил землепользования и застройки </w:t>
      </w:r>
      <w:proofErr w:type="spellStart"/>
      <w:r w:rsidR="002971F9">
        <w:t>Гжатского</w:t>
      </w:r>
      <w:proofErr w:type="spellEnd"/>
      <w:r w:rsidR="002971F9">
        <w:t xml:space="preserve"> сельсовета Куйбышевского района Новосибирской области, утвержденных решением от 21.09.2017 № 8 Совета депутатов Куйбышевского района «Об утверждении правил землепользования и застройки 4 сельских поселений, входящих в состав Куйбышевского района», в части приведения в соответствие нормам действующего законодательства наименование географического объекта: населенного пункта «Аул-Бергуль» </w:t>
      </w:r>
      <w:proofErr w:type="spellStart"/>
      <w:r w:rsidR="002971F9">
        <w:t>Гжатского</w:t>
      </w:r>
      <w:proofErr w:type="spellEnd"/>
      <w:r w:rsidR="002971F9">
        <w:t xml:space="preserve"> сельсовета Куйбышевско</w:t>
      </w:r>
      <w:r w:rsidR="003D55DB">
        <w:t>го района Новосибирской области</w:t>
      </w:r>
      <w:proofErr w:type="gramEnd"/>
    </w:p>
    <w:p w:rsidR="003D55DB" w:rsidRDefault="003B0A23" w:rsidP="003B0A23">
      <w:pPr>
        <w:widowControl w:val="0"/>
        <w:autoSpaceDE w:val="0"/>
        <w:autoSpaceDN w:val="0"/>
        <w:ind w:firstLine="708"/>
        <w:jc w:val="center"/>
      </w:pPr>
      <w:r>
        <w:rPr>
          <w:noProof/>
        </w:rPr>
        <w:drawing>
          <wp:inline distT="0" distB="0" distL="0" distR="0" wp14:anchorId="0ED964B2" wp14:editId="44F8BB09">
            <wp:extent cx="3600000" cy="2618849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1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1F9" w:rsidRDefault="002971F9" w:rsidP="002971F9">
      <w:pPr>
        <w:widowControl w:val="0"/>
        <w:autoSpaceDE w:val="0"/>
        <w:autoSpaceDN w:val="0"/>
        <w:ind w:firstLine="708"/>
        <w:jc w:val="both"/>
      </w:pPr>
      <w:proofErr w:type="gramStart"/>
      <w:r>
        <w:lastRenderedPageBreak/>
        <w:t>3.</w:t>
      </w:r>
      <w:r w:rsidR="00B14DB8">
        <w:t> </w:t>
      </w:r>
      <w:r>
        <w:t xml:space="preserve">внесение изменений в Карту градостроительного зонирования Правил землепользования и застройки Камского сельсовета Куйбышевского района Новосибирской области, утвержденных решением от 15.06.2017 № 11 Совета депутатов Куйбышевского района «Об утверждении правил землепользования и застройки 14 сельских поселений, входящих в состав Куйбышевского района», в части приведения в соответствие нормам действующего законодательства наименование географического объекта: населенного пункта «поселок» </w:t>
      </w:r>
      <w:proofErr w:type="spellStart"/>
      <w:r>
        <w:t>Бекташ</w:t>
      </w:r>
      <w:proofErr w:type="spellEnd"/>
      <w:r>
        <w:t xml:space="preserve"> Камского сельсовета Куйбышевско</w:t>
      </w:r>
      <w:r w:rsidR="00DB276A">
        <w:t>го района Новосибирской</w:t>
      </w:r>
      <w:proofErr w:type="gramEnd"/>
      <w:r w:rsidR="00DB276A">
        <w:t xml:space="preserve"> области</w:t>
      </w:r>
    </w:p>
    <w:p w:rsidR="00DB276A" w:rsidRDefault="00FB3DB6" w:rsidP="00FB3DB6">
      <w:pPr>
        <w:widowControl w:val="0"/>
        <w:autoSpaceDE w:val="0"/>
        <w:autoSpaceDN w:val="0"/>
        <w:ind w:firstLine="708"/>
        <w:jc w:val="center"/>
      </w:pPr>
      <w:r>
        <w:rPr>
          <w:noProof/>
        </w:rPr>
        <w:drawing>
          <wp:inline distT="0" distB="0" distL="0" distR="0">
            <wp:extent cx="3600000" cy="2022509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1F9" w:rsidRDefault="002971F9" w:rsidP="002971F9">
      <w:pPr>
        <w:widowControl w:val="0"/>
        <w:autoSpaceDE w:val="0"/>
        <w:autoSpaceDN w:val="0"/>
        <w:ind w:firstLine="708"/>
        <w:jc w:val="both"/>
      </w:pPr>
      <w:proofErr w:type="gramStart"/>
      <w:r>
        <w:t>4.</w:t>
      </w:r>
      <w:r w:rsidR="00B14DB8">
        <w:t> </w:t>
      </w:r>
      <w:r>
        <w:t>внесение изменений в Карты градостроительного зонирования Правил землепользования и застройки Михайловского сельсовета Куйбышевского района Новосибирской области, утвержденных решением от 15.06.2017 № 11 Совета депутатов Куйбышевского района «Об утверждении правил землепользования и застройки 14 сельских поселений, входящих в состав Куйбышевского района», в части приведения в соответствие нормам действующего законодательства наименование географического объекта: населенного пункта «поселок» Николаевка Михайловского сельсовета Куйбышевско</w:t>
      </w:r>
      <w:r w:rsidR="00A96923">
        <w:t>го района Новосибирской</w:t>
      </w:r>
      <w:proofErr w:type="gramEnd"/>
      <w:r w:rsidR="00A96923">
        <w:t xml:space="preserve"> области</w:t>
      </w:r>
    </w:p>
    <w:p w:rsidR="00A96923" w:rsidRDefault="00A96923" w:rsidP="00A96923">
      <w:pPr>
        <w:widowControl w:val="0"/>
        <w:autoSpaceDE w:val="0"/>
        <w:autoSpaceDN w:val="0"/>
        <w:ind w:firstLine="708"/>
        <w:jc w:val="center"/>
      </w:pPr>
      <w:r>
        <w:t>Карта 1</w:t>
      </w:r>
    </w:p>
    <w:p w:rsidR="00A96923" w:rsidRDefault="00E54814" w:rsidP="00A96923">
      <w:pPr>
        <w:widowControl w:val="0"/>
        <w:autoSpaceDE w:val="0"/>
        <w:autoSpaceDN w:val="0"/>
        <w:ind w:firstLine="708"/>
        <w:jc w:val="center"/>
      </w:pPr>
      <w:r>
        <w:rPr>
          <w:noProof/>
        </w:rPr>
        <w:drawing>
          <wp:inline distT="0" distB="0" distL="0" distR="0">
            <wp:extent cx="3600000" cy="1865696"/>
            <wp:effectExtent l="0" t="0" r="63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86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814" w:rsidRDefault="00E54814" w:rsidP="00A96923">
      <w:pPr>
        <w:widowControl w:val="0"/>
        <w:autoSpaceDE w:val="0"/>
        <w:autoSpaceDN w:val="0"/>
        <w:ind w:firstLine="708"/>
        <w:jc w:val="center"/>
      </w:pPr>
      <w:r>
        <w:t>Карта 2</w:t>
      </w:r>
    </w:p>
    <w:p w:rsidR="00E54814" w:rsidRDefault="00971BCE" w:rsidP="00A96923">
      <w:pPr>
        <w:widowControl w:val="0"/>
        <w:autoSpaceDE w:val="0"/>
        <w:autoSpaceDN w:val="0"/>
        <w:ind w:firstLine="708"/>
        <w:jc w:val="center"/>
      </w:pPr>
      <w:r>
        <w:rPr>
          <w:noProof/>
        </w:rPr>
        <w:drawing>
          <wp:inline distT="0" distB="0" distL="0" distR="0">
            <wp:extent cx="3600000" cy="2283369"/>
            <wp:effectExtent l="0" t="0" r="63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283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BCE" w:rsidRDefault="00971BCE" w:rsidP="00A96923">
      <w:pPr>
        <w:widowControl w:val="0"/>
        <w:autoSpaceDE w:val="0"/>
        <w:autoSpaceDN w:val="0"/>
        <w:ind w:firstLine="708"/>
        <w:jc w:val="center"/>
      </w:pPr>
    </w:p>
    <w:p w:rsidR="002971F9" w:rsidRDefault="002971F9" w:rsidP="0016340D">
      <w:pPr>
        <w:widowControl w:val="0"/>
        <w:autoSpaceDE w:val="0"/>
        <w:autoSpaceDN w:val="0"/>
        <w:ind w:firstLine="708"/>
        <w:jc w:val="both"/>
      </w:pPr>
      <w:proofErr w:type="gramStart"/>
      <w:r>
        <w:t>5.</w:t>
      </w:r>
      <w:r w:rsidR="00B14DB8">
        <w:t> </w:t>
      </w:r>
      <w:r>
        <w:t xml:space="preserve">внесение изменений в Карту градостроительного зонирования Правил землепользования и застройки </w:t>
      </w:r>
      <w:proofErr w:type="spellStart"/>
      <w:r>
        <w:t>Сергинского</w:t>
      </w:r>
      <w:proofErr w:type="spellEnd"/>
      <w:r>
        <w:t xml:space="preserve"> сельсовета Куйбышевского района Новосибирской области, утвержденных решением от 15.06.2017 № 11 Совета депутатов Куйбышевского района «Об утверждении правил землепользования и застройки 14 </w:t>
      </w:r>
      <w:r>
        <w:lastRenderedPageBreak/>
        <w:t xml:space="preserve">сельских поселений, входящих в состав Куйбышевского района», в части приведения в соответствие нормам действующего законодательства наименование географического объекта: населенного пункта «деревня Ваганово» </w:t>
      </w:r>
      <w:proofErr w:type="spellStart"/>
      <w:r>
        <w:t>Сергинского</w:t>
      </w:r>
      <w:proofErr w:type="spellEnd"/>
      <w:r>
        <w:t xml:space="preserve"> сельсовета Куйбышевского района Новосибирской</w:t>
      </w:r>
      <w:proofErr w:type="gramEnd"/>
      <w:r>
        <w:t xml:space="preserve"> области.</w:t>
      </w:r>
    </w:p>
    <w:p w:rsidR="002971F9" w:rsidRPr="00145C80" w:rsidRDefault="006E1E98" w:rsidP="006E1E98">
      <w:pPr>
        <w:widowControl w:val="0"/>
        <w:autoSpaceDE w:val="0"/>
        <w:autoSpaceDN w:val="0"/>
        <w:ind w:firstLine="708"/>
        <w:jc w:val="center"/>
      </w:pPr>
      <w:r>
        <w:rPr>
          <w:noProof/>
        </w:rPr>
        <w:drawing>
          <wp:inline distT="0" distB="0" distL="0" distR="0">
            <wp:extent cx="3600000" cy="2197453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97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897" w:rsidRPr="00A872EA" w:rsidRDefault="008330B0" w:rsidP="002A74D6">
      <w:pPr>
        <w:widowControl w:val="0"/>
        <w:autoSpaceDE w:val="0"/>
        <w:autoSpaceDN w:val="0"/>
        <w:ind w:firstLine="567"/>
        <w:jc w:val="both"/>
      </w:pPr>
      <w:r w:rsidRPr="00A872EA">
        <w:t>Перечень информационных материалов к нему:</w:t>
      </w:r>
    </w:p>
    <w:p w:rsidR="005F4625" w:rsidRDefault="005F4625" w:rsidP="005F4625">
      <w:pPr>
        <w:ind w:firstLine="567"/>
        <w:jc w:val="both"/>
      </w:pPr>
      <w:r>
        <w:t xml:space="preserve">1. копия письма Управления </w:t>
      </w:r>
      <w:proofErr w:type="spellStart"/>
      <w:r>
        <w:t>Росреестра</w:t>
      </w:r>
      <w:proofErr w:type="spellEnd"/>
      <w:r>
        <w:t xml:space="preserve"> по Новосибирской области от 07.05.2021 № 01-01-52-846/21 «О соблюдении правил употребления наименований географических объектов»;</w:t>
      </w:r>
    </w:p>
    <w:p w:rsidR="005F4625" w:rsidRDefault="005F4625" w:rsidP="005F4625">
      <w:pPr>
        <w:ind w:firstLine="567"/>
        <w:jc w:val="both"/>
      </w:pPr>
      <w:r>
        <w:t>2. Сведения из информационной системы обеспечения градостроительной деятельности:</w:t>
      </w:r>
    </w:p>
    <w:p w:rsidR="005F4625" w:rsidRDefault="005F4625" w:rsidP="005F4625">
      <w:pPr>
        <w:ind w:firstLine="567"/>
        <w:jc w:val="both"/>
      </w:pPr>
      <w:r>
        <w:t xml:space="preserve">2.1. графические материалы Генерального плана Верх – </w:t>
      </w:r>
      <w:proofErr w:type="spellStart"/>
      <w:r>
        <w:t>Ичинского</w:t>
      </w:r>
      <w:proofErr w:type="spellEnd"/>
      <w:r>
        <w:t xml:space="preserve"> сельсовета Куйбышевского района Новосибирской области;</w:t>
      </w:r>
    </w:p>
    <w:p w:rsidR="005F4625" w:rsidRDefault="005F4625" w:rsidP="005F4625">
      <w:pPr>
        <w:ind w:firstLine="567"/>
        <w:jc w:val="both"/>
      </w:pPr>
      <w:r>
        <w:t>2.2. </w:t>
      </w:r>
      <w:proofErr w:type="spellStart"/>
      <w:r>
        <w:t>выкопировка</w:t>
      </w:r>
      <w:proofErr w:type="spellEnd"/>
      <w:r>
        <w:t xml:space="preserve"> из Положения о территориальном планировании Генерального плана Михайловского сельсовета Куйбышевского района Новосибирской области;</w:t>
      </w:r>
    </w:p>
    <w:p w:rsidR="005F4625" w:rsidRDefault="005F4625" w:rsidP="005F4625">
      <w:pPr>
        <w:ind w:firstLine="567"/>
        <w:jc w:val="both"/>
      </w:pPr>
      <w:r>
        <w:t xml:space="preserve">2.3. графические материалы Генерального плана </w:t>
      </w:r>
      <w:proofErr w:type="spellStart"/>
      <w:r>
        <w:t>Михайловкого</w:t>
      </w:r>
      <w:proofErr w:type="spellEnd"/>
      <w:r>
        <w:t xml:space="preserve"> сельсовета Куйбышевского района Новосибирской области;</w:t>
      </w:r>
    </w:p>
    <w:p w:rsidR="005F4625" w:rsidRDefault="005F4625" w:rsidP="005F4625">
      <w:pPr>
        <w:ind w:firstLine="567"/>
        <w:jc w:val="both"/>
      </w:pPr>
      <w:r>
        <w:t xml:space="preserve">2.4. карта градостроительного зонирования Правил землепользования и застройки Верх - </w:t>
      </w:r>
      <w:proofErr w:type="spellStart"/>
      <w:r>
        <w:t>Ичинского</w:t>
      </w:r>
      <w:proofErr w:type="spellEnd"/>
      <w:r>
        <w:t xml:space="preserve"> сельсовета Куйбышевского района Новосибирской области;</w:t>
      </w:r>
    </w:p>
    <w:p w:rsidR="005F4625" w:rsidRDefault="005F4625" w:rsidP="005F4625">
      <w:pPr>
        <w:ind w:firstLine="567"/>
        <w:jc w:val="both"/>
      </w:pPr>
      <w:r>
        <w:t xml:space="preserve">2.5. карта градостроительного зонирования Правил землепользования и застройки </w:t>
      </w:r>
      <w:proofErr w:type="spellStart"/>
      <w:r>
        <w:t>Гжатского</w:t>
      </w:r>
      <w:proofErr w:type="spellEnd"/>
      <w:r>
        <w:t xml:space="preserve"> сельсовета Куйбышевского района Новосибирской области;</w:t>
      </w:r>
    </w:p>
    <w:p w:rsidR="005F4625" w:rsidRDefault="005F4625" w:rsidP="005F4625">
      <w:pPr>
        <w:ind w:firstLine="567"/>
        <w:jc w:val="both"/>
      </w:pPr>
      <w:r>
        <w:t>2.6. карта градостроительного зонирования Правил землепользования и застройки Камского сельсовета Куйбышевского района Новосибирской области;</w:t>
      </w:r>
    </w:p>
    <w:p w:rsidR="005F4625" w:rsidRDefault="005F4625" w:rsidP="005F4625">
      <w:pPr>
        <w:ind w:firstLine="567"/>
        <w:jc w:val="both"/>
      </w:pPr>
      <w:r>
        <w:t>2.7. карта градостроительного зонирования Правил землепользования и застройки Михайловского сельсовета Куйбышевского района Новосибирской области;</w:t>
      </w:r>
    </w:p>
    <w:p w:rsidR="005F4625" w:rsidRDefault="005F4625" w:rsidP="005F4625">
      <w:pPr>
        <w:ind w:firstLine="567"/>
        <w:jc w:val="both"/>
      </w:pPr>
      <w:r>
        <w:t xml:space="preserve">2.8. карта градостроительного зонирования Правил землепользования и застройки </w:t>
      </w:r>
      <w:proofErr w:type="spellStart"/>
      <w:r>
        <w:t>Сергинского</w:t>
      </w:r>
      <w:proofErr w:type="spellEnd"/>
      <w:r>
        <w:t xml:space="preserve"> сельсовета Куйбышевского района Новосибирской области;</w:t>
      </w:r>
    </w:p>
    <w:p w:rsidR="005F4625" w:rsidRDefault="005F4625" w:rsidP="005F4625">
      <w:pPr>
        <w:ind w:firstLine="567"/>
        <w:jc w:val="both"/>
      </w:pPr>
      <w:r>
        <w:t>2.9. Копия решения от 15.06.2017 № 11 Совета депутатов Куйбышевского района «Об утверждении правил землепользования и застройки 14 сельских поселений, входящих в состав Куйбышевского района»;</w:t>
      </w:r>
    </w:p>
    <w:p w:rsidR="005F4625" w:rsidRDefault="005F4625" w:rsidP="005F4625">
      <w:pPr>
        <w:ind w:firstLine="567"/>
        <w:jc w:val="both"/>
      </w:pPr>
      <w:r>
        <w:t>2.10. Копия решения от 21.09.2017 № 8 Совета депутатов Куйбышевского района «Об утверждении правил землепользования и застройки 14 сельских поселений, входящих в состав Куйбышевского района»;</w:t>
      </w:r>
    </w:p>
    <w:p w:rsidR="005F4625" w:rsidRDefault="005F4625" w:rsidP="005F4625">
      <w:pPr>
        <w:ind w:firstLine="567"/>
        <w:jc w:val="both"/>
      </w:pPr>
      <w:r>
        <w:t xml:space="preserve">2.11. Копия решения № 6 от 25.12.2013г. Совета депутатов Верх - </w:t>
      </w:r>
      <w:proofErr w:type="spellStart"/>
      <w:r>
        <w:t>Ичинского</w:t>
      </w:r>
      <w:proofErr w:type="spellEnd"/>
      <w:r>
        <w:t xml:space="preserve"> сельсовета Куйбышевского района Новосибирской области «Об утверждении Генерального плана Верх - </w:t>
      </w:r>
      <w:proofErr w:type="spellStart"/>
      <w:r>
        <w:t>Ичинского</w:t>
      </w:r>
      <w:proofErr w:type="spellEnd"/>
      <w:r>
        <w:t xml:space="preserve"> сельсовета Куйбышевского района Новосибирской области»;</w:t>
      </w:r>
    </w:p>
    <w:p w:rsidR="005F4625" w:rsidRDefault="005F4625" w:rsidP="005F4625">
      <w:pPr>
        <w:ind w:firstLine="567"/>
        <w:jc w:val="both"/>
        <w:rPr>
          <w:u w:val="single"/>
        </w:rPr>
      </w:pPr>
      <w:r>
        <w:t>2.12. Копия решения № 3 от 11.10.2013г. Совета депутатов Михайловского сельсовета Куйбышевского района Новосибирской области «Об утверждении Генерального плана Михайловского сельсовета Куйбышевского района Новосибирской области».</w:t>
      </w:r>
    </w:p>
    <w:p w:rsidR="003216B0" w:rsidRDefault="003216B0" w:rsidP="003216B0">
      <w:pPr>
        <w:ind w:firstLine="540"/>
        <w:jc w:val="both"/>
      </w:pPr>
      <w:r>
        <w:t>П</w:t>
      </w:r>
      <w:r w:rsidRPr="00145C80">
        <w:t>орядок</w:t>
      </w:r>
      <w:r>
        <w:t xml:space="preserve"> проведения общественных обсуждений по проектам:</w:t>
      </w:r>
    </w:p>
    <w:p w:rsidR="00482A67" w:rsidRPr="00467D75" w:rsidRDefault="00482A67" w:rsidP="00482A67">
      <w:pPr>
        <w:ind w:firstLine="540"/>
        <w:jc w:val="both"/>
        <w:rPr>
          <w:rFonts w:ascii="Verdana" w:hAnsi="Verdana"/>
          <w:sz w:val="21"/>
          <w:szCs w:val="21"/>
        </w:rPr>
      </w:pPr>
      <w:r w:rsidRPr="00467D75">
        <w:t>1) оповещение о начале общественных обсуждений;</w:t>
      </w:r>
    </w:p>
    <w:p w:rsidR="00482A67" w:rsidRPr="00467D75" w:rsidRDefault="00482A67" w:rsidP="00482A67">
      <w:pPr>
        <w:ind w:firstLine="540"/>
        <w:jc w:val="both"/>
        <w:rPr>
          <w:rFonts w:ascii="Verdana" w:hAnsi="Verdana"/>
          <w:sz w:val="21"/>
          <w:szCs w:val="21"/>
        </w:rPr>
      </w:pPr>
      <w:proofErr w:type="gramStart"/>
      <w:r w:rsidRPr="00467D75">
        <w:t xml:space="preserve">2) </w:t>
      </w:r>
      <w:r w:rsidR="00467D75" w:rsidRPr="00467D75">
        <w:t xml:space="preserve">опубликование (обнародование) проектов в периодическом печатном издании органов местного самоуправления Куйбышевского муниципального района Новосибирской области «Информационный вестник», на официальном сайте администрации Куйбышевского муниципального района Новосибирской области </w:t>
      </w:r>
      <w:r w:rsidR="00467D75" w:rsidRPr="00467D75">
        <w:lastRenderedPageBreak/>
        <w:t>www.kuibyshev.nso.ru, на информационных стендах на территории Октябрьского сельсовета Куйбышевского района Новосибирской области и в государственной информационной системе Новосибирской области  «Электронная демократия Новосибирской области» (далее – информационная система) не позднее, чем за</w:t>
      </w:r>
      <w:proofErr w:type="gramEnd"/>
      <w:r w:rsidR="00467D75" w:rsidRPr="00467D75">
        <w:t xml:space="preserve"> семь дней до дня размещения проектов, подлежащих рассмотрению на общественных обсуждениях.</w:t>
      </w:r>
    </w:p>
    <w:p w:rsidR="00482A67" w:rsidRPr="00467D75" w:rsidRDefault="00482A67" w:rsidP="00482A67">
      <w:pPr>
        <w:ind w:firstLine="540"/>
        <w:jc w:val="both"/>
        <w:rPr>
          <w:rFonts w:ascii="Verdana" w:hAnsi="Verdana"/>
          <w:sz w:val="21"/>
          <w:szCs w:val="21"/>
        </w:rPr>
      </w:pPr>
      <w:r w:rsidRPr="00467D75">
        <w:t>3) проведение экспозиций проект</w:t>
      </w:r>
      <w:r w:rsidR="00467D75">
        <w:t>ов</w:t>
      </w:r>
      <w:r w:rsidRPr="00467D75">
        <w:t>, подлежащ</w:t>
      </w:r>
      <w:r w:rsidR="00467D75">
        <w:t>их</w:t>
      </w:r>
      <w:r w:rsidRPr="00467D75">
        <w:t xml:space="preserve"> рассмотрению на общественных обсуждениях;</w:t>
      </w:r>
    </w:p>
    <w:p w:rsidR="00482A67" w:rsidRPr="00467D75" w:rsidRDefault="00482A67" w:rsidP="00482A67">
      <w:pPr>
        <w:ind w:firstLine="540"/>
        <w:jc w:val="both"/>
        <w:rPr>
          <w:rFonts w:ascii="Verdana" w:hAnsi="Verdana"/>
          <w:sz w:val="21"/>
          <w:szCs w:val="21"/>
        </w:rPr>
      </w:pPr>
      <w:r w:rsidRPr="00467D75">
        <w:t>4) подготовка и оформление протокола общественных обсуждений;</w:t>
      </w:r>
    </w:p>
    <w:p w:rsidR="00482A67" w:rsidRDefault="009D221A" w:rsidP="00482A67">
      <w:pPr>
        <w:ind w:firstLine="540"/>
        <w:jc w:val="both"/>
        <w:rPr>
          <w:rFonts w:ascii="Verdana" w:hAnsi="Verdana"/>
          <w:sz w:val="21"/>
          <w:szCs w:val="21"/>
        </w:rPr>
      </w:pPr>
      <w:r>
        <w:t>5) </w:t>
      </w:r>
      <w:r w:rsidR="00482A67" w:rsidRPr="00467D75">
        <w:t>подготовка и опубликование заключения о результатах общественных обсуждений.</w:t>
      </w:r>
    </w:p>
    <w:p w:rsidR="00467D75" w:rsidRPr="00145C80" w:rsidRDefault="00467D75" w:rsidP="00467D75">
      <w:pPr>
        <w:ind w:firstLine="567"/>
        <w:jc w:val="both"/>
      </w:pPr>
      <w:r w:rsidRPr="00145C80">
        <w:t>Срок проведения общественных обсуждений по проект</w:t>
      </w:r>
      <w:r>
        <w:t>ам</w:t>
      </w:r>
      <w:r w:rsidRPr="00145C80">
        <w:t xml:space="preserve">: </w:t>
      </w:r>
    </w:p>
    <w:p w:rsidR="009919C7" w:rsidRDefault="00467D75" w:rsidP="009919C7">
      <w:pPr>
        <w:ind w:firstLine="708"/>
      </w:pPr>
      <w:r w:rsidRPr="00145C80">
        <w:t xml:space="preserve">с </w:t>
      </w:r>
      <w:r w:rsidR="009919C7" w:rsidRPr="009919C7">
        <w:t xml:space="preserve">02.08.2021г. </w:t>
      </w:r>
      <w:r w:rsidRPr="00145C80">
        <w:t xml:space="preserve">по </w:t>
      </w:r>
      <w:bookmarkStart w:id="1" w:name="Par1"/>
      <w:bookmarkEnd w:id="1"/>
      <w:r w:rsidR="009919C7" w:rsidRPr="009919C7">
        <w:t xml:space="preserve">01.09.2021г </w:t>
      </w:r>
    </w:p>
    <w:p w:rsidR="003E7769" w:rsidRDefault="00984897" w:rsidP="009919C7">
      <w:pPr>
        <w:ind w:firstLine="708"/>
      </w:pPr>
      <w:r w:rsidRPr="00145C80">
        <w:t>Экспозиция по проект</w:t>
      </w:r>
      <w:r w:rsidR="00BE1136">
        <w:t>ам</w:t>
      </w:r>
      <w:r w:rsidRPr="00145C80">
        <w:t xml:space="preserve"> будет открыта по адрес</w:t>
      </w:r>
      <w:r w:rsidR="00BE1136">
        <w:t>ам</w:t>
      </w:r>
      <w:r w:rsidRPr="00145C80">
        <w:t xml:space="preserve">: </w:t>
      </w:r>
    </w:p>
    <w:tbl>
      <w:tblPr>
        <w:tblW w:w="1035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6"/>
        <w:gridCol w:w="4506"/>
        <w:gridCol w:w="5388"/>
      </w:tblGrid>
      <w:tr w:rsidR="00334BCA" w:rsidRPr="00334BCA" w:rsidTr="00334BCA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BCA" w:rsidRPr="00334BCA" w:rsidRDefault="00334BCA">
            <w:pPr>
              <w:widowControl w:val="0"/>
              <w:tabs>
                <w:tab w:val="left" w:pos="994"/>
              </w:tabs>
              <w:autoSpaceDE w:val="0"/>
              <w:autoSpaceDN w:val="0"/>
              <w:adjustRightInd w:val="0"/>
              <w:spacing w:line="317" w:lineRule="exact"/>
              <w:jc w:val="center"/>
            </w:pPr>
            <w:r w:rsidRPr="00334BCA">
              <w:t>№</w:t>
            </w:r>
          </w:p>
        </w:tc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BCA" w:rsidRPr="00334BCA" w:rsidRDefault="00334BCA">
            <w:pPr>
              <w:widowControl w:val="0"/>
              <w:tabs>
                <w:tab w:val="left" w:pos="994"/>
              </w:tabs>
              <w:autoSpaceDE w:val="0"/>
              <w:autoSpaceDN w:val="0"/>
              <w:adjustRightInd w:val="0"/>
              <w:spacing w:line="317" w:lineRule="exact"/>
              <w:jc w:val="center"/>
            </w:pPr>
            <w:r w:rsidRPr="00334BCA">
              <w:t>Наименование сельского поселения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BCA" w:rsidRPr="00334BCA" w:rsidRDefault="00334BCA">
            <w:pPr>
              <w:widowControl w:val="0"/>
              <w:tabs>
                <w:tab w:val="left" w:pos="994"/>
              </w:tabs>
              <w:autoSpaceDE w:val="0"/>
              <w:autoSpaceDN w:val="0"/>
              <w:adjustRightInd w:val="0"/>
              <w:spacing w:line="317" w:lineRule="exact"/>
              <w:jc w:val="center"/>
            </w:pPr>
            <w:r w:rsidRPr="00334BCA">
              <w:t>Место проведения публичных слушаний</w:t>
            </w:r>
          </w:p>
        </w:tc>
      </w:tr>
      <w:tr w:rsidR="00334BCA" w:rsidRPr="00334BCA" w:rsidTr="00334BCA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BCA" w:rsidRPr="00334BCA" w:rsidRDefault="00334BCA">
            <w:pPr>
              <w:widowControl w:val="0"/>
              <w:tabs>
                <w:tab w:val="left" w:pos="994"/>
              </w:tabs>
              <w:autoSpaceDE w:val="0"/>
              <w:autoSpaceDN w:val="0"/>
              <w:adjustRightInd w:val="0"/>
              <w:spacing w:line="317" w:lineRule="exact"/>
              <w:jc w:val="center"/>
            </w:pPr>
            <w:r w:rsidRPr="00334BCA">
              <w:t>1</w:t>
            </w:r>
          </w:p>
        </w:tc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BCA" w:rsidRPr="00334BCA" w:rsidRDefault="00334BCA">
            <w:pPr>
              <w:widowControl w:val="0"/>
              <w:tabs>
                <w:tab w:val="left" w:pos="994"/>
              </w:tabs>
              <w:autoSpaceDE w:val="0"/>
              <w:autoSpaceDN w:val="0"/>
              <w:adjustRightInd w:val="0"/>
              <w:spacing w:line="317" w:lineRule="exact"/>
              <w:jc w:val="both"/>
            </w:pPr>
            <w:r w:rsidRPr="00334BCA">
              <w:t>Администрация Куйбышевского муниципального района Новосибирской области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BCA" w:rsidRPr="00334BCA" w:rsidRDefault="00334BCA">
            <w:pPr>
              <w:widowControl w:val="0"/>
              <w:tabs>
                <w:tab w:val="left" w:pos="994"/>
              </w:tabs>
              <w:autoSpaceDE w:val="0"/>
              <w:autoSpaceDN w:val="0"/>
              <w:adjustRightInd w:val="0"/>
              <w:spacing w:line="317" w:lineRule="exact"/>
              <w:jc w:val="both"/>
            </w:pPr>
            <w:r w:rsidRPr="00334BCA">
              <w:t>Новосибирская область, г. Куйбышев, ул. Краскома, 37, кабинет 39, 3 этаж.</w:t>
            </w:r>
          </w:p>
        </w:tc>
      </w:tr>
      <w:tr w:rsidR="00334BCA" w:rsidRPr="00334BCA" w:rsidTr="00334BCA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BCA" w:rsidRPr="00334BCA" w:rsidRDefault="00334BCA">
            <w:pPr>
              <w:widowControl w:val="0"/>
              <w:tabs>
                <w:tab w:val="left" w:pos="994"/>
              </w:tabs>
              <w:autoSpaceDE w:val="0"/>
              <w:autoSpaceDN w:val="0"/>
              <w:adjustRightInd w:val="0"/>
              <w:spacing w:line="317" w:lineRule="exact"/>
              <w:jc w:val="center"/>
            </w:pPr>
            <w:r w:rsidRPr="00334BCA">
              <w:t>2</w:t>
            </w:r>
          </w:p>
        </w:tc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BCA" w:rsidRPr="00334BCA" w:rsidRDefault="00334BCA">
            <w:pPr>
              <w:widowControl w:val="0"/>
              <w:tabs>
                <w:tab w:val="left" w:pos="994"/>
              </w:tabs>
              <w:autoSpaceDE w:val="0"/>
              <w:autoSpaceDN w:val="0"/>
              <w:adjustRightInd w:val="0"/>
              <w:spacing w:line="317" w:lineRule="exact"/>
              <w:jc w:val="both"/>
            </w:pPr>
            <w:r w:rsidRPr="00334BCA">
              <w:t>Верх-</w:t>
            </w:r>
            <w:proofErr w:type="spellStart"/>
            <w:r w:rsidRPr="00334BCA">
              <w:t>Ичинский</w:t>
            </w:r>
            <w:proofErr w:type="spellEnd"/>
            <w:r w:rsidRPr="00334BCA">
              <w:t xml:space="preserve"> сельсовет Куйбышевского района Новосибирской области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BCA" w:rsidRPr="00334BCA" w:rsidRDefault="00334BCA">
            <w:pPr>
              <w:widowControl w:val="0"/>
              <w:tabs>
                <w:tab w:val="left" w:pos="994"/>
              </w:tabs>
              <w:autoSpaceDE w:val="0"/>
              <w:autoSpaceDN w:val="0"/>
              <w:adjustRightInd w:val="0"/>
              <w:spacing w:line="317" w:lineRule="exact"/>
              <w:jc w:val="both"/>
            </w:pPr>
            <w:r w:rsidRPr="00334BCA">
              <w:t>632373, Новосибирская обл., Куйбышевский р-н, с. Верх-</w:t>
            </w:r>
            <w:proofErr w:type="spellStart"/>
            <w:r w:rsidRPr="00334BCA">
              <w:t>Ича</w:t>
            </w:r>
            <w:proofErr w:type="spellEnd"/>
            <w:r w:rsidRPr="00334BCA">
              <w:t xml:space="preserve">, </w:t>
            </w:r>
            <w:proofErr w:type="spellStart"/>
            <w:r w:rsidRPr="00334BCA">
              <w:t>ул</w:t>
            </w:r>
            <w:proofErr w:type="gramStart"/>
            <w:r w:rsidRPr="00334BCA">
              <w:t>.М</w:t>
            </w:r>
            <w:proofErr w:type="gramEnd"/>
            <w:r w:rsidRPr="00334BCA">
              <w:t>олодежная</w:t>
            </w:r>
            <w:proofErr w:type="spellEnd"/>
            <w:r w:rsidRPr="00334BCA">
              <w:t xml:space="preserve">, д.2А, </w:t>
            </w:r>
          </w:p>
        </w:tc>
      </w:tr>
      <w:tr w:rsidR="00334BCA" w:rsidRPr="00334BCA" w:rsidTr="00334BCA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BCA" w:rsidRPr="00334BCA" w:rsidRDefault="00334BCA">
            <w:pPr>
              <w:widowControl w:val="0"/>
              <w:tabs>
                <w:tab w:val="left" w:pos="994"/>
              </w:tabs>
              <w:autoSpaceDE w:val="0"/>
              <w:autoSpaceDN w:val="0"/>
              <w:adjustRightInd w:val="0"/>
              <w:spacing w:line="317" w:lineRule="exact"/>
              <w:jc w:val="center"/>
            </w:pPr>
            <w:r w:rsidRPr="00334BCA">
              <w:t>3</w:t>
            </w:r>
          </w:p>
        </w:tc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BCA" w:rsidRPr="00334BCA" w:rsidRDefault="00334BCA">
            <w:pPr>
              <w:pStyle w:val="aa"/>
              <w:ind w:left="0"/>
              <w:jc w:val="both"/>
            </w:pPr>
            <w:proofErr w:type="spellStart"/>
            <w:r w:rsidRPr="00334BCA">
              <w:t>Гжатский</w:t>
            </w:r>
            <w:proofErr w:type="spellEnd"/>
            <w:r w:rsidRPr="00334BCA">
              <w:t xml:space="preserve"> сельсовет Куйбышевского района Новосибирской области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BCA" w:rsidRPr="00334BCA" w:rsidRDefault="00334BCA">
            <w:pPr>
              <w:widowControl w:val="0"/>
              <w:tabs>
                <w:tab w:val="left" w:pos="994"/>
              </w:tabs>
              <w:autoSpaceDE w:val="0"/>
              <w:autoSpaceDN w:val="0"/>
              <w:adjustRightInd w:val="0"/>
              <w:spacing w:line="317" w:lineRule="exact"/>
              <w:jc w:val="both"/>
            </w:pPr>
            <w:r w:rsidRPr="00334BCA">
              <w:t xml:space="preserve">632372, Новосибирская обл., Куйбышевский р-н, с. </w:t>
            </w:r>
            <w:proofErr w:type="spellStart"/>
            <w:r w:rsidRPr="00334BCA">
              <w:t>Гжатск</w:t>
            </w:r>
            <w:proofErr w:type="spellEnd"/>
            <w:r w:rsidRPr="00334BCA">
              <w:t xml:space="preserve">, </w:t>
            </w:r>
            <w:proofErr w:type="spellStart"/>
            <w:r w:rsidRPr="00334BCA">
              <w:t>ул</w:t>
            </w:r>
            <w:proofErr w:type="gramStart"/>
            <w:r w:rsidRPr="00334BCA">
              <w:t>.Ц</w:t>
            </w:r>
            <w:proofErr w:type="gramEnd"/>
            <w:r w:rsidRPr="00334BCA">
              <w:t>ентральная</w:t>
            </w:r>
            <w:proofErr w:type="spellEnd"/>
            <w:r w:rsidRPr="00334BCA">
              <w:t xml:space="preserve">, д.110, </w:t>
            </w:r>
          </w:p>
        </w:tc>
      </w:tr>
      <w:tr w:rsidR="00334BCA" w:rsidRPr="00334BCA" w:rsidTr="00334BCA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BCA" w:rsidRPr="00334BCA" w:rsidRDefault="00334BCA">
            <w:pPr>
              <w:widowControl w:val="0"/>
              <w:tabs>
                <w:tab w:val="left" w:pos="994"/>
              </w:tabs>
              <w:autoSpaceDE w:val="0"/>
              <w:autoSpaceDN w:val="0"/>
              <w:adjustRightInd w:val="0"/>
              <w:spacing w:line="317" w:lineRule="exact"/>
              <w:jc w:val="center"/>
            </w:pPr>
            <w:r w:rsidRPr="00334BCA">
              <w:t>4</w:t>
            </w:r>
          </w:p>
        </w:tc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BCA" w:rsidRPr="00334BCA" w:rsidRDefault="00334BCA">
            <w:pPr>
              <w:widowControl w:val="0"/>
              <w:tabs>
                <w:tab w:val="left" w:pos="994"/>
              </w:tabs>
              <w:autoSpaceDE w:val="0"/>
              <w:autoSpaceDN w:val="0"/>
              <w:adjustRightInd w:val="0"/>
              <w:spacing w:line="317" w:lineRule="exact"/>
              <w:jc w:val="both"/>
            </w:pPr>
            <w:r w:rsidRPr="00334BCA">
              <w:t>Камский сельсовет Куйбышевского района Новосибирской области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BCA" w:rsidRPr="00334BCA" w:rsidRDefault="00334BCA">
            <w:pPr>
              <w:widowControl w:val="0"/>
              <w:tabs>
                <w:tab w:val="left" w:pos="994"/>
              </w:tabs>
              <w:autoSpaceDE w:val="0"/>
              <w:autoSpaceDN w:val="0"/>
              <w:adjustRightInd w:val="0"/>
              <w:spacing w:line="317" w:lineRule="exact"/>
              <w:jc w:val="both"/>
            </w:pPr>
            <w:r w:rsidRPr="00334BCA">
              <w:t xml:space="preserve">632375, область Новосибирская, район Куйбышевский, село Кама, улица </w:t>
            </w:r>
            <w:proofErr w:type="spellStart"/>
            <w:r w:rsidRPr="00334BCA">
              <w:t>Мтс</w:t>
            </w:r>
            <w:proofErr w:type="spellEnd"/>
            <w:r w:rsidRPr="00334BCA">
              <w:t>, 8А</w:t>
            </w:r>
          </w:p>
        </w:tc>
      </w:tr>
      <w:tr w:rsidR="00334BCA" w:rsidRPr="00334BCA" w:rsidTr="00334BCA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BCA" w:rsidRPr="00334BCA" w:rsidRDefault="00334BCA">
            <w:pPr>
              <w:widowControl w:val="0"/>
              <w:tabs>
                <w:tab w:val="left" w:pos="994"/>
              </w:tabs>
              <w:autoSpaceDE w:val="0"/>
              <w:autoSpaceDN w:val="0"/>
              <w:adjustRightInd w:val="0"/>
              <w:spacing w:line="317" w:lineRule="exact"/>
              <w:jc w:val="center"/>
            </w:pPr>
            <w:r w:rsidRPr="00334BCA">
              <w:t>5</w:t>
            </w:r>
          </w:p>
        </w:tc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BCA" w:rsidRPr="00334BCA" w:rsidRDefault="00334BCA">
            <w:pPr>
              <w:widowControl w:val="0"/>
              <w:tabs>
                <w:tab w:val="left" w:pos="994"/>
              </w:tabs>
              <w:autoSpaceDE w:val="0"/>
              <w:autoSpaceDN w:val="0"/>
              <w:adjustRightInd w:val="0"/>
              <w:spacing w:line="317" w:lineRule="exact"/>
              <w:jc w:val="both"/>
            </w:pPr>
            <w:r w:rsidRPr="00334BCA">
              <w:t>Михайловский сельсовет Куйбышевского района Новосибирской области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BCA" w:rsidRPr="00334BCA" w:rsidRDefault="00334BCA">
            <w:pPr>
              <w:widowControl w:val="0"/>
              <w:tabs>
                <w:tab w:val="left" w:pos="994"/>
              </w:tabs>
              <w:autoSpaceDE w:val="0"/>
              <w:autoSpaceDN w:val="0"/>
              <w:adjustRightInd w:val="0"/>
              <w:spacing w:line="317" w:lineRule="exact"/>
              <w:jc w:val="both"/>
            </w:pPr>
            <w:r w:rsidRPr="00334BCA">
              <w:t>632366, Новосибирская область Куйбышевский район село Михайловка</w:t>
            </w:r>
            <w:proofErr w:type="gramStart"/>
            <w:r w:rsidRPr="00334BCA">
              <w:t xml:space="preserve"> .</w:t>
            </w:r>
            <w:proofErr w:type="gramEnd"/>
            <w:r w:rsidRPr="00334BCA">
              <w:t xml:space="preserve"> ул. Центральная ,48</w:t>
            </w:r>
          </w:p>
        </w:tc>
      </w:tr>
      <w:tr w:rsidR="00334BCA" w:rsidRPr="00334BCA" w:rsidTr="00334BCA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BCA" w:rsidRPr="00334BCA" w:rsidRDefault="00334BCA">
            <w:pPr>
              <w:widowControl w:val="0"/>
              <w:tabs>
                <w:tab w:val="left" w:pos="994"/>
              </w:tabs>
              <w:autoSpaceDE w:val="0"/>
              <w:autoSpaceDN w:val="0"/>
              <w:adjustRightInd w:val="0"/>
              <w:spacing w:line="317" w:lineRule="exact"/>
              <w:jc w:val="center"/>
            </w:pPr>
            <w:r w:rsidRPr="00334BCA">
              <w:t>6</w:t>
            </w:r>
          </w:p>
        </w:tc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BCA" w:rsidRPr="00334BCA" w:rsidRDefault="00334BCA">
            <w:pPr>
              <w:widowControl w:val="0"/>
              <w:tabs>
                <w:tab w:val="left" w:pos="994"/>
              </w:tabs>
              <w:autoSpaceDE w:val="0"/>
              <w:autoSpaceDN w:val="0"/>
              <w:adjustRightInd w:val="0"/>
              <w:spacing w:line="317" w:lineRule="exact"/>
              <w:jc w:val="both"/>
            </w:pPr>
            <w:proofErr w:type="spellStart"/>
            <w:r w:rsidRPr="00334BCA">
              <w:t>Сергинский</w:t>
            </w:r>
            <w:proofErr w:type="spellEnd"/>
            <w:r w:rsidRPr="00334BCA">
              <w:t xml:space="preserve"> сельсовет Куйбышевского района Новосибирской области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BCA" w:rsidRPr="00334BCA" w:rsidRDefault="00334BCA">
            <w:pPr>
              <w:widowControl w:val="0"/>
              <w:tabs>
                <w:tab w:val="left" w:pos="994"/>
              </w:tabs>
              <w:autoSpaceDE w:val="0"/>
              <w:autoSpaceDN w:val="0"/>
              <w:adjustRightInd w:val="0"/>
              <w:spacing w:line="317" w:lineRule="exact"/>
              <w:jc w:val="both"/>
            </w:pPr>
            <w:r w:rsidRPr="00334BCA">
              <w:t xml:space="preserve">632358, область Новосибирская, район Куйбышевский, деревня </w:t>
            </w:r>
            <w:proofErr w:type="spellStart"/>
            <w:r w:rsidRPr="00334BCA">
              <w:t>Сергино</w:t>
            </w:r>
            <w:proofErr w:type="spellEnd"/>
            <w:r w:rsidRPr="00334BCA">
              <w:t>, улица Центральная, дом 23</w:t>
            </w:r>
          </w:p>
        </w:tc>
      </w:tr>
    </w:tbl>
    <w:p w:rsidR="00984897" w:rsidRDefault="00984897" w:rsidP="00984897">
      <w:pPr>
        <w:ind w:firstLine="708"/>
        <w:jc w:val="both"/>
      </w:pPr>
      <w:r w:rsidRPr="00145C80">
        <w:t xml:space="preserve">График работы экспозиции: </w:t>
      </w:r>
    </w:p>
    <w:p w:rsidR="00F10AFA" w:rsidRDefault="00F10AFA" w:rsidP="00F10AFA">
      <w:pPr>
        <w:ind w:firstLine="709"/>
        <w:jc w:val="both"/>
      </w:pPr>
      <w:r>
        <w:t xml:space="preserve">понедельник – четверг:    8.00 – 12.00; 13.00 – 17.00 </w:t>
      </w:r>
      <w:r>
        <w:tab/>
      </w:r>
    </w:p>
    <w:p w:rsidR="00F10AFA" w:rsidRDefault="00F10AFA" w:rsidP="00F10AFA">
      <w:pPr>
        <w:ind w:firstLine="709"/>
        <w:jc w:val="both"/>
      </w:pPr>
      <w:r>
        <w:t>пятница:                            8.00 – 12.00; 13.00 – 16.00</w:t>
      </w:r>
    </w:p>
    <w:p w:rsidR="008D5A74" w:rsidRDefault="008D5A74" w:rsidP="00F10AFA">
      <w:pPr>
        <w:ind w:firstLine="709"/>
        <w:jc w:val="both"/>
      </w:pPr>
      <w:r w:rsidRPr="008D5A74">
        <w:t xml:space="preserve">Консультирование осуществляет главный специалист </w:t>
      </w:r>
      <w:proofErr w:type="spellStart"/>
      <w:r w:rsidRPr="008D5A74">
        <w:t>УСКДХиТ</w:t>
      </w:r>
      <w:proofErr w:type="spellEnd"/>
      <w:r w:rsidRPr="008D5A74">
        <w:t xml:space="preserve"> Костина Татьяна Юрьевна</w:t>
      </w:r>
      <w:r>
        <w:t xml:space="preserve"> </w:t>
      </w:r>
      <w:r w:rsidRPr="008D5A74">
        <w:t>(тел. 51-744)</w:t>
      </w:r>
    </w:p>
    <w:p w:rsidR="00984897" w:rsidRPr="00145C80" w:rsidRDefault="00984897" w:rsidP="00984897">
      <w:pPr>
        <w:ind w:firstLine="708"/>
        <w:jc w:val="both"/>
      </w:pPr>
      <w:r w:rsidRPr="00145C80">
        <w:t>Участники общественных обсуждений  имеют право вносить предложения и замечания, касающиеся проекта:</w:t>
      </w:r>
    </w:p>
    <w:p w:rsidR="00984897" w:rsidRPr="00145C80" w:rsidRDefault="00984897" w:rsidP="00984897">
      <w:pPr>
        <w:autoSpaceDE w:val="0"/>
        <w:autoSpaceDN w:val="0"/>
        <w:adjustRightInd w:val="0"/>
        <w:ind w:firstLine="540"/>
        <w:jc w:val="both"/>
      </w:pPr>
      <w:r w:rsidRPr="00145C80">
        <w:t>1) посредством государственной информационной системы Новосибирской области  «Электронная демократия Новосибирской области»;</w:t>
      </w:r>
    </w:p>
    <w:p w:rsidR="00984897" w:rsidRPr="00145C80" w:rsidRDefault="00984897" w:rsidP="00984897">
      <w:pPr>
        <w:autoSpaceDE w:val="0"/>
        <w:autoSpaceDN w:val="0"/>
        <w:adjustRightInd w:val="0"/>
        <w:ind w:firstLine="540"/>
        <w:jc w:val="both"/>
      </w:pPr>
      <w:r w:rsidRPr="00145C80">
        <w:t>2) в письменной форме в адрес организатора общественных обсуждений;</w:t>
      </w:r>
    </w:p>
    <w:p w:rsidR="000C614D" w:rsidRDefault="00984897" w:rsidP="000C614D">
      <w:pPr>
        <w:autoSpaceDE w:val="0"/>
        <w:autoSpaceDN w:val="0"/>
        <w:adjustRightInd w:val="0"/>
        <w:ind w:firstLine="540"/>
        <w:jc w:val="both"/>
      </w:pPr>
      <w:r w:rsidRPr="00145C80">
        <w:t>3) посредством записи в книге (журнале) учета посетителей экспозиции проекта, подлежащего рассмотрению на общественных обсуждениях.</w:t>
      </w:r>
    </w:p>
    <w:p w:rsidR="00984897" w:rsidRPr="00145C80" w:rsidRDefault="00984897" w:rsidP="000C614D">
      <w:pPr>
        <w:autoSpaceDE w:val="0"/>
        <w:autoSpaceDN w:val="0"/>
        <w:adjustRightInd w:val="0"/>
        <w:ind w:firstLine="540"/>
        <w:jc w:val="both"/>
      </w:pPr>
      <w:r w:rsidRPr="00145C80">
        <w:t>Внесенные предложения и замечания, подлежат регистрации, а также обязательному рассмотрению организатором общественных обсуждений, за исключением случая, предоставления недостоверных сведений.</w:t>
      </w:r>
    </w:p>
    <w:p w:rsidR="00984897" w:rsidRPr="00145C80" w:rsidRDefault="00984897" w:rsidP="00984897">
      <w:pPr>
        <w:widowControl w:val="0"/>
        <w:autoSpaceDE w:val="0"/>
        <w:autoSpaceDN w:val="0"/>
        <w:adjustRightInd w:val="0"/>
        <w:ind w:firstLine="708"/>
        <w:jc w:val="both"/>
      </w:pPr>
      <w:r w:rsidRPr="00145C80">
        <w:t>Свед</w:t>
      </w:r>
      <w:r w:rsidR="000C614D">
        <w:t>ения о месте размещения проектов:</w:t>
      </w:r>
    </w:p>
    <w:p w:rsidR="000C614D" w:rsidRDefault="000C614D" w:rsidP="00984897">
      <w:pPr>
        <w:widowControl w:val="0"/>
        <w:autoSpaceDE w:val="0"/>
        <w:autoSpaceDN w:val="0"/>
        <w:adjustRightInd w:val="0"/>
        <w:ind w:firstLine="708"/>
        <w:jc w:val="both"/>
        <w:rPr>
          <w:bCs/>
          <w:color w:val="000000"/>
        </w:rPr>
      </w:pPr>
      <w:r>
        <w:t>- </w:t>
      </w:r>
      <w:r w:rsidR="00984897" w:rsidRPr="00145C80">
        <w:rPr>
          <w:bCs/>
        </w:rPr>
        <w:t>периодическо</w:t>
      </w:r>
      <w:r>
        <w:rPr>
          <w:bCs/>
        </w:rPr>
        <w:t>е</w:t>
      </w:r>
      <w:r w:rsidR="00984897" w:rsidRPr="00145C80">
        <w:rPr>
          <w:bCs/>
        </w:rPr>
        <w:t xml:space="preserve"> печатно</w:t>
      </w:r>
      <w:r>
        <w:rPr>
          <w:bCs/>
        </w:rPr>
        <w:t>е</w:t>
      </w:r>
      <w:r w:rsidR="00984897" w:rsidRPr="00145C80">
        <w:rPr>
          <w:bCs/>
        </w:rPr>
        <w:t xml:space="preserve"> издани</w:t>
      </w:r>
      <w:r>
        <w:rPr>
          <w:bCs/>
        </w:rPr>
        <w:t>е</w:t>
      </w:r>
      <w:r w:rsidR="00984897" w:rsidRPr="00145C80">
        <w:rPr>
          <w:bCs/>
        </w:rPr>
        <w:t xml:space="preserve"> органов местного самоуправления Куйбышевского муниципального района Новосибирской о</w:t>
      </w:r>
      <w:r>
        <w:rPr>
          <w:bCs/>
        </w:rPr>
        <w:t>бласти «Информационный вестник»;</w:t>
      </w:r>
    </w:p>
    <w:p w:rsidR="000C614D" w:rsidRDefault="000C614D" w:rsidP="00984897">
      <w:pPr>
        <w:widowControl w:val="0"/>
        <w:autoSpaceDE w:val="0"/>
        <w:autoSpaceDN w:val="0"/>
        <w:adjustRightInd w:val="0"/>
        <w:ind w:firstLine="708"/>
        <w:jc w:val="both"/>
        <w:rPr>
          <w:bCs/>
        </w:rPr>
      </w:pPr>
      <w:r>
        <w:rPr>
          <w:bCs/>
          <w:color w:val="000000"/>
        </w:rPr>
        <w:t>- </w:t>
      </w:r>
      <w:r w:rsidR="00984897" w:rsidRPr="00145C80">
        <w:rPr>
          <w:bCs/>
        </w:rPr>
        <w:t>официальн</w:t>
      </w:r>
      <w:r>
        <w:rPr>
          <w:bCs/>
        </w:rPr>
        <w:t>ый</w:t>
      </w:r>
      <w:r w:rsidR="00984897" w:rsidRPr="00145C80">
        <w:rPr>
          <w:bCs/>
        </w:rPr>
        <w:t xml:space="preserve"> сайт администрации Куйбышевского муниципального района Новосибирской области  </w:t>
      </w:r>
      <w:hyperlink r:id="rId13" w:history="1">
        <w:r w:rsidR="00984897" w:rsidRPr="00145C80">
          <w:rPr>
            <w:rStyle w:val="a5"/>
            <w:bCs/>
          </w:rPr>
          <w:t>www.kuibyshev.nso.ru</w:t>
        </w:r>
      </w:hyperlink>
      <w:r>
        <w:rPr>
          <w:bCs/>
        </w:rPr>
        <w:t>;</w:t>
      </w:r>
      <w:r w:rsidR="00984897" w:rsidRPr="00145C80">
        <w:rPr>
          <w:bCs/>
        </w:rPr>
        <w:t xml:space="preserve"> </w:t>
      </w:r>
    </w:p>
    <w:p w:rsidR="007B066C" w:rsidRDefault="000C614D" w:rsidP="00AD367A">
      <w:pPr>
        <w:widowControl w:val="0"/>
        <w:autoSpaceDE w:val="0"/>
        <w:autoSpaceDN w:val="0"/>
        <w:adjustRightInd w:val="0"/>
        <w:ind w:firstLine="708"/>
        <w:jc w:val="both"/>
      </w:pPr>
      <w:r>
        <w:rPr>
          <w:bCs/>
        </w:rPr>
        <w:t>- </w:t>
      </w:r>
      <w:r w:rsidR="00984897" w:rsidRPr="00145C80">
        <w:t>государственн</w:t>
      </w:r>
      <w:r>
        <w:t>ая</w:t>
      </w:r>
      <w:r w:rsidR="00984897" w:rsidRPr="00145C80">
        <w:t xml:space="preserve"> информационн</w:t>
      </w:r>
      <w:r>
        <w:t>ая</w:t>
      </w:r>
      <w:r w:rsidR="00984897" w:rsidRPr="00145C80">
        <w:t xml:space="preserve"> систем</w:t>
      </w:r>
      <w:r>
        <w:t>а</w:t>
      </w:r>
      <w:r w:rsidR="00984897" w:rsidRPr="00145C80">
        <w:t xml:space="preserve"> Новосибирской области  «Электронная демократия Новосибирской области» (http:/</w:t>
      </w:r>
      <w:r>
        <w:t>/www.dem.nso.ru</w:t>
      </w:r>
      <w:r w:rsidR="00984897" w:rsidRPr="00145C80">
        <w:t>).</w:t>
      </w:r>
    </w:p>
    <w:sectPr w:rsidR="007B066C" w:rsidSect="003B0A23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1F0A67"/>
    <w:multiLevelType w:val="hybridMultilevel"/>
    <w:tmpl w:val="65FCE3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EB30CC"/>
    <w:multiLevelType w:val="hybridMultilevel"/>
    <w:tmpl w:val="5BF672EE"/>
    <w:lvl w:ilvl="0" w:tplc="566CF1C2">
      <w:start w:val="1"/>
      <w:numFmt w:val="decimal"/>
      <w:lvlText w:val="%1."/>
      <w:lvlJc w:val="left"/>
      <w:pPr>
        <w:tabs>
          <w:tab w:val="num" w:pos="585"/>
        </w:tabs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05"/>
        </w:tabs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195E"/>
    <w:rsid w:val="000565D6"/>
    <w:rsid w:val="0006379D"/>
    <w:rsid w:val="000C5452"/>
    <w:rsid w:val="000C614D"/>
    <w:rsid w:val="000D28EC"/>
    <w:rsid w:val="000D5288"/>
    <w:rsid w:val="000E0262"/>
    <w:rsid w:val="000E3670"/>
    <w:rsid w:val="000E57A8"/>
    <w:rsid w:val="000F086A"/>
    <w:rsid w:val="000F57F8"/>
    <w:rsid w:val="00111D83"/>
    <w:rsid w:val="00132806"/>
    <w:rsid w:val="00134E90"/>
    <w:rsid w:val="00145C80"/>
    <w:rsid w:val="00162003"/>
    <w:rsid w:val="0016340D"/>
    <w:rsid w:val="00174FE9"/>
    <w:rsid w:val="001E6857"/>
    <w:rsid w:val="001F716D"/>
    <w:rsid w:val="00200507"/>
    <w:rsid w:val="00231EDE"/>
    <w:rsid w:val="00264C2E"/>
    <w:rsid w:val="00266485"/>
    <w:rsid w:val="00295A4B"/>
    <w:rsid w:val="002971F9"/>
    <w:rsid w:val="002A74D6"/>
    <w:rsid w:val="002E30AD"/>
    <w:rsid w:val="002E7E77"/>
    <w:rsid w:val="002F3ECE"/>
    <w:rsid w:val="003020BE"/>
    <w:rsid w:val="00307E48"/>
    <w:rsid w:val="00311592"/>
    <w:rsid w:val="003216B0"/>
    <w:rsid w:val="00323CBA"/>
    <w:rsid w:val="00334BCA"/>
    <w:rsid w:val="003817F3"/>
    <w:rsid w:val="00391F23"/>
    <w:rsid w:val="00393EA5"/>
    <w:rsid w:val="003B0A23"/>
    <w:rsid w:val="003B71F9"/>
    <w:rsid w:val="003C26AF"/>
    <w:rsid w:val="003D55DB"/>
    <w:rsid w:val="003E7769"/>
    <w:rsid w:val="0043276E"/>
    <w:rsid w:val="00450BE8"/>
    <w:rsid w:val="00467D75"/>
    <w:rsid w:val="0047548C"/>
    <w:rsid w:val="00482A67"/>
    <w:rsid w:val="004A1EA8"/>
    <w:rsid w:val="004B0D24"/>
    <w:rsid w:val="004D4E6B"/>
    <w:rsid w:val="00502683"/>
    <w:rsid w:val="005068BB"/>
    <w:rsid w:val="005150D4"/>
    <w:rsid w:val="00516A17"/>
    <w:rsid w:val="00545E7C"/>
    <w:rsid w:val="00565537"/>
    <w:rsid w:val="005656BC"/>
    <w:rsid w:val="00590602"/>
    <w:rsid w:val="005B3A8A"/>
    <w:rsid w:val="005C1443"/>
    <w:rsid w:val="005F4625"/>
    <w:rsid w:val="006177FA"/>
    <w:rsid w:val="0068193B"/>
    <w:rsid w:val="00696462"/>
    <w:rsid w:val="006A4833"/>
    <w:rsid w:val="006B4BD2"/>
    <w:rsid w:val="006C49CB"/>
    <w:rsid w:val="006C57BF"/>
    <w:rsid w:val="006C7AFC"/>
    <w:rsid w:val="006D195E"/>
    <w:rsid w:val="006E1E98"/>
    <w:rsid w:val="00700F05"/>
    <w:rsid w:val="007176C5"/>
    <w:rsid w:val="00741898"/>
    <w:rsid w:val="00754731"/>
    <w:rsid w:val="007626EB"/>
    <w:rsid w:val="007717BB"/>
    <w:rsid w:val="00784C8E"/>
    <w:rsid w:val="00787D59"/>
    <w:rsid w:val="007A6455"/>
    <w:rsid w:val="007B066C"/>
    <w:rsid w:val="007C3A65"/>
    <w:rsid w:val="007C7ECE"/>
    <w:rsid w:val="007D084A"/>
    <w:rsid w:val="008046D3"/>
    <w:rsid w:val="00805442"/>
    <w:rsid w:val="00813D25"/>
    <w:rsid w:val="008330B0"/>
    <w:rsid w:val="00836BFD"/>
    <w:rsid w:val="0086353E"/>
    <w:rsid w:val="00863A5E"/>
    <w:rsid w:val="00884C41"/>
    <w:rsid w:val="0088680E"/>
    <w:rsid w:val="008B3104"/>
    <w:rsid w:val="008D0D0E"/>
    <w:rsid w:val="008D5A74"/>
    <w:rsid w:val="00932429"/>
    <w:rsid w:val="009511E1"/>
    <w:rsid w:val="00971BCE"/>
    <w:rsid w:val="00984897"/>
    <w:rsid w:val="00986D51"/>
    <w:rsid w:val="009919C7"/>
    <w:rsid w:val="009B36C6"/>
    <w:rsid w:val="009D0607"/>
    <w:rsid w:val="009D221A"/>
    <w:rsid w:val="009E12D2"/>
    <w:rsid w:val="009E69CC"/>
    <w:rsid w:val="00A01133"/>
    <w:rsid w:val="00A31D65"/>
    <w:rsid w:val="00A44718"/>
    <w:rsid w:val="00A46E75"/>
    <w:rsid w:val="00A63E86"/>
    <w:rsid w:val="00A872EA"/>
    <w:rsid w:val="00A913EC"/>
    <w:rsid w:val="00A96923"/>
    <w:rsid w:val="00AB3621"/>
    <w:rsid w:val="00AC49AB"/>
    <w:rsid w:val="00AC5CB6"/>
    <w:rsid w:val="00AC7804"/>
    <w:rsid w:val="00AD367A"/>
    <w:rsid w:val="00AD49C7"/>
    <w:rsid w:val="00AD5886"/>
    <w:rsid w:val="00AF5FA1"/>
    <w:rsid w:val="00B02BB4"/>
    <w:rsid w:val="00B14DB8"/>
    <w:rsid w:val="00B33B14"/>
    <w:rsid w:val="00B35B4D"/>
    <w:rsid w:val="00B90344"/>
    <w:rsid w:val="00B95D18"/>
    <w:rsid w:val="00BC00B6"/>
    <w:rsid w:val="00BE1136"/>
    <w:rsid w:val="00C0262E"/>
    <w:rsid w:val="00C32977"/>
    <w:rsid w:val="00C57CAE"/>
    <w:rsid w:val="00C77263"/>
    <w:rsid w:val="00C82F99"/>
    <w:rsid w:val="00CA1BFD"/>
    <w:rsid w:val="00CD3B63"/>
    <w:rsid w:val="00CF07C5"/>
    <w:rsid w:val="00CF4768"/>
    <w:rsid w:val="00D1388E"/>
    <w:rsid w:val="00D24459"/>
    <w:rsid w:val="00D24DBE"/>
    <w:rsid w:val="00D25A7D"/>
    <w:rsid w:val="00D514FC"/>
    <w:rsid w:val="00D530E6"/>
    <w:rsid w:val="00D835AF"/>
    <w:rsid w:val="00D908DF"/>
    <w:rsid w:val="00DA1848"/>
    <w:rsid w:val="00DA2778"/>
    <w:rsid w:val="00DA6F2A"/>
    <w:rsid w:val="00DB276A"/>
    <w:rsid w:val="00E148D8"/>
    <w:rsid w:val="00E2357C"/>
    <w:rsid w:val="00E30A61"/>
    <w:rsid w:val="00E447D2"/>
    <w:rsid w:val="00E54814"/>
    <w:rsid w:val="00E736FD"/>
    <w:rsid w:val="00EA38D8"/>
    <w:rsid w:val="00EC0FF3"/>
    <w:rsid w:val="00EE3E32"/>
    <w:rsid w:val="00EE6712"/>
    <w:rsid w:val="00EF42ED"/>
    <w:rsid w:val="00F03F3C"/>
    <w:rsid w:val="00F10AFA"/>
    <w:rsid w:val="00F14C8E"/>
    <w:rsid w:val="00F42B18"/>
    <w:rsid w:val="00F50664"/>
    <w:rsid w:val="00F77837"/>
    <w:rsid w:val="00F94682"/>
    <w:rsid w:val="00F955B9"/>
    <w:rsid w:val="00FB3DB6"/>
    <w:rsid w:val="00FC2B09"/>
    <w:rsid w:val="00FE5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Body Text" w:uiPriority="1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276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3B71F9"/>
    <w:rPr>
      <w:rFonts w:ascii="Tahoma" w:hAnsi="Tahoma" w:cs="Tahoma"/>
      <w:sz w:val="16"/>
      <w:szCs w:val="16"/>
    </w:rPr>
  </w:style>
  <w:style w:type="paragraph" w:customStyle="1" w:styleId="a4">
    <w:name w:val="О чем"/>
    <w:basedOn w:val="a"/>
    <w:rsid w:val="00984897"/>
    <w:pPr>
      <w:ind w:left="709"/>
    </w:pPr>
    <w:rPr>
      <w:rFonts w:ascii="Courier New" w:hAnsi="Courier New"/>
      <w:sz w:val="28"/>
      <w:szCs w:val="20"/>
    </w:rPr>
  </w:style>
  <w:style w:type="paragraph" w:customStyle="1" w:styleId="ConsPlusNormal">
    <w:name w:val="ConsPlusNormal"/>
    <w:rsid w:val="00984897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customStyle="1" w:styleId="ConsPlusNonformat">
    <w:name w:val="ConsPlusNonformat"/>
    <w:rsid w:val="00984897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Title">
    <w:name w:val="ConsPlusTitle"/>
    <w:rsid w:val="00984897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character" w:styleId="a5">
    <w:name w:val="Hyperlink"/>
    <w:basedOn w:val="a0"/>
    <w:uiPriority w:val="99"/>
    <w:unhideWhenUsed/>
    <w:rsid w:val="00984897"/>
    <w:rPr>
      <w:color w:val="0000FF"/>
      <w:u w:val="single"/>
    </w:rPr>
  </w:style>
  <w:style w:type="character" w:customStyle="1" w:styleId="a6">
    <w:name w:val="Основной текст_"/>
    <w:basedOn w:val="a0"/>
    <w:link w:val="2"/>
    <w:rsid w:val="00984897"/>
    <w:rPr>
      <w:spacing w:val="4"/>
      <w:sz w:val="23"/>
      <w:szCs w:val="23"/>
      <w:shd w:val="clear" w:color="auto" w:fill="FFFFFF"/>
    </w:rPr>
  </w:style>
  <w:style w:type="paragraph" w:customStyle="1" w:styleId="2">
    <w:name w:val="Основной текст2"/>
    <w:basedOn w:val="a"/>
    <w:link w:val="a6"/>
    <w:rsid w:val="00984897"/>
    <w:pPr>
      <w:widowControl w:val="0"/>
      <w:shd w:val="clear" w:color="auto" w:fill="FFFFFF"/>
      <w:spacing w:before="240" w:after="240" w:line="0" w:lineRule="atLeast"/>
    </w:pPr>
    <w:rPr>
      <w:spacing w:val="4"/>
      <w:sz w:val="23"/>
      <w:szCs w:val="23"/>
    </w:rPr>
  </w:style>
  <w:style w:type="paragraph" w:styleId="a7">
    <w:name w:val="Body Text"/>
    <w:basedOn w:val="a"/>
    <w:link w:val="a8"/>
    <w:uiPriority w:val="1"/>
    <w:qFormat/>
    <w:rsid w:val="00984897"/>
    <w:pPr>
      <w:widowControl w:val="0"/>
      <w:autoSpaceDE w:val="0"/>
      <w:autoSpaceDN w:val="0"/>
      <w:adjustRightInd w:val="0"/>
      <w:ind w:left="119" w:firstLine="720"/>
    </w:pPr>
    <w:rPr>
      <w:rFonts w:eastAsiaTheme="minorEastAsia"/>
      <w:sz w:val="28"/>
      <w:szCs w:val="28"/>
    </w:rPr>
  </w:style>
  <w:style w:type="character" w:customStyle="1" w:styleId="a8">
    <w:name w:val="Основной текст Знак"/>
    <w:basedOn w:val="a0"/>
    <w:link w:val="a7"/>
    <w:uiPriority w:val="1"/>
    <w:rsid w:val="00984897"/>
    <w:rPr>
      <w:rFonts w:eastAsiaTheme="minorEastAsia"/>
      <w:sz w:val="28"/>
      <w:szCs w:val="28"/>
    </w:rPr>
  </w:style>
  <w:style w:type="character" w:styleId="a9">
    <w:name w:val="FollowedHyperlink"/>
    <w:basedOn w:val="a0"/>
    <w:uiPriority w:val="99"/>
    <w:semiHidden/>
    <w:unhideWhenUsed/>
    <w:rsid w:val="00EE6712"/>
    <w:rPr>
      <w:color w:val="800080"/>
      <w:u w:val="single"/>
    </w:rPr>
  </w:style>
  <w:style w:type="paragraph" w:customStyle="1" w:styleId="xl241">
    <w:name w:val="xl241"/>
    <w:basedOn w:val="a"/>
    <w:rsid w:val="00EE6712"/>
    <w:pPr>
      <w:spacing w:before="100" w:beforeAutospacing="1" w:after="100" w:afterAutospacing="1"/>
      <w:jc w:val="center"/>
      <w:textAlignment w:val="center"/>
    </w:pPr>
  </w:style>
  <w:style w:type="paragraph" w:customStyle="1" w:styleId="xl242">
    <w:name w:val="xl242"/>
    <w:basedOn w:val="a"/>
    <w:rsid w:val="00EE6712"/>
    <w:pPr>
      <w:spacing w:before="100" w:beforeAutospacing="1" w:after="100" w:afterAutospacing="1"/>
    </w:pPr>
  </w:style>
  <w:style w:type="paragraph" w:customStyle="1" w:styleId="xl243">
    <w:name w:val="xl243"/>
    <w:basedOn w:val="a"/>
    <w:rsid w:val="00EE6712"/>
    <w:pPr>
      <w:spacing w:before="100" w:beforeAutospacing="1" w:after="100" w:afterAutospacing="1"/>
      <w:jc w:val="right"/>
    </w:pPr>
  </w:style>
  <w:style w:type="paragraph" w:customStyle="1" w:styleId="xl244">
    <w:name w:val="xl244"/>
    <w:basedOn w:val="a"/>
    <w:rsid w:val="00EE6712"/>
    <w:pPr>
      <w:spacing w:before="100" w:beforeAutospacing="1" w:after="100" w:afterAutospacing="1"/>
      <w:jc w:val="right"/>
    </w:pPr>
  </w:style>
  <w:style w:type="paragraph" w:customStyle="1" w:styleId="xl245">
    <w:name w:val="xl245"/>
    <w:basedOn w:val="a"/>
    <w:rsid w:val="00EE6712"/>
    <w:pP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46">
    <w:name w:val="xl246"/>
    <w:basedOn w:val="a"/>
    <w:rsid w:val="00EE6712"/>
    <w:pPr>
      <w:spacing w:before="100" w:beforeAutospacing="1" w:after="100" w:afterAutospacing="1"/>
      <w:jc w:val="right"/>
      <w:textAlignment w:val="center"/>
    </w:pPr>
  </w:style>
  <w:style w:type="paragraph" w:customStyle="1" w:styleId="xl247">
    <w:name w:val="xl247"/>
    <w:basedOn w:val="a"/>
    <w:rsid w:val="00EE67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48">
    <w:name w:val="xl248"/>
    <w:basedOn w:val="a"/>
    <w:rsid w:val="00EE67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249">
    <w:name w:val="xl249"/>
    <w:basedOn w:val="a"/>
    <w:rsid w:val="00EE671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50">
    <w:name w:val="xl250"/>
    <w:basedOn w:val="a"/>
    <w:rsid w:val="00EE67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251">
    <w:name w:val="xl251"/>
    <w:basedOn w:val="a"/>
    <w:rsid w:val="00EE67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252">
    <w:name w:val="xl252"/>
    <w:basedOn w:val="a"/>
    <w:rsid w:val="00EE67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253">
    <w:name w:val="xl253"/>
    <w:basedOn w:val="a"/>
    <w:rsid w:val="00EE67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54">
    <w:name w:val="xl254"/>
    <w:basedOn w:val="a"/>
    <w:rsid w:val="00EE67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255">
    <w:name w:val="xl255"/>
    <w:basedOn w:val="a"/>
    <w:rsid w:val="00EE671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</w:rPr>
  </w:style>
  <w:style w:type="paragraph" w:customStyle="1" w:styleId="xl256">
    <w:name w:val="xl256"/>
    <w:basedOn w:val="a"/>
    <w:rsid w:val="00EE671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257">
    <w:name w:val="xl257"/>
    <w:basedOn w:val="a"/>
    <w:rsid w:val="00EE67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</w:rPr>
  </w:style>
  <w:style w:type="paragraph" w:customStyle="1" w:styleId="xl258">
    <w:name w:val="xl258"/>
    <w:basedOn w:val="a"/>
    <w:rsid w:val="00EE67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259">
    <w:name w:val="xl259"/>
    <w:basedOn w:val="a"/>
    <w:rsid w:val="00EE67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60">
    <w:name w:val="xl260"/>
    <w:basedOn w:val="a"/>
    <w:rsid w:val="00EE67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61">
    <w:name w:val="xl261"/>
    <w:basedOn w:val="a"/>
    <w:rsid w:val="00EE67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</w:rPr>
  </w:style>
  <w:style w:type="paragraph" w:customStyle="1" w:styleId="xl262">
    <w:name w:val="xl262"/>
    <w:basedOn w:val="a"/>
    <w:rsid w:val="00EE67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263">
    <w:name w:val="xl263"/>
    <w:basedOn w:val="a"/>
    <w:rsid w:val="00EE67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264">
    <w:name w:val="xl264"/>
    <w:basedOn w:val="a"/>
    <w:rsid w:val="00EE67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</w:rPr>
  </w:style>
  <w:style w:type="paragraph" w:customStyle="1" w:styleId="xl265">
    <w:name w:val="xl265"/>
    <w:basedOn w:val="a"/>
    <w:rsid w:val="00EE67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</w:rPr>
  </w:style>
  <w:style w:type="paragraph" w:customStyle="1" w:styleId="xl266">
    <w:name w:val="xl266"/>
    <w:basedOn w:val="a"/>
    <w:rsid w:val="00EE67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267">
    <w:name w:val="xl267"/>
    <w:basedOn w:val="a"/>
    <w:rsid w:val="00EE67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</w:rPr>
  </w:style>
  <w:style w:type="paragraph" w:customStyle="1" w:styleId="xl268">
    <w:name w:val="xl268"/>
    <w:basedOn w:val="a"/>
    <w:rsid w:val="00EE67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269">
    <w:name w:val="xl269"/>
    <w:basedOn w:val="a"/>
    <w:rsid w:val="00EE671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270">
    <w:name w:val="xl270"/>
    <w:basedOn w:val="a"/>
    <w:rsid w:val="00EE671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271">
    <w:name w:val="xl271"/>
    <w:basedOn w:val="a"/>
    <w:rsid w:val="00EE67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272">
    <w:name w:val="xl272"/>
    <w:basedOn w:val="a"/>
    <w:rsid w:val="00EE67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273">
    <w:name w:val="xl273"/>
    <w:basedOn w:val="a"/>
    <w:rsid w:val="00EE67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</w:style>
  <w:style w:type="paragraph" w:customStyle="1" w:styleId="xl274">
    <w:name w:val="xl274"/>
    <w:basedOn w:val="a"/>
    <w:rsid w:val="00EE67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</w:rPr>
  </w:style>
  <w:style w:type="paragraph" w:customStyle="1" w:styleId="xl275">
    <w:name w:val="xl275"/>
    <w:basedOn w:val="a"/>
    <w:rsid w:val="00EE67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</w:style>
  <w:style w:type="paragraph" w:customStyle="1" w:styleId="xl276">
    <w:name w:val="xl276"/>
    <w:basedOn w:val="a"/>
    <w:rsid w:val="00EE67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77">
    <w:name w:val="xl277"/>
    <w:basedOn w:val="a"/>
    <w:rsid w:val="00EE67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78">
    <w:name w:val="xl278"/>
    <w:basedOn w:val="a"/>
    <w:rsid w:val="00EE67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</w:rPr>
  </w:style>
  <w:style w:type="paragraph" w:customStyle="1" w:styleId="xl279">
    <w:name w:val="xl279"/>
    <w:basedOn w:val="a"/>
    <w:rsid w:val="00EE67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80">
    <w:name w:val="xl280"/>
    <w:basedOn w:val="a"/>
    <w:rsid w:val="00EE6712"/>
    <w:pPr>
      <w:spacing w:before="100" w:beforeAutospacing="1" w:after="100" w:afterAutospacing="1"/>
      <w:jc w:val="center"/>
      <w:textAlignment w:val="center"/>
    </w:pPr>
  </w:style>
  <w:style w:type="paragraph" w:customStyle="1" w:styleId="xl281">
    <w:name w:val="xl281"/>
    <w:basedOn w:val="a"/>
    <w:rsid w:val="00EE671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82">
    <w:name w:val="xl282"/>
    <w:basedOn w:val="a"/>
    <w:rsid w:val="00EE671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83">
    <w:name w:val="xl283"/>
    <w:basedOn w:val="a"/>
    <w:rsid w:val="00EE671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6">
    <w:name w:val="xl66"/>
    <w:basedOn w:val="a"/>
    <w:rsid w:val="00741898"/>
    <w:pPr>
      <w:spacing w:before="100" w:beforeAutospacing="1" w:after="100" w:afterAutospacing="1"/>
    </w:pPr>
  </w:style>
  <w:style w:type="paragraph" w:customStyle="1" w:styleId="xl67">
    <w:name w:val="xl67"/>
    <w:basedOn w:val="a"/>
    <w:rsid w:val="00741898"/>
    <w:pPr>
      <w:spacing w:before="100" w:beforeAutospacing="1" w:after="100" w:afterAutospacing="1"/>
    </w:pPr>
    <w:rPr>
      <w:sz w:val="16"/>
      <w:szCs w:val="16"/>
    </w:rPr>
  </w:style>
  <w:style w:type="paragraph" w:customStyle="1" w:styleId="xl68">
    <w:name w:val="xl68"/>
    <w:basedOn w:val="a"/>
    <w:rsid w:val="0074189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69">
    <w:name w:val="xl69"/>
    <w:basedOn w:val="a"/>
    <w:rsid w:val="0074189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70">
    <w:name w:val="xl70"/>
    <w:basedOn w:val="a"/>
    <w:rsid w:val="0074189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71">
    <w:name w:val="xl71"/>
    <w:basedOn w:val="a"/>
    <w:rsid w:val="00741898"/>
    <w:pPr>
      <w:pBdr>
        <w:top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2">
    <w:name w:val="xl72"/>
    <w:basedOn w:val="a"/>
    <w:rsid w:val="00741898"/>
    <w:pPr>
      <w:pBdr>
        <w:left w:val="single" w:sz="4" w:space="0" w:color="auto"/>
      </w:pBdr>
      <w:spacing w:before="100" w:beforeAutospacing="1" w:after="100" w:afterAutospacing="1"/>
      <w:jc w:val="right"/>
    </w:pPr>
    <w:rPr>
      <w:b/>
      <w:bCs/>
      <w:color w:val="FFFFFF"/>
      <w:sz w:val="16"/>
      <w:szCs w:val="16"/>
    </w:rPr>
  </w:style>
  <w:style w:type="paragraph" w:customStyle="1" w:styleId="xl73">
    <w:name w:val="xl73"/>
    <w:basedOn w:val="a"/>
    <w:rsid w:val="00741898"/>
    <w:pPr>
      <w:pBdr>
        <w:left w:val="single" w:sz="4" w:space="0" w:color="auto"/>
      </w:pBdr>
      <w:spacing w:before="100" w:beforeAutospacing="1" w:after="100" w:afterAutospacing="1"/>
    </w:pPr>
    <w:rPr>
      <w:b/>
      <w:bCs/>
      <w:color w:val="FFFFFF"/>
      <w:sz w:val="16"/>
      <w:szCs w:val="16"/>
    </w:rPr>
  </w:style>
  <w:style w:type="paragraph" w:customStyle="1" w:styleId="xl74">
    <w:name w:val="xl74"/>
    <w:basedOn w:val="a"/>
    <w:rsid w:val="00741898"/>
    <w:pPr>
      <w:pBdr>
        <w:bottom w:val="single" w:sz="8" w:space="0" w:color="auto"/>
      </w:pBdr>
      <w:spacing w:before="100" w:beforeAutospacing="1" w:after="100" w:afterAutospacing="1"/>
    </w:pPr>
    <w:rPr>
      <w:color w:val="FFFFFF"/>
      <w:sz w:val="16"/>
      <w:szCs w:val="16"/>
    </w:rPr>
  </w:style>
  <w:style w:type="paragraph" w:customStyle="1" w:styleId="xl75">
    <w:name w:val="xl75"/>
    <w:basedOn w:val="a"/>
    <w:rsid w:val="00741898"/>
    <w:pPr>
      <w:pBdr>
        <w:bottom w:val="single" w:sz="8" w:space="0" w:color="auto"/>
      </w:pBdr>
      <w:spacing w:before="100" w:beforeAutospacing="1" w:after="100" w:afterAutospacing="1"/>
    </w:pPr>
    <w:rPr>
      <w:color w:val="FFFFFF"/>
    </w:rPr>
  </w:style>
  <w:style w:type="paragraph" w:customStyle="1" w:styleId="xl76">
    <w:name w:val="xl76"/>
    <w:basedOn w:val="a"/>
    <w:rsid w:val="00741898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color w:val="FFFFFF"/>
      <w:sz w:val="16"/>
      <w:szCs w:val="16"/>
    </w:rPr>
  </w:style>
  <w:style w:type="paragraph" w:customStyle="1" w:styleId="xl77">
    <w:name w:val="xl77"/>
    <w:basedOn w:val="a"/>
    <w:rsid w:val="0074189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color w:val="FFFFFF"/>
      <w:sz w:val="16"/>
      <w:szCs w:val="16"/>
    </w:rPr>
  </w:style>
  <w:style w:type="paragraph" w:customStyle="1" w:styleId="xl78">
    <w:name w:val="xl78"/>
    <w:basedOn w:val="a"/>
    <w:rsid w:val="0074189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79">
    <w:name w:val="xl79"/>
    <w:basedOn w:val="a"/>
    <w:rsid w:val="00741898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80">
    <w:name w:val="xl80"/>
    <w:basedOn w:val="a"/>
    <w:rsid w:val="00741898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81">
    <w:name w:val="xl81"/>
    <w:basedOn w:val="a"/>
    <w:rsid w:val="00741898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82">
    <w:name w:val="xl82"/>
    <w:basedOn w:val="a"/>
    <w:rsid w:val="00741898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83">
    <w:name w:val="xl83"/>
    <w:basedOn w:val="a"/>
    <w:rsid w:val="00741898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84">
    <w:name w:val="xl84"/>
    <w:basedOn w:val="a"/>
    <w:rsid w:val="0074189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85">
    <w:name w:val="xl85"/>
    <w:basedOn w:val="a"/>
    <w:rsid w:val="0074189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86">
    <w:name w:val="xl86"/>
    <w:basedOn w:val="a"/>
    <w:rsid w:val="0074189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87">
    <w:name w:val="xl87"/>
    <w:basedOn w:val="a"/>
    <w:rsid w:val="0074189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88">
    <w:name w:val="xl88"/>
    <w:basedOn w:val="a"/>
    <w:rsid w:val="0074189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89">
    <w:name w:val="xl89"/>
    <w:basedOn w:val="a"/>
    <w:rsid w:val="0074189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0">
    <w:name w:val="xl90"/>
    <w:basedOn w:val="a"/>
    <w:rsid w:val="0074189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b/>
      <w:bCs/>
      <w:sz w:val="16"/>
      <w:szCs w:val="16"/>
    </w:rPr>
  </w:style>
  <w:style w:type="paragraph" w:customStyle="1" w:styleId="xl91">
    <w:name w:val="xl91"/>
    <w:basedOn w:val="a"/>
    <w:rsid w:val="0074189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b/>
      <w:bCs/>
      <w:sz w:val="16"/>
      <w:szCs w:val="16"/>
    </w:rPr>
  </w:style>
  <w:style w:type="paragraph" w:customStyle="1" w:styleId="xl92">
    <w:name w:val="xl92"/>
    <w:basedOn w:val="a"/>
    <w:rsid w:val="0074189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93">
    <w:name w:val="xl93"/>
    <w:basedOn w:val="a"/>
    <w:rsid w:val="0074189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94">
    <w:name w:val="xl94"/>
    <w:basedOn w:val="a"/>
    <w:rsid w:val="0074189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95">
    <w:name w:val="xl95"/>
    <w:basedOn w:val="a"/>
    <w:rsid w:val="0074189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96">
    <w:name w:val="xl96"/>
    <w:basedOn w:val="a"/>
    <w:rsid w:val="0074189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97">
    <w:name w:val="xl97"/>
    <w:basedOn w:val="a"/>
    <w:rsid w:val="0074189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98">
    <w:name w:val="xl98"/>
    <w:basedOn w:val="a"/>
    <w:rsid w:val="0074189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99">
    <w:name w:val="xl99"/>
    <w:basedOn w:val="a"/>
    <w:rsid w:val="0074189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color w:val="FFFFFF"/>
      <w:sz w:val="16"/>
      <w:szCs w:val="16"/>
    </w:rPr>
  </w:style>
  <w:style w:type="paragraph" w:customStyle="1" w:styleId="xl100">
    <w:name w:val="xl100"/>
    <w:basedOn w:val="a"/>
    <w:rsid w:val="0074189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01">
    <w:name w:val="xl101"/>
    <w:basedOn w:val="a"/>
    <w:rsid w:val="0074189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2">
    <w:name w:val="xl102"/>
    <w:basedOn w:val="a"/>
    <w:rsid w:val="00741898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3">
    <w:name w:val="xl103"/>
    <w:basedOn w:val="a"/>
    <w:rsid w:val="00741898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4">
    <w:name w:val="xl104"/>
    <w:basedOn w:val="a"/>
    <w:rsid w:val="00741898"/>
    <w:pPr>
      <w:pBdr>
        <w:lef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05">
    <w:name w:val="xl105"/>
    <w:basedOn w:val="a"/>
    <w:rsid w:val="0074189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06">
    <w:name w:val="xl106"/>
    <w:basedOn w:val="a"/>
    <w:rsid w:val="0074189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07">
    <w:name w:val="xl107"/>
    <w:basedOn w:val="a"/>
    <w:rsid w:val="00741898"/>
    <w:pPr>
      <w:pBdr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08">
    <w:name w:val="xl108"/>
    <w:basedOn w:val="a"/>
    <w:rsid w:val="00741898"/>
    <w:pP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09">
    <w:name w:val="xl109"/>
    <w:basedOn w:val="a"/>
    <w:rsid w:val="00741898"/>
    <w:pP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10">
    <w:name w:val="xl110"/>
    <w:basedOn w:val="a"/>
    <w:rsid w:val="00741898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11">
    <w:name w:val="xl111"/>
    <w:basedOn w:val="a"/>
    <w:rsid w:val="00741898"/>
    <w:pPr>
      <w:pBdr>
        <w:top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12">
    <w:name w:val="xl112"/>
    <w:basedOn w:val="a"/>
    <w:rsid w:val="0074189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113">
    <w:name w:val="xl113"/>
    <w:basedOn w:val="a"/>
    <w:rsid w:val="00741898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14">
    <w:name w:val="xl114"/>
    <w:basedOn w:val="a"/>
    <w:rsid w:val="0074189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5">
    <w:name w:val="xl115"/>
    <w:basedOn w:val="a"/>
    <w:rsid w:val="00741898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6">
    <w:name w:val="xl116"/>
    <w:basedOn w:val="a"/>
    <w:rsid w:val="0074189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7">
    <w:name w:val="xl117"/>
    <w:basedOn w:val="a"/>
    <w:rsid w:val="00741898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8">
    <w:name w:val="xl118"/>
    <w:basedOn w:val="a"/>
    <w:rsid w:val="00741898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9">
    <w:name w:val="xl119"/>
    <w:basedOn w:val="a"/>
    <w:rsid w:val="00741898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0">
    <w:name w:val="xl120"/>
    <w:basedOn w:val="a"/>
    <w:rsid w:val="00741898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1">
    <w:name w:val="xl121"/>
    <w:basedOn w:val="a"/>
    <w:rsid w:val="0074189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2">
    <w:name w:val="xl122"/>
    <w:basedOn w:val="a"/>
    <w:rsid w:val="00741898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23">
    <w:name w:val="xl123"/>
    <w:basedOn w:val="a"/>
    <w:rsid w:val="0074189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124">
    <w:name w:val="xl124"/>
    <w:basedOn w:val="a"/>
    <w:rsid w:val="0074189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125">
    <w:name w:val="xl125"/>
    <w:basedOn w:val="a"/>
    <w:rsid w:val="00741898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6">
    <w:name w:val="xl126"/>
    <w:basedOn w:val="a"/>
    <w:rsid w:val="00741898"/>
    <w:pPr>
      <w:spacing w:before="100" w:beforeAutospacing="1" w:after="100" w:afterAutospacing="1"/>
      <w:jc w:val="center"/>
    </w:pPr>
  </w:style>
  <w:style w:type="paragraph" w:customStyle="1" w:styleId="xl127">
    <w:name w:val="xl127"/>
    <w:basedOn w:val="a"/>
    <w:rsid w:val="00741898"/>
    <w:pPr>
      <w:pBdr>
        <w:bottom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28">
    <w:name w:val="xl128"/>
    <w:basedOn w:val="a"/>
    <w:rsid w:val="00741898"/>
    <w:pPr>
      <w:pBdr>
        <w:bottom w:val="single" w:sz="8" w:space="0" w:color="auto"/>
      </w:pBdr>
      <w:spacing w:before="100" w:beforeAutospacing="1" w:after="100" w:afterAutospacing="1"/>
    </w:pPr>
  </w:style>
  <w:style w:type="paragraph" w:customStyle="1" w:styleId="xl129">
    <w:name w:val="xl129"/>
    <w:basedOn w:val="a"/>
    <w:rsid w:val="00741898"/>
    <w:pPr>
      <w:pBdr>
        <w:bottom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0">
    <w:name w:val="xl130"/>
    <w:basedOn w:val="a"/>
    <w:rsid w:val="00741898"/>
    <w:pP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1">
    <w:name w:val="xl131"/>
    <w:basedOn w:val="a"/>
    <w:rsid w:val="00741898"/>
    <w:pPr>
      <w:spacing w:before="100" w:beforeAutospacing="1" w:after="100" w:afterAutospacing="1"/>
    </w:pPr>
  </w:style>
  <w:style w:type="paragraph" w:customStyle="1" w:styleId="xl132">
    <w:name w:val="xl132"/>
    <w:basedOn w:val="a"/>
    <w:rsid w:val="00741898"/>
    <w:pPr>
      <w:spacing w:before="100" w:beforeAutospacing="1" w:after="100" w:afterAutospacing="1"/>
      <w:jc w:val="center"/>
    </w:pPr>
  </w:style>
  <w:style w:type="paragraph" w:customStyle="1" w:styleId="xl133">
    <w:name w:val="xl133"/>
    <w:basedOn w:val="a"/>
    <w:rsid w:val="00741898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134">
    <w:name w:val="xl134"/>
    <w:basedOn w:val="a"/>
    <w:rsid w:val="00741898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135">
    <w:name w:val="xl135"/>
    <w:basedOn w:val="a"/>
    <w:rsid w:val="00741898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136">
    <w:name w:val="xl136"/>
    <w:basedOn w:val="a"/>
    <w:rsid w:val="00741898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137">
    <w:name w:val="xl137"/>
    <w:basedOn w:val="a"/>
    <w:rsid w:val="00741898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b/>
      <w:bCs/>
      <w:sz w:val="16"/>
      <w:szCs w:val="16"/>
    </w:rPr>
  </w:style>
  <w:style w:type="paragraph" w:customStyle="1" w:styleId="xl138">
    <w:name w:val="xl138"/>
    <w:basedOn w:val="a"/>
    <w:rsid w:val="0074189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b/>
      <w:bCs/>
      <w:sz w:val="16"/>
      <w:szCs w:val="16"/>
    </w:rPr>
  </w:style>
  <w:style w:type="paragraph" w:customStyle="1" w:styleId="xl139">
    <w:name w:val="xl139"/>
    <w:basedOn w:val="a"/>
    <w:rsid w:val="0074189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140">
    <w:name w:val="xl140"/>
    <w:basedOn w:val="a"/>
    <w:rsid w:val="0074189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141">
    <w:name w:val="xl141"/>
    <w:basedOn w:val="a"/>
    <w:rsid w:val="00741898"/>
    <w:pPr>
      <w:spacing w:before="100" w:beforeAutospacing="1" w:after="100" w:afterAutospacing="1"/>
    </w:pPr>
  </w:style>
  <w:style w:type="paragraph" w:customStyle="1" w:styleId="xl142">
    <w:name w:val="xl142"/>
    <w:basedOn w:val="a"/>
    <w:rsid w:val="00741898"/>
    <w:pPr>
      <w:spacing w:before="100" w:beforeAutospacing="1" w:after="100" w:afterAutospacing="1"/>
    </w:pPr>
  </w:style>
  <w:style w:type="paragraph" w:customStyle="1" w:styleId="xl143">
    <w:name w:val="xl143"/>
    <w:basedOn w:val="a"/>
    <w:rsid w:val="00741898"/>
    <w:pPr>
      <w:spacing w:before="100" w:beforeAutospacing="1" w:after="100" w:afterAutospacing="1"/>
    </w:pPr>
    <w:rPr>
      <w:rFonts w:ascii="Calibri" w:hAnsi="Calibri" w:cs="Calibri"/>
      <w:color w:val="000000"/>
      <w:sz w:val="22"/>
      <w:szCs w:val="22"/>
    </w:rPr>
  </w:style>
  <w:style w:type="paragraph" w:customStyle="1" w:styleId="xl144">
    <w:name w:val="xl144"/>
    <w:basedOn w:val="a"/>
    <w:rsid w:val="00741898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45">
    <w:name w:val="xl145"/>
    <w:basedOn w:val="a"/>
    <w:rsid w:val="00741898"/>
    <w:pPr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</w:rPr>
  </w:style>
  <w:style w:type="paragraph" w:customStyle="1" w:styleId="xl146">
    <w:name w:val="xl146"/>
    <w:basedOn w:val="a"/>
    <w:rsid w:val="00741898"/>
    <w:pPr>
      <w:spacing w:before="100" w:beforeAutospacing="1" w:after="100" w:afterAutospacing="1"/>
      <w:textAlignment w:val="center"/>
    </w:pPr>
  </w:style>
  <w:style w:type="paragraph" w:customStyle="1" w:styleId="xl147">
    <w:name w:val="xl147"/>
    <w:basedOn w:val="a"/>
    <w:rsid w:val="00741898"/>
    <w:pPr>
      <w:spacing w:before="100" w:beforeAutospacing="1" w:after="100" w:afterAutospacing="1"/>
      <w:textAlignment w:val="center"/>
    </w:pPr>
  </w:style>
  <w:style w:type="paragraph" w:customStyle="1" w:styleId="xl148">
    <w:name w:val="xl148"/>
    <w:basedOn w:val="a"/>
    <w:rsid w:val="0074189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49">
    <w:name w:val="xl149"/>
    <w:basedOn w:val="a"/>
    <w:rsid w:val="00741898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50">
    <w:name w:val="xl150"/>
    <w:basedOn w:val="a"/>
    <w:rsid w:val="0074189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51">
    <w:name w:val="xl151"/>
    <w:basedOn w:val="a"/>
    <w:rsid w:val="0074189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52">
    <w:name w:val="xl152"/>
    <w:basedOn w:val="a"/>
    <w:rsid w:val="0074189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153">
    <w:name w:val="xl153"/>
    <w:basedOn w:val="a"/>
    <w:rsid w:val="0074189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154">
    <w:name w:val="xl154"/>
    <w:basedOn w:val="a"/>
    <w:rsid w:val="0074189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155">
    <w:name w:val="xl155"/>
    <w:basedOn w:val="a"/>
    <w:rsid w:val="00741898"/>
    <w:pPr>
      <w:spacing w:before="100" w:beforeAutospacing="1" w:after="100" w:afterAutospacing="1"/>
      <w:jc w:val="right"/>
      <w:textAlignment w:val="top"/>
    </w:pPr>
    <w:rPr>
      <w:sz w:val="22"/>
      <w:szCs w:val="22"/>
    </w:rPr>
  </w:style>
  <w:style w:type="paragraph" w:customStyle="1" w:styleId="xl156">
    <w:name w:val="xl156"/>
    <w:basedOn w:val="a"/>
    <w:rsid w:val="00741898"/>
    <w:pPr>
      <w:spacing w:before="100" w:beforeAutospacing="1" w:after="100" w:afterAutospacing="1"/>
      <w:jc w:val="center"/>
      <w:textAlignment w:val="center"/>
    </w:pPr>
  </w:style>
  <w:style w:type="paragraph" w:customStyle="1" w:styleId="xl157">
    <w:name w:val="xl157"/>
    <w:basedOn w:val="a"/>
    <w:rsid w:val="0074189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58">
    <w:name w:val="xl158"/>
    <w:basedOn w:val="a"/>
    <w:rsid w:val="0074189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59">
    <w:name w:val="xl159"/>
    <w:basedOn w:val="a"/>
    <w:rsid w:val="0074189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160">
    <w:name w:val="xl160"/>
    <w:basedOn w:val="a"/>
    <w:rsid w:val="00741898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styleId="aa">
    <w:name w:val="List Paragraph"/>
    <w:basedOn w:val="a"/>
    <w:uiPriority w:val="34"/>
    <w:qFormat/>
    <w:rsid w:val="00334BC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Body Text" w:uiPriority="1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276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3B71F9"/>
    <w:rPr>
      <w:rFonts w:ascii="Tahoma" w:hAnsi="Tahoma" w:cs="Tahoma"/>
      <w:sz w:val="16"/>
      <w:szCs w:val="16"/>
    </w:rPr>
  </w:style>
  <w:style w:type="paragraph" w:customStyle="1" w:styleId="a4">
    <w:name w:val="О чем"/>
    <w:basedOn w:val="a"/>
    <w:rsid w:val="00984897"/>
    <w:pPr>
      <w:ind w:left="709"/>
    </w:pPr>
    <w:rPr>
      <w:rFonts w:ascii="Courier New" w:hAnsi="Courier New"/>
      <w:sz w:val="28"/>
      <w:szCs w:val="20"/>
    </w:rPr>
  </w:style>
  <w:style w:type="paragraph" w:customStyle="1" w:styleId="ConsPlusNormal">
    <w:name w:val="ConsPlusNormal"/>
    <w:rsid w:val="00984897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customStyle="1" w:styleId="ConsPlusNonformat">
    <w:name w:val="ConsPlusNonformat"/>
    <w:rsid w:val="00984897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Title">
    <w:name w:val="ConsPlusTitle"/>
    <w:rsid w:val="00984897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character" w:styleId="a5">
    <w:name w:val="Hyperlink"/>
    <w:basedOn w:val="a0"/>
    <w:uiPriority w:val="99"/>
    <w:unhideWhenUsed/>
    <w:rsid w:val="00984897"/>
    <w:rPr>
      <w:color w:val="0000FF"/>
      <w:u w:val="single"/>
    </w:rPr>
  </w:style>
  <w:style w:type="character" w:customStyle="1" w:styleId="a6">
    <w:name w:val="Основной текст_"/>
    <w:basedOn w:val="a0"/>
    <w:link w:val="2"/>
    <w:rsid w:val="00984897"/>
    <w:rPr>
      <w:spacing w:val="4"/>
      <w:sz w:val="23"/>
      <w:szCs w:val="23"/>
      <w:shd w:val="clear" w:color="auto" w:fill="FFFFFF"/>
    </w:rPr>
  </w:style>
  <w:style w:type="paragraph" w:customStyle="1" w:styleId="2">
    <w:name w:val="Основной текст2"/>
    <w:basedOn w:val="a"/>
    <w:link w:val="a6"/>
    <w:rsid w:val="00984897"/>
    <w:pPr>
      <w:widowControl w:val="0"/>
      <w:shd w:val="clear" w:color="auto" w:fill="FFFFFF"/>
      <w:spacing w:before="240" w:after="240" w:line="0" w:lineRule="atLeast"/>
    </w:pPr>
    <w:rPr>
      <w:spacing w:val="4"/>
      <w:sz w:val="23"/>
      <w:szCs w:val="23"/>
    </w:rPr>
  </w:style>
  <w:style w:type="paragraph" w:styleId="a7">
    <w:name w:val="Body Text"/>
    <w:basedOn w:val="a"/>
    <w:link w:val="a8"/>
    <w:uiPriority w:val="1"/>
    <w:qFormat/>
    <w:rsid w:val="00984897"/>
    <w:pPr>
      <w:widowControl w:val="0"/>
      <w:autoSpaceDE w:val="0"/>
      <w:autoSpaceDN w:val="0"/>
      <w:adjustRightInd w:val="0"/>
      <w:ind w:left="119" w:firstLine="720"/>
    </w:pPr>
    <w:rPr>
      <w:rFonts w:eastAsiaTheme="minorEastAsia"/>
      <w:sz w:val="28"/>
      <w:szCs w:val="28"/>
    </w:rPr>
  </w:style>
  <w:style w:type="character" w:customStyle="1" w:styleId="a8">
    <w:name w:val="Основной текст Знак"/>
    <w:basedOn w:val="a0"/>
    <w:link w:val="a7"/>
    <w:uiPriority w:val="1"/>
    <w:rsid w:val="00984897"/>
    <w:rPr>
      <w:rFonts w:eastAsiaTheme="minorEastAsia"/>
      <w:sz w:val="28"/>
      <w:szCs w:val="28"/>
    </w:rPr>
  </w:style>
  <w:style w:type="character" w:styleId="a9">
    <w:name w:val="FollowedHyperlink"/>
    <w:basedOn w:val="a0"/>
    <w:uiPriority w:val="99"/>
    <w:semiHidden/>
    <w:unhideWhenUsed/>
    <w:rsid w:val="00EE6712"/>
    <w:rPr>
      <w:color w:val="800080"/>
      <w:u w:val="single"/>
    </w:rPr>
  </w:style>
  <w:style w:type="paragraph" w:customStyle="1" w:styleId="xl241">
    <w:name w:val="xl241"/>
    <w:basedOn w:val="a"/>
    <w:rsid w:val="00EE6712"/>
    <w:pPr>
      <w:spacing w:before="100" w:beforeAutospacing="1" w:after="100" w:afterAutospacing="1"/>
      <w:jc w:val="center"/>
      <w:textAlignment w:val="center"/>
    </w:pPr>
  </w:style>
  <w:style w:type="paragraph" w:customStyle="1" w:styleId="xl242">
    <w:name w:val="xl242"/>
    <w:basedOn w:val="a"/>
    <w:rsid w:val="00EE6712"/>
    <w:pPr>
      <w:spacing w:before="100" w:beforeAutospacing="1" w:after="100" w:afterAutospacing="1"/>
    </w:pPr>
  </w:style>
  <w:style w:type="paragraph" w:customStyle="1" w:styleId="xl243">
    <w:name w:val="xl243"/>
    <w:basedOn w:val="a"/>
    <w:rsid w:val="00EE6712"/>
    <w:pPr>
      <w:spacing w:before="100" w:beforeAutospacing="1" w:after="100" w:afterAutospacing="1"/>
      <w:jc w:val="right"/>
    </w:pPr>
  </w:style>
  <w:style w:type="paragraph" w:customStyle="1" w:styleId="xl244">
    <w:name w:val="xl244"/>
    <w:basedOn w:val="a"/>
    <w:rsid w:val="00EE6712"/>
    <w:pPr>
      <w:spacing w:before="100" w:beforeAutospacing="1" w:after="100" w:afterAutospacing="1"/>
      <w:jc w:val="right"/>
    </w:pPr>
  </w:style>
  <w:style w:type="paragraph" w:customStyle="1" w:styleId="xl245">
    <w:name w:val="xl245"/>
    <w:basedOn w:val="a"/>
    <w:rsid w:val="00EE6712"/>
    <w:pP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46">
    <w:name w:val="xl246"/>
    <w:basedOn w:val="a"/>
    <w:rsid w:val="00EE6712"/>
    <w:pPr>
      <w:spacing w:before="100" w:beforeAutospacing="1" w:after="100" w:afterAutospacing="1"/>
      <w:jc w:val="right"/>
      <w:textAlignment w:val="center"/>
    </w:pPr>
  </w:style>
  <w:style w:type="paragraph" w:customStyle="1" w:styleId="xl247">
    <w:name w:val="xl247"/>
    <w:basedOn w:val="a"/>
    <w:rsid w:val="00EE67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48">
    <w:name w:val="xl248"/>
    <w:basedOn w:val="a"/>
    <w:rsid w:val="00EE67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249">
    <w:name w:val="xl249"/>
    <w:basedOn w:val="a"/>
    <w:rsid w:val="00EE671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50">
    <w:name w:val="xl250"/>
    <w:basedOn w:val="a"/>
    <w:rsid w:val="00EE67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251">
    <w:name w:val="xl251"/>
    <w:basedOn w:val="a"/>
    <w:rsid w:val="00EE67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252">
    <w:name w:val="xl252"/>
    <w:basedOn w:val="a"/>
    <w:rsid w:val="00EE67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253">
    <w:name w:val="xl253"/>
    <w:basedOn w:val="a"/>
    <w:rsid w:val="00EE67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54">
    <w:name w:val="xl254"/>
    <w:basedOn w:val="a"/>
    <w:rsid w:val="00EE67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255">
    <w:name w:val="xl255"/>
    <w:basedOn w:val="a"/>
    <w:rsid w:val="00EE671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</w:rPr>
  </w:style>
  <w:style w:type="paragraph" w:customStyle="1" w:styleId="xl256">
    <w:name w:val="xl256"/>
    <w:basedOn w:val="a"/>
    <w:rsid w:val="00EE671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257">
    <w:name w:val="xl257"/>
    <w:basedOn w:val="a"/>
    <w:rsid w:val="00EE67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</w:rPr>
  </w:style>
  <w:style w:type="paragraph" w:customStyle="1" w:styleId="xl258">
    <w:name w:val="xl258"/>
    <w:basedOn w:val="a"/>
    <w:rsid w:val="00EE67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259">
    <w:name w:val="xl259"/>
    <w:basedOn w:val="a"/>
    <w:rsid w:val="00EE67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60">
    <w:name w:val="xl260"/>
    <w:basedOn w:val="a"/>
    <w:rsid w:val="00EE67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61">
    <w:name w:val="xl261"/>
    <w:basedOn w:val="a"/>
    <w:rsid w:val="00EE67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</w:rPr>
  </w:style>
  <w:style w:type="paragraph" w:customStyle="1" w:styleId="xl262">
    <w:name w:val="xl262"/>
    <w:basedOn w:val="a"/>
    <w:rsid w:val="00EE67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263">
    <w:name w:val="xl263"/>
    <w:basedOn w:val="a"/>
    <w:rsid w:val="00EE67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264">
    <w:name w:val="xl264"/>
    <w:basedOn w:val="a"/>
    <w:rsid w:val="00EE67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</w:rPr>
  </w:style>
  <w:style w:type="paragraph" w:customStyle="1" w:styleId="xl265">
    <w:name w:val="xl265"/>
    <w:basedOn w:val="a"/>
    <w:rsid w:val="00EE67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</w:rPr>
  </w:style>
  <w:style w:type="paragraph" w:customStyle="1" w:styleId="xl266">
    <w:name w:val="xl266"/>
    <w:basedOn w:val="a"/>
    <w:rsid w:val="00EE67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267">
    <w:name w:val="xl267"/>
    <w:basedOn w:val="a"/>
    <w:rsid w:val="00EE67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</w:rPr>
  </w:style>
  <w:style w:type="paragraph" w:customStyle="1" w:styleId="xl268">
    <w:name w:val="xl268"/>
    <w:basedOn w:val="a"/>
    <w:rsid w:val="00EE67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269">
    <w:name w:val="xl269"/>
    <w:basedOn w:val="a"/>
    <w:rsid w:val="00EE671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270">
    <w:name w:val="xl270"/>
    <w:basedOn w:val="a"/>
    <w:rsid w:val="00EE671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271">
    <w:name w:val="xl271"/>
    <w:basedOn w:val="a"/>
    <w:rsid w:val="00EE67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272">
    <w:name w:val="xl272"/>
    <w:basedOn w:val="a"/>
    <w:rsid w:val="00EE67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273">
    <w:name w:val="xl273"/>
    <w:basedOn w:val="a"/>
    <w:rsid w:val="00EE67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</w:style>
  <w:style w:type="paragraph" w:customStyle="1" w:styleId="xl274">
    <w:name w:val="xl274"/>
    <w:basedOn w:val="a"/>
    <w:rsid w:val="00EE67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</w:rPr>
  </w:style>
  <w:style w:type="paragraph" w:customStyle="1" w:styleId="xl275">
    <w:name w:val="xl275"/>
    <w:basedOn w:val="a"/>
    <w:rsid w:val="00EE67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</w:style>
  <w:style w:type="paragraph" w:customStyle="1" w:styleId="xl276">
    <w:name w:val="xl276"/>
    <w:basedOn w:val="a"/>
    <w:rsid w:val="00EE67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77">
    <w:name w:val="xl277"/>
    <w:basedOn w:val="a"/>
    <w:rsid w:val="00EE67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78">
    <w:name w:val="xl278"/>
    <w:basedOn w:val="a"/>
    <w:rsid w:val="00EE67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</w:rPr>
  </w:style>
  <w:style w:type="paragraph" w:customStyle="1" w:styleId="xl279">
    <w:name w:val="xl279"/>
    <w:basedOn w:val="a"/>
    <w:rsid w:val="00EE67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80">
    <w:name w:val="xl280"/>
    <w:basedOn w:val="a"/>
    <w:rsid w:val="00EE6712"/>
    <w:pPr>
      <w:spacing w:before="100" w:beforeAutospacing="1" w:after="100" w:afterAutospacing="1"/>
      <w:jc w:val="center"/>
      <w:textAlignment w:val="center"/>
    </w:pPr>
  </w:style>
  <w:style w:type="paragraph" w:customStyle="1" w:styleId="xl281">
    <w:name w:val="xl281"/>
    <w:basedOn w:val="a"/>
    <w:rsid w:val="00EE671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82">
    <w:name w:val="xl282"/>
    <w:basedOn w:val="a"/>
    <w:rsid w:val="00EE671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83">
    <w:name w:val="xl283"/>
    <w:basedOn w:val="a"/>
    <w:rsid w:val="00EE671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6">
    <w:name w:val="xl66"/>
    <w:basedOn w:val="a"/>
    <w:rsid w:val="00741898"/>
    <w:pPr>
      <w:spacing w:before="100" w:beforeAutospacing="1" w:after="100" w:afterAutospacing="1"/>
    </w:pPr>
  </w:style>
  <w:style w:type="paragraph" w:customStyle="1" w:styleId="xl67">
    <w:name w:val="xl67"/>
    <w:basedOn w:val="a"/>
    <w:rsid w:val="00741898"/>
    <w:pPr>
      <w:spacing w:before="100" w:beforeAutospacing="1" w:after="100" w:afterAutospacing="1"/>
    </w:pPr>
    <w:rPr>
      <w:sz w:val="16"/>
      <w:szCs w:val="16"/>
    </w:rPr>
  </w:style>
  <w:style w:type="paragraph" w:customStyle="1" w:styleId="xl68">
    <w:name w:val="xl68"/>
    <w:basedOn w:val="a"/>
    <w:rsid w:val="0074189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69">
    <w:name w:val="xl69"/>
    <w:basedOn w:val="a"/>
    <w:rsid w:val="0074189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70">
    <w:name w:val="xl70"/>
    <w:basedOn w:val="a"/>
    <w:rsid w:val="0074189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71">
    <w:name w:val="xl71"/>
    <w:basedOn w:val="a"/>
    <w:rsid w:val="00741898"/>
    <w:pPr>
      <w:pBdr>
        <w:top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2">
    <w:name w:val="xl72"/>
    <w:basedOn w:val="a"/>
    <w:rsid w:val="00741898"/>
    <w:pPr>
      <w:pBdr>
        <w:left w:val="single" w:sz="4" w:space="0" w:color="auto"/>
      </w:pBdr>
      <w:spacing w:before="100" w:beforeAutospacing="1" w:after="100" w:afterAutospacing="1"/>
      <w:jc w:val="right"/>
    </w:pPr>
    <w:rPr>
      <w:b/>
      <w:bCs/>
      <w:color w:val="FFFFFF"/>
      <w:sz w:val="16"/>
      <w:szCs w:val="16"/>
    </w:rPr>
  </w:style>
  <w:style w:type="paragraph" w:customStyle="1" w:styleId="xl73">
    <w:name w:val="xl73"/>
    <w:basedOn w:val="a"/>
    <w:rsid w:val="00741898"/>
    <w:pPr>
      <w:pBdr>
        <w:left w:val="single" w:sz="4" w:space="0" w:color="auto"/>
      </w:pBdr>
      <w:spacing w:before="100" w:beforeAutospacing="1" w:after="100" w:afterAutospacing="1"/>
    </w:pPr>
    <w:rPr>
      <w:b/>
      <w:bCs/>
      <w:color w:val="FFFFFF"/>
      <w:sz w:val="16"/>
      <w:szCs w:val="16"/>
    </w:rPr>
  </w:style>
  <w:style w:type="paragraph" w:customStyle="1" w:styleId="xl74">
    <w:name w:val="xl74"/>
    <w:basedOn w:val="a"/>
    <w:rsid w:val="00741898"/>
    <w:pPr>
      <w:pBdr>
        <w:bottom w:val="single" w:sz="8" w:space="0" w:color="auto"/>
      </w:pBdr>
      <w:spacing w:before="100" w:beforeAutospacing="1" w:after="100" w:afterAutospacing="1"/>
    </w:pPr>
    <w:rPr>
      <w:color w:val="FFFFFF"/>
      <w:sz w:val="16"/>
      <w:szCs w:val="16"/>
    </w:rPr>
  </w:style>
  <w:style w:type="paragraph" w:customStyle="1" w:styleId="xl75">
    <w:name w:val="xl75"/>
    <w:basedOn w:val="a"/>
    <w:rsid w:val="00741898"/>
    <w:pPr>
      <w:pBdr>
        <w:bottom w:val="single" w:sz="8" w:space="0" w:color="auto"/>
      </w:pBdr>
      <w:spacing w:before="100" w:beforeAutospacing="1" w:after="100" w:afterAutospacing="1"/>
    </w:pPr>
    <w:rPr>
      <w:color w:val="FFFFFF"/>
    </w:rPr>
  </w:style>
  <w:style w:type="paragraph" w:customStyle="1" w:styleId="xl76">
    <w:name w:val="xl76"/>
    <w:basedOn w:val="a"/>
    <w:rsid w:val="00741898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color w:val="FFFFFF"/>
      <w:sz w:val="16"/>
      <w:szCs w:val="16"/>
    </w:rPr>
  </w:style>
  <w:style w:type="paragraph" w:customStyle="1" w:styleId="xl77">
    <w:name w:val="xl77"/>
    <w:basedOn w:val="a"/>
    <w:rsid w:val="0074189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color w:val="FFFFFF"/>
      <w:sz w:val="16"/>
      <w:szCs w:val="16"/>
    </w:rPr>
  </w:style>
  <w:style w:type="paragraph" w:customStyle="1" w:styleId="xl78">
    <w:name w:val="xl78"/>
    <w:basedOn w:val="a"/>
    <w:rsid w:val="0074189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79">
    <w:name w:val="xl79"/>
    <w:basedOn w:val="a"/>
    <w:rsid w:val="00741898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80">
    <w:name w:val="xl80"/>
    <w:basedOn w:val="a"/>
    <w:rsid w:val="00741898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81">
    <w:name w:val="xl81"/>
    <w:basedOn w:val="a"/>
    <w:rsid w:val="00741898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82">
    <w:name w:val="xl82"/>
    <w:basedOn w:val="a"/>
    <w:rsid w:val="00741898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83">
    <w:name w:val="xl83"/>
    <w:basedOn w:val="a"/>
    <w:rsid w:val="00741898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84">
    <w:name w:val="xl84"/>
    <w:basedOn w:val="a"/>
    <w:rsid w:val="0074189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85">
    <w:name w:val="xl85"/>
    <w:basedOn w:val="a"/>
    <w:rsid w:val="0074189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86">
    <w:name w:val="xl86"/>
    <w:basedOn w:val="a"/>
    <w:rsid w:val="0074189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87">
    <w:name w:val="xl87"/>
    <w:basedOn w:val="a"/>
    <w:rsid w:val="0074189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88">
    <w:name w:val="xl88"/>
    <w:basedOn w:val="a"/>
    <w:rsid w:val="0074189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89">
    <w:name w:val="xl89"/>
    <w:basedOn w:val="a"/>
    <w:rsid w:val="0074189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0">
    <w:name w:val="xl90"/>
    <w:basedOn w:val="a"/>
    <w:rsid w:val="0074189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b/>
      <w:bCs/>
      <w:sz w:val="16"/>
      <w:szCs w:val="16"/>
    </w:rPr>
  </w:style>
  <w:style w:type="paragraph" w:customStyle="1" w:styleId="xl91">
    <w:name w:val="xl91"/>
    <w:basedOn w:val="a"/>
    <w:rsid w:val="0074189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b/>
      <w:bCs/>
      <w:sz w:val="16"/>
      <w:szCs w:val="16"/>
    </w:rPr>
  </w:style>
  <w:style w:type="paragraph" w:customStyle="1" w:styleId="xl92">
    <w:name w:val="xl92"/>
    <w:basedOn w:val="a"/>
    <w:rsid w:val="0074189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93">
    <w:name w:val="xl93"/>
    <w:basedOn w:val="a"/>
    <w:rsid w:val="0074189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94">
    <w:name w:val="xl94"/>
    <w:basedOn w:val="a"/>
    <w:rsid w:val="0074189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95">
    <w:name w:val="xl95"/>
    <w:basedOn w:val="a"/>
    <w:rsid w:val="0074189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96">
    <w:name w:val="xl96"/>
    <w:basedOn w:val="a"/>
    <w:rsid w:val="0074189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97">
    <w:name w:val="xl97"/>
    <w:basedOn w:val="a"/>
    <w:rsid w:val="0074189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98">
    <w:name w:val="xl98"/>
    <w:basedOn w:val="a"/>
    <w:rsid w:val="0074189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99">
    <w:name w:val="xl99"/>
    <w:basedOn w:val="a"/>
    <w:rsid w:val="0074189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color w:val="FFFFFF"/>
      <w:sz w:val="16"/>
      <w:szCs w:val="16"/>
    </w:rPr>
  </w:style>
  <w:style w:type="paragraph" w:customStyle="1" w:styleId="xl100">
    <w:name w:val="xl100"/>
    <w:basedOn w:val="a"/>
    <w:rsid w:val="0074189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01">
    <w:name w:val="xl101"/>
    <w:basedOn w:val="a"/>
    <w:rsid w:val="0074189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2">
    <w:name w:val="xl102"/>
    <w:basedOn w:val="a"/>
    <w:rsid w:val="00741898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3">
    <w:name w:val="xl103"/>
    <w:basedOn w:val="a"/>
    <w:rsid w:val="00741898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4">
    <w:name w:val="xl104"/>
    <w:basedOn w:val="a"/>
    <w:rsid w:val="00741898"/>
    <w:pPr>
      <w:pBdr>
        <w:lef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05">
    <w:name w:val="xl105"/>
    <w:basedOn w:val="a"/>
    <w:rsid w:val="0074189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06">
    <w:name w:val="xl106"/>
    <w:basedOn w:val="a"/>
    <w:rsid w:val="0074189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07">
    <w:name w:val="xl107"/>
    <w:basedOn w:val="a"/>
    <w:rsid w:val="00741898"/>
    <w:pPr>
      <w:pBdr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08">
    <w:name w:val="xl108"/>
    <w:basedOn w:val="a"/>
    <w:rsid w:val="00741898"/>
    <w:pP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09">
    <w:name w:val="xl109"/>
    <w:basedOn w:val="a"/>
    <w:rsid w:val="00741898"/>
    <w:pP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10">
    <w:name w:val="xl110"/>
    <w:basedOn w:val="a"/>
    <w:rsid w:val="00741898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11">
    <w:name w:val="xl111"/>
    <w:basedOn w:val="a"/>
    <w:rsid w:val="00741898"/>
    <w:pPr>
      <w:pBdr>
        <w:top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12">
    <w:name w:val="xl112"/>
    <w:basedOn w:val="a"/>
    <w:rsid w:val="0074189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113">
    <w:name w:val="xl113"/>
    <w:basedOn w:val="a"/>
    <w:rsid w:val="00741898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14">
    <w:name w:val="xl114"/>
    <w:basedOn w:val="a"/>
    <w:rsid w:val="0074189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5">
    <w:name w:val="xl115"/>
    <w:basedOn w:val="a"/>
    <w:rsid w:val="00741898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6">
    <w:name w:val="xl116"/>
    <w:basedOn w:val="a"/>
    <w:rsid w:val="0074189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7">
    <w:name w:val="xl117"/>
    <w:basedOn w:val="a"/>
    <w:rsid w:val="00741898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8">
    <w:name w:val="xl118"/>
    <w:basedOn w:val="a"/>
    <w:rsid w:val="00741898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9">
    <w:name w:val="xl119"/>
    <w:basedOn w:val="a"/>
    <w:rsid w:val="00741898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0">
    <w:name w:val="xl120"/>
    <w:basedOn w:val="a"/>
    <w:rsid w:val="00741898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1">
    <w:name w:val="xl121"/>
    <w:basedOn w:val="a"/>
    <w:rsid w:val="0074189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2">
    <w:name w:val="xl122"/>
    <w:basedOn w:val="a"/>
    <w:rsid w:val="00741898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23">
    <w:name w:val="xl123"/>
    <w:basedOn w:val="a"/>
    <w:rsid w:val="0074189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124">
    <w:name w:val="xl124"/>
    <w:basedOn w:val="a"/>
    <w:rsid w:val="0074189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125">
    <w:name w:val="xl125"/>
    <w:basedOn w:val="a"/>
    <w:rsid w:val="00741898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6">
    <w:name w:val="xl126"/>
    <w:basedOn w:val="a"/>
    <w:rsid w:val="00741898"/>
    <w:pPr>
      <w:spacing w:before="100" w:beforeAutospacing="1" w:after="100" w:afterAutospacing="1"/>
      <w:jc w:val="center"/>
    </w:pPr>
  </w:style>
  <w:style w:type="paragraph" w:customStyle="1" w:styleId="xl127">
    <w:name w:val="xl127"/>
    <w:basedOn w:val="a"/>
    <w:rsid w:val="00741898"/>
    <w:pPr>
      <w:pBdr>
        <w:bottom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28">
    <w:name w:val="xl128"/>
    <w:basedOn w:val="a"/>
    <w:rsid w:val="00741898"/>
    <w:pPr>
      <w:pBdr>
        <w:bottom w:val="single" w:sz="8" w:space="0" w:color="auto"/>
      </w:pBdr>
      <w:spacing w:before="100" w:beforeAutospacing="1" w:after="100" w:afterAutospacing="1"/>
    </w:pPr>
  </w:style>
  <w:style w:type="paragraph" w:customStyle="1" w:styleId="xl129">
    <w:name w:val="xl129"/>
    <w:basedOn w:val="a"/>
    <w:rsid w:val="00741898"/>
    <w:pPr>
      <w:pBdr>
        <w:bottom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0">
    <w:name w:val="xl130"/>
    <w:basedOn w:val="a"/>
    <w:rsid w:val="00741898"/>
    <w:pP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1">
    <w:name w:val="xl131"/>
    <w:basedOn w:val="a"/>
    <w:rsid w:val="00741898"/>
    <w:pPr>
      <w:spacing w:before="100" w:beforeAutospacing="1" w:after="100" w:afterAutospacing="1"/>
    </w:pPr>
  </w:style>
  <w:style w:type="paragraph" w:customStyle="1" w:styleId="xl132">
    <w:name w:val="xl132"/>
    <w:basedOn w:val="a"/>
    <w:rsid w:val="00741898"/>
    <w:pPr>
      <w:spacing w:before="100" w:beforeAutospacing="1" w:after="100" w:afterAutospacing="1"/>
      <w:jc w:val="center"/>
    </w:pPr>
  </w:style>
  <w:style w:type="paragraph" w:customStyle="1" w:styleId="xl133">
    <w:name w:val="xl133"/>
    <w:basedOn w:val="a"/>
    <w:rsid w:val="00741898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134">
    <w:name w:val="xl134"/>
    <w:basedOn w:val="a"/>
    <w:rsid w:val="00741898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135">
    <w:name w:val="xl135"/>
    <w:basedOn w:val="a"/>
    <w:rsid w:val="00741898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136">
    <w:name w:val="xl136"/>
    <w:basedOn w:val="a"/>
    <w:rsid w:val="00741898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137">
    <w:name w:val="xl137"/>
    <w:basedOn w:val="a"/>
    <w:rsid w:val="00741898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b/>
      <w:bCs/>
      <w:sz w:val="16"/>
      <w:szCs w:val="16"/>
    </w:rPr>
  </w:style>
  <w:style w:type="paragraph" w:customStyle="1" w:styleId="xl138">
    <w:name w:val="xl138"/>
    <w:basedOn w:val="a"/>
    <w:rsid w:val="0074189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b/>
      <w:bCs/>
      <w:sz w:val="16"/>
      <w:szCs w:val="16"/>
    </w:rPr>
  </w:style>
  <w:style w:type="paragraph" w:customStyle="1" w:styleId="xl139">
    <w:name w:val="xl139"/>
    <w:basedOn w:val="a"/>
    <w:rsid w:val="0074189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140">
    <w:name w:val="xl140"/>
    <w:basedOn w:val="a"/>
    <w:rsid w:val="0074189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141">
    <w:name w:val="xl141"/>
    <w:basedOn w:val="a"/>
    <w:rsid w:val="00741898"/>
    <w:pPr>
      <w:spacing w:before="100" w:beforeAutospacing="1" w:after="100" w:afterAutospacing="1"/>
    </w:pPr>
  </w:style>
  <w:style w:type="paragraph" w:customStyle="1" w:styleId="xl142">
    <w:name w:val="xl142"/>
    <w:basedOn w:val="a"/>
    <w:rsid w:val="00741898"/>
    <w:pPr>
      <w:spacing w:before="100" w:beforeAutospacing="1" w:after="100" w:afterAutospacing="1"/>
    </w:pPr>
  </w:style>
  <w:style w:type="paragraph" w:customStyle="1" w:styleId="xl143">
    <w:name w:val="xl143"/>
    <w:basedOn w:val="a"/>
    <w:rsid w:val="00741898"/>
    <w:pPr>
      <w:spacing w:before="100" w:beforeAutospacing="1" w:after="100" w:afterAutospacing="1"/>
    </w:pPr>
    <w:rPr>
      <w:rFonts w:ascii="Calibri" w:hAnsi="Calibri" w:cs="Calibri"/>
      <w:color w:val="000000"/>
      <w:sz w:val="22"/>
      <w:szCs w:val="22"/>
    </w:rPr>
  </w:style>
  <w:style w:type="paragraph" w:customStyle="1" w:styleId="xl144">
    <w:name w:val="xl144"/>
    <w:basedOn w:val="a"/>
    <w:rsid w:val="00741898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45">
    <w:name w:val="xl145"/>
    <w:basedOn w:val="a"/>
    <w:rsid w:val="00741898"/>
    <w:pPr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</w:rPr>
  </w:style>
  <w:style w:type="paragraph" w:customStyle="1" w:styleId="xl146">
    <w:name w:val="xl146"/>
    <w:basedOn w:val="a"/>
    <w:rsid w:val="00741898"/>
    <w:pPr>
      <w:spacing w:before="100" w:beforeAutospacing="1" w:after="100" w:afterAutospacing="1"/>
      <w:textAlignment w:val="center"/>
    </w:pPr>
  </w:style>
  <w:style w:type="paragraph" w:customStyle="1" w:styleId="xl147">
    <w:name w:val="xl147"/>
    <w:basedOn w:val="a"/>
    <w:rsid w:val="00741898"/>
    <w:pPr>
      <w:spacing w:before="100" w:beforeAutospacing="1" w:after="100" w:afterAutospacing="1"/>
      <w:textAlignment w:val="center"/>
    </w:pPr>
  </w:style>
  <w:style w:type="paragraph" w:customStyle="1" w:styleId="xl148">
    <w:name w:val="xl148"/>
    <w:basedOn w:val="a"/>
    <w:rsid w:val="0074189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49">
    <w:name w:val="xl149"/>
    <w:basedOn w:val="a"/>
    <w:rsid w:val="00741898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50">
    <w:name w:val="xl150"/>
    <w:basedOn w:val="a"/>
    <w:rsid w:val="0074189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51">
    <w:name w:val="xl151"/>
    <w:basedOn w:val="a"/>
    <w:rsid w:val="0074189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52">
    <w:name w:val="xl152"/>
    <w:basedOn w:val="a"/>
    <w:rsid w:val="0074189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153">
    <w:name w:val="xl153"/>
    <w:basedOn w:val="a"/>
    <w:rsid w:val="0074189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154">
    <w:name w:val="xl154"/>
    <w:basedOn w:val="a"/>
    <w:rsid w:val="0074189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155">
    <w:name w:val="xl155"/>
    <w:basedOn w:val="a"/>
    <w:rsid w:val="00741898"/>
    <w:pPr>
      <w:spacing w:before="100" w:beforeAutospacing="1" w:after="100" w:afterAutospacing="1"/>
      <w:jc w:val="right"/>
      <w:textAlignment w:val="top"/>
    </w:pPr>
    <w:rPr>
      <w:sz w:val="22"/>
      <w:szCs w:val="22"/>
    </w:rPr>
  </w:style>
  <w:style w:type="paragraph" w:customStyle="1" w:styleId="xl156">
    <w:name w:val="xl156"/>
    <w:basedOn w:val="a"/>
    <w:rsid w:val="00741898"/>
    <w:pPr>
      <w:spacing w:before="100" w:beforeAutospacing="1" w:after="100" w:afterAutospacing="1"/>
      <w:jc w:val="center"/>
      <w:textAlignment w:val="center"/>
    </w:pPr>
  </w:style>
  <w:style w:type="paragraph" w:customStyle="1" w:styleId="xl157">
    <w:name w:val="xl157"/>
    <w:basedOn w:val="a"/>
    <w:rsid w:val="0074189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58">
    <w:name w:val="xl158"/>
    <w:basedOn w:val="a"/>
    <w:rsid w:val="0074189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59">
    <w:name w:val="xl159"/>
    <w:basedOn w:val="a"/>
    <w:rsid w:val="0074189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160">
    <w:name w:val="xl160"/>
    <w:basedOn w:val="a"/>
    <w:rsid w:val="00741898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styleId="aa">
    <w:name w:val="List Paragraph"/>
    <w:basedOn w:val="a"/>
    <w:uiPriority w:val="34"/>
    <w:qFormat/>
    <w:rsid w:val="00334B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9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0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7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8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7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2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66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2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0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kuibyshev.nso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7449CC-4EDA-4FE8-A3CE-D3A19E79D7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4</Pages>
  <Words>1018</Words>
  <Characters>8418</Characters>
  <Application>Microsoft Office Word</Application>
  <DocSecurity>0</DocSecurity>
  <Lines>70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СОВЕТ ДЕПУТАТОВ</vt:lpstr>
    </vt:vector>
  </TitlesOfParts>
  <Company>32</Company>
  <LinksUpToDate>false</LinksUpToDate>
  <CharactersWithSpaces>9418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СОВЕТ ДЕПУТАТОВ</dc:title>
  <dc:creator>21</dc:creator>
  <cp:lastModifiedBy>Костина Татьяна Юрьевна</cp:lastModifiedBy>
  <cp:revision>63</cp:revision>
  <cp:lastPrinted>2020-06-16T02:49:00Z</cp:lastPrinted>
  <dcterms:created xsi:type="dcterms:W3CDTF">2021-03-30T03:46:00Z</dcterms:created>
  <dcterms:modified xsi:type="dcterms:W3CDTF">2021-07-29T02:06:00Z</dcterms:modified>
</cp:coreProperties>
</file>