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186" w:rsidRDefault="007A41FF" w:rsidP="00B5079E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C54186" w:rsidRPr="007A41FF" w:rsidRDefault="007A41FF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  <w:r w:rsidRPr="007A41FF">
        <w:rPr>
          <w:rFonts w:ascii="Times New Roman" w:hAnsi="Times New Roman"/>
          <w:b/>
          <w:sz w:val="28"/>
          <w:szCs w:val="28"/>
          <w:u w:val="single"/>
        </w:rPr>
        <w:t>1.5. Обществ</w:t>
      </w:r>
      <w:r w:rsidR="00B5079E">
        <w:rPr>
          <w:rFonts w:ascii="Times New Roman" w:hAnsi="Times New Roman"/>
          <w:b/>
          <w:sz w:val="28"/>
          <w:szCs w:val="28"/>
          <w:u w:val="single"/>
        </w:rPr>
        <w:t xml:space="preserve">о </w:t>
      </w:r>
      <w:r w:rsidRPr="007A41FF">
        <w:rPr>
          <w:rFonts w:ascii="Times New Roman" w:hAnsi="Times New Roman"/>
          <w:b/>
          <w:sz w:val="28"/>
          <w:szCs w:val="28"/>
          <w:u w:val="single"/>
        </w:rPr>
        <w:t>с ограниченной ответственностью «</w:t>
      </w:r>
      <w:proofErr w:type="spellStart"/>
      <w:r w:rsidRPr="007A41FF">
        <w:rPr>
          <w:rFonts w:ascii="Times New Roman" w:hAnsi="Times New Roman"/>
          <w:b/>
          <w:sz w:val="28"/>
          <w:szCs w:val="28"/>
          <w:u w:val="single"/>
        </w:rPr>
        <w:t>Энергомонтаж</w:t>
      </w:r>
      <w:proofErr w:type="spellEnd"/>
      <w:r w:rsidRPr="007A41FF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C54186" w:rsidRDefault="007A41FF">
      <w:pPr>
        <w:spacing w:after="0"/>
      </w:pPr>
      <w:r w:rsidRPr="007A41F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7A41F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7A41FF">
        <w:rPr>
          <w:rFonts w:ascii="Times New Roman" w:hAnsi="Times New Roman"/>
          <w:b/>
          <w:sz w:val="24"/>
          <w:szCs w:val="24"/>
        </w:rPr>
        <w:t>:</w:t>
      </w:r>
    </w:p>
    <w:p w:rsidR="00C54186" w:rsidRDefault="007A41FF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54:35:041040:6758</w:t>
      </w:r>
      <w:r>
        <w:rPr>
          <w:rFonts w:ascii="Times New Roman" w:hAnsi="Times New Roman"/>
          <w:sz w:val="24"/>
          <w:szCs w:val="24"/>
        </w:rPr>
        <w:t>;</w:t>
      </w:r>
    </w:p>
    <w:p w:rsidR="00C54186" w:rsidRDefault="007A41FF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обл. Новосибирская, г Новосибирск, ул Родники, </w:t>
      </w:r>
      <w:r w:rsidRPr="007A41FF">
        <w:rPr>
          <w:rFonts w:ascii="Times New Roman" w:hAnsi="Times New Roman"/>
          <w:b/>
          <w:sz w:val="24"/>
          <w:szCs w:val="24"/>
        </w:rPr>
        <w:t>Калининский район</w:t>
      </w:r>
      <w:r>
        <w:rPr>
          <w:rFonts w:ascii="Times New Roman" w:hAnsi="Times New Roman"/>
          <w:sz w:val="24"/>
          <w:szCs w:val="24"/>
        </w:rPr>
        <w:t>;</w:t>
      </w:r>
    </w:p>
    <w:p w:rsidR="00C54186" w:rsidRDefault="007A41FF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7A41FF">
        <w:rPr>
          <w:rFonts w:ascii="Times New Roman" w:hAnsi="Times New Roman"/>
          <w:sz w:val="24"/>
          <w:szCs w:val="24"/>
        </w:rPr>
        <w:t xml:space="preserve"> 6026 </w:t>
      </w:r>
      <w:r>
        <w:rPr>
          <w:rFonts w:ascii="Times New Roman" w:hAnsi="Times New Roman"/>
          <w:sz w:val="24"/>
          <w:szCs w:val="24"/>
        </w:rPr>
        <w:t>кв</w:t>
      </w:r>
      <w:r w:rsidRPr="007A41F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7A41FF">
        <w:rPr>
          <w:rFonts w:ascii="Times New Roman" w:hAnsi="Times New Roman"/>
          <w:sz w:val="24"/>
          <w:szCs w:val="24"/>
        </w:rPr>
        <w:t>.;</w:t>
      </w:r>
      <w:r w:rsidR="008217B0">
        <w:t xml:space="preserve"> </w:t>
      </w:r>
      <w:r w:rsidRPr="007A41F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7A41FF">
        <w:rPr>
          <w:rFonts w:ascii="Times New Roman" w:hAnsi="Times New Roman"/>
          <w:sz w:val="24"/>
          <w:szCs w:val="24"/>
        </w:rPr>
        <w:t xml:space="preserve"> 8618).</w:t>
      </w:r>
    </w:p>
    <w:p w:rsidR="00C54186" w:rsidRDefault="007A41FF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7A41FF">
        <w:rPr>
          <w:rFonts w:ascii="Times New Roman" w:hAnsi="Times New Roman"/>
          <w:b/>
          <w:sz w:val="24"/>
          <w:szCs w:val="24"/>
        </w:rPr>
        <w:t xml:space="preserve">: </w:t>
      </w:r>
      <w:r w:rsidRPr="007A41FF">
        <w:rPr>
          <w:rFonts w:ascii="Times New Roman" w:hAnsi="Times New Roman"/>
          <w:sz w:val="24"/>
          <w:szCs w:val="24"/>
        </w:rPr>
        <w:t>Зона застройки жилыми домами смешанной этажности (Ж-1), Подзона застройки жилыми домами смешанной этажности различной плотности застройки (Ж-1.1)</w:t>
      </w:r>
    </w:p>
    <w:p w:rsidR="00C54186" w:rsidRDefault="007A41FF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 w:rsidRPr="007A41FF">
        <w:rPr>
          <w:rFonts w:ascii="Times New Roman" w:hAnsi="Times New Roman"/>
          <w:i/>
          <w:sz w:val="24"/>
          <w:szCs w:val="24"/>
        </w:rPr>
        <w:t>в части</w:t>
      </w:r>
      <w:r>
        <w:rPr>
          <w:rFonts w:ascii="Times New Roman" w:hAnsi="Times New Roman"/>
          <w:i/>
          <w:sz w:val="24"/>
          <w:szCs w:val="24"/>
        </w:rPr>
        <w:t xml:space="preserve"> уменьшения предельного минимального количества машино-мест для стоянок индивидуальных транспортных средств для объектов капитального строительства в границах земельного участка с 60 машино-мест до 25 машино-мест.</w:t>
      </w:r>
    </w:p>
    <w:p w:rsidR="00C54186" w:rsidRDefault="007A41FF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 w:rsidRPr="007A41FF">
        <w:rPr>
          <w:rFonts w:ascii="Times New Roman" w:hAnsi="Times New Roman"/>
          <w:i/>
          <w:sz w:val="24"/>
          <w:szCs w:val="24"/>
        </w:rPr>
        <w:t>в связи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 тем, что геологические характеристики земельного участка являются неблагоприятными для застройки с целью сохранения зеленых насаждений в границах земельного участка и общественно-значимых пространств (нормируемого расстояния до детских площадок, площадок для отдыха взрослого населения многоквартирных жилых домов)).</w:t>
      </w:r>
    </w:p>
    <w:p w:rsidR="00C54186" w:rsidRDefault="007A41FF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строительство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магазина</w:t>
      </w:r>
      <w:proofErr w:type="spellEnd"/>
    </w:p>
    <w:p w:rsidR="00C54186" w:rsidRDefault="00C54186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C54186" w:rsidRDefault="007A41FF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541466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466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54186" w:rsidRDefault="007A41FF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C54186" w:rsidRDefault="00C54186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C54186" w:rsidRDefault="00C54186">
      <w:pPr>
        <w:rPr>
          <w:lang w:val="en-US"/>
        </w:rPr>
      </w:pPr>
    </w:p>
    <w:sectPr w:rsidR="00C54186" w:rsidSect="00C54186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186" w:rsidRDefault="00C54186" w:rsidP="00C54186">
      <w:pPr>
        <w:spacing w:after="0" w:line="240" w:lineRule="auto"/>
      </w:pPr>
      <w:r>
        <w:separator/>
      </w:r>
    </w:p>
  </w:endnote>
  <w:endnote w:type="continuationSeparator" w:id="0">
    <w:p w:rsidR="00C54186" w:rsidRDefault="00C54186" w:rsidP="00C54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186" w:rsidRDefault="007A41FF" w:rsidP="00C54186">
      <w:pPr>
        <w:spacing w:after="0" w:line="240" w:lineRule="auto"/>
      </w:pPr>
      <w:r w:rsidRPr="00C54186">
        <w:rPr>
          <w:color w:val="000000"/>
        </w:rPr>
        <w:separator/>
      </w:r>
    </w:p>
  </w:footnote>
  <w:footnote w:type="continuationSeparator" w:id="0">
    <w:p w:rsidR="00C54186" w:rsidRDefault="00C54186" w:rsidP="00C54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186" w:rsidRDefault="00C54186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C54186" w:rsidRDefault="006D082A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</w:rPr>
      <w:t>01.12.2022 - 2</w:t>
    </w:r>
    <w:r w:rsidR="007A41FF">
      <w:rPr>
        <w:rFonts w:ascii="Times New Roman" w:hAnsi="Times New Roman"/>
        <w:b/>
        <w:sz w:val="24"/>
        <w:szCs w:val="24"/>
      </w:rPr>
      <w:t>9.12.2022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4186"/>
    <w:rsid w:val="006D082A"/>
    <w:rsid w:val="007A41FF"/>
    <w:rsid w:val="008217B0"/>
    <w:rsid w:val="00B5079E"/>
    <w:rsid w:val="00C54186"/>
    <w:rsid w:val="00F6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02790F-44E0-4624-9302-008D2A8FF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54186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541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C54186"/>
    <w:rPr>
      <w:sz w:val="22"/>
      <w:szCs w:val="22"/>
      <w:lang w:eastAsia="en-US"/>
    </w:rPr>
  </w:style>
  <w:style w:type="paragraph" w:styleId="a5">
    <w:name w:val="footer"/>
    <w:basedOn w:val="a"/>
    <w:rsid w:val="00C541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C54186"/>
    <w:rPr>
      <w:sz w:val="22"/>
      <w:szCs w:val="22"/>
      <w:lang w:eastAsia="en-US"/>
    </w:rPr>
  </w:style>
  <w:style w:type="paragraph" w:styleId="a7">
    <w:name w:val="Balloon Text"/>
    <w:basedOn w:val="a"/>
    <w:rsid w:val="00C54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C54186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54186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Шувалова Ольга Владимировна</cp:lastModifiedBy>
  <cp:revision>5</cp:revision>
  <cp:lastPrinted>2022-11-23T08:39:00Z</cp:lastPrinted>
  <dcterms:created xsi:type="dcterms:W3CDTF">2022-11-23T08:40:00Z</dcterms:created>
  <dcterms:modified xsi:type="dcterms:W3CDTF">2022-12-07T08:42:00Z</dcterms:modified>
</cp:coreProperties>
</file>