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6152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1"/>
      </w:tblGrid>
      <w:tr w:rsidR="00830C3B" w:rsidRPr="000F2F15" w:rsidTr="00CB607E">
        <w:trPr>
          <w:trHeight w:val="665"/>
        </w:trPr>
        <w:tc>
          <w:tcPr>
            <w:tcW w:w="5671" w:type="dxa"/>
          </w:tcPr>
          <w:p w:rsidR="00830C3B" w:rsidRPr="000F2F15" w:rsidRDefault="00DE6383" w:rsidP="00CB607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D4E18">
              <w:rPr>
                <w:sz w:val="27"/>
                <w:szCs w:val="27"/>
              </w:rPr>
              <w:t>о</w:t>
            </w:r>
            <w:r w:rsidR="002D4E18" w:rsidRPr="002D4E18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CB607E" w:rsidRPr="00CB607E">
              <w:rPr>
                <w:sz w:val="27"/>
                <w:szCs w:val="27"/>
              </w:rPr>
              <w:t>фирме «Тарасов и</w:t>
            </w:r>
            <w:proofErr w:type="gramStart"/>
            <w:r w:rsidR="00CB607E" w:rsidRPr="00CB607E">
              <w:rPr>
                <w:sz w:val="27"/>
                <w:szCs w:val="27"/>
              </w:rPr>
              <w:t xml:space="preserve"> К</w:t>
            </w:r>
            <w:proofErr w:type="gramEnd"/>
            <w:r w:rsidR="00CB607E" w:rsidRPr="00CB607E">
              <w:rPr>
                <w:sz w:val="27"/>
                <w:szCs w:val="27"/>
              </w:rPr>
              <w:t xml:space="preserve">»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CB607E" w:rsidRPr="00CB607E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>В соответствии со статьей 39 Градостроительного кодекс</w:t>
      </w:r>
      <w:bookmarkStart w:id="0" w:name="_GoBack"/>
      <w:bookmarkEnd w:id="0"/>
      <w:r w:rsidRPr="000F2F15">
        <w:rPr>
          <w:sz w:val="27"/>
          <w:szCs w:val="27"/>
        </w:rPr>
        <w:t xml:space="preserve">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CB607E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442415" w:rsidRPr="00442415">
        <w:rPr>
          <w:sz w:val="27"/>
          <w:szCs w:val="27"/>
        </w:rPr>
        <w:t xml:space="preserve">обществу с ограниченной ответственностью </w:t>
      </w:r>
      <w:r w:rsidR="00CB607E" w:rsidRPr="00CB607E">
        <w:rPr>
          <w:sz w:val="27"/>
          <w:szCs w:val="27"/>
        </w:rPr>
        <w:t>фирме «Тарасов и</w:t>
      </w:r>
      <w:proofErr w:type="gramStart"/>
      <w:r w:rsidR="00CB607E" w:rsidRPr="00CB607E">
        <w:rPr>
          <w:sz w:val="27"/>
          <w:szCs w:val="27"/>
        </w:rPr>
        <w:t xml:space="preserve"> К</w:t>
      </w:r>
      <w:proofErr w:type="gramEnd"/>
      <w:r w:rsidR="00CB607E" w:rsidRPr="00CB607E">
        <w:rPr>
          <w:sz w:val="27"/>
          <w:szCs w:val="27"/>
        </w:rPr>
        <w:t xml:space="preserve">» </w:t>
      </w:r>
      <w:r w:rsidR="00A92CCC" w:rsidRPr="000F2F15">
        <w:rPr>
          <w:sz w:val="27"/>
          <w:szCs w:val="27"/>
        </w:rPr>
        <w:t xml:space="preserve">разрешение </w:t>
      </w:r>
      <w:r w:rsidR="00CB607E" w:rsidRPr="00CB607E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54:35:071545:438 площадью 987 кв. м по адресу: Российская Федерация, Новосибирская область, городской округ город Новосибирск, город Новосибирск, ул. Лазурная, з/у 27/3 и объекта капитального строительства (зона специализированной общественной застройки (ОД-4), </w:t>
      </w:r>
      <w:proofErr w:type="spellStart"/>
      <w:r w:rsidR="00CB607E" w:rsidRPr="00CB607E">
        <w:rPr>
          <w:sz w:val="27"/>
          <w:szCs w:val="27"/>
        </w:rPr>
        <w:t>подзона</w:t>
      </w:r>
      <w:proofErr w:type="spellEnd"/>
      <w:r w:rsidR="00CB607E" w:rsidRPr="00CB607E">
        <w:rPr>
          <w:sz w:val="27"/>
          <w:szCs w:val="27"/>
        </w:rPr>
        <w:t xml:space="preserve"> специализированной малоэтажной общественной застройки (ОД-4.1)) – «объекты придорожного сервиса (4.9.1) – объекты дорожного сервиса».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25" w:rsidRDefault="00D61525">
      <w:r>
        <w:separator/>
      </w:r>
    </w:p>
  </w:endnote>
  <w:endnote w:type="continuationSeparator" w:id="0">
    <w:p w:rsidR="00D61525" w:rsidRDefault="00D6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25" w:rsidRDefault="00D61525">
      <w:r>
        <w:separator/>
      </w:r>
    </w:p>
  </w:footnote>
  <w:footnote w:type="continuationSeparator" w:id="0">
    <w:p w:rsidR="00D61525" w:rsidRDefault="00D6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865E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0E4A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4AEC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3FF5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B607E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1525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93D50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64745-B086-4479-A7E4-DA02CD60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38</cp:revision>
  <cp:lastPrinted>2020-02-25T03:17:00Z</cp:lastPrinted>
  <dcterms:created xsi:type="dcterms:W3CDTF">2021-06-15T02:55:00Z</dcterms:created>
  <dcterms:modified xsi:type="dcterms:W3CDTF">2022-01-22T09:13:00Z</dcterms:modified>
</cp:coreProperties>
</file>