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87" w:rsidRDefault="00B74C9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74C97" w:rsidRPr="00B74C97" w:rsidRDefault="00B74C97">
      <w:pPr>
        <w:ind w:right="284"/>
        <w:jc w:val="center"/>
        <w:rPr>
          <w:u w:val="single"/>
        </w:rPr>
      </w:pPr>
      <w:r w:rsidRPr="00B74C97">
        <w:rPr>
          <w:rFonts w:ascii="Times New Roman" w:hAnsi="Times New Roman"/>
          <w:b/>
          <w:sz w:val="28"/>
          <w:szCs w:val="28"/>
          <w:u w:val="single"/>
        </w:rPr>
        <w:t>1.8. ООО «</w:t>
      </w:r>
      <w:proofErr w:type="spellStart"/>
      <w:r w:rsidRPr="00B74C97">
        <w:rPr>
          <w:rFonts w:ascii="Times New Roman" w:hAnsi="Times New Roman"/>
          <w:b/>
          <w:sz w:val="28"/>
          <w:szCs w:val="28"/>
          <w:u w:val="single"/>
        </w:rPr>
        <w:t>Заельцовский</w:t>
      </w:r>
      <w:proofErr w:type="spellEnd"/>
      <w:r w:rsidRPr="00B74C97">
        <w:rPr>
          <w:rFonts w:ascii="Times New Roman" w:hAnsi="Times New Roman"/>
          <w:b/>
          <w:sz w:val="28"/>
          <w:szCs w:val="28"/>
          <w:u w:val="single"/>
        </w:rPr>
        <w:t xml:space="preserve"> общепит»</w:t>
      </w:r>
    </w:p>
    <w:p w:rsidR="004B7387" w:rsidRDefault="00B74C9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74C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74C97">
        <w:rPr>
          <w:rFonts w:ascii="Times New Roman" w:hAnsi="Times New Roman"/>
          <w:b/>
          <w:sz w:val="24"/>
          <w:szCs w:val="24"/>
        </w:rPr>
        <w:t>:</w:t>
      </w:r>
    </w:p>
    <w:p w:rsidR="004B7387" w:rsidRDefault="00B74C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 w:rsidR="00813FD9" w:rsidRPr="00813FD9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813FD9" w:rsidRPr="00813FD9">
        <w:rPr>
          <w:rFonts w:ascii="Times New Roman" w:hAnsi="Times New Roman"/>
          <w:b/>
          <w:sz w:val="24"/>
          <w:szCs w:val="24"/>
        </w:rPr>
        <w:t xml:space="preserve"> район</w:t>
      </w:r>
      <w:r w:rsidR="00813F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Линейная, 118;</w:t>
      </w:r>
    </w:p>
    <w:p w:rsidR="004B7387" w:rsidRDefault="00B74C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54:35:032946:28;</w:t>
      </w:r>
    </w:p>
    <w:p w:rsidR="004B7387" w:rsidRDefault="00B74C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4981 кв.м.;</w:t>
      </w:r>
    </w:p>
    <w:p w:rsidR="004B7387" w:rsidRDefault="004B7387">
      <w:pPr>
        <w:spacing w:after="0" w:line="240" w:lineRule="auto"/>
      </w:pPr>
    </w:p>
    <w:p w:rsidR="004B7387" w:rsidRDefault="00B74C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1481, 1482</w:t>
      </w:r>
    </w:p>
    <w:p w:rsidR="004B7387" w:rsidRDefault="00B74C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коммунальных и складских объектов (П-2)</w:t>
      </w:r>
    </w:p>
    <w:p w:rsidR="004B7387" w:rsidRDefault="00B74C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74C97">
        <w:rPr>
          <w:rFonts w:ascii="Times New Roman" w:hAnsi="Times New Roman"/>
          <w:b/>
          <w:sz w:val="24"/>
          <w:szCs w:val="24"/>
        </w:rPr>
        <w:t xml:space="preserve">: </w:t>
      </w:r>
      <w:r w:rsidRPr="00B74C97">
        <w:rPr>
          <w:rFonts w:ascii="Times New Roman" w:hAnsi="Times New Roman"/>
          <w:sz w:val="24"/>
          <w:szCs w:val="24"/>
        </w:rPr>
        <w:t xml:space="preserve"> </w:t>
      </w:r>
      <w:r w:rsidRPr="00B74C97">
        <w:rPr>
          <w:rFonts w:ascii="Times New Roman" w:hAnsi="Times New Roman"/>
          <w:b/>
          <w:i/>
          <w:sz w:val="24"/>
          <w:szCs w:val="24"/>
        </w:rPr>
        <w:t>«гостиничное обслуживание (4.7) – гостиницы»</w:t>
      </w:r>
    </w:p>
    <w:p w:rsidR="004B7387" w:rsidRDefault="00B74C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74C9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с помещениями гостиницы, автостоянкой и трансформаторной подстанцией по ул. Линейная</w:t>
      </w:r>
    </w:p>
    <w:p w:rsidR="004B7387" w:rsidRPr="00B74C97" w:rsidRDefault="004B738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B7387" w:rsidTr="004B738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387" w:rsidRDefault="00B74C9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7427" cy="3923414"/>
                  <wp:effectExtent l="19050" t="0" r="6123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97" t="12195" r="54133" b="32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430" cy="392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387" w:rsidRDefault="00B74C9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B7387" w:rsidRDefault="004B7387"/>
    <w:sectPr w:rsidR="004B7387" w:rsidSect="004B7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87" w:rsidRDefault="004B7387" w:rsidP="004B7387">
      <w:pPr>
        <w:spacing w:after="0" w:line="240" w:lineRule="auto"/>
      </w:pPr>
      <w:r>
        <w:separator/>
      </w:r>
    </w:p>
  </w:endnote>
  <w:endnote w:type="continuationSeparator" w:id="0">
    <w:p w:rsidR="004B7387" w:rsidRDefault="004B7387" w:rsidP="004B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EA" w:rsidRDefault="00502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87" w:rsidRDefault="004B73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EA" w:rsidRDefault="00502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87" w:rsidRDefault="00B74C97" w:rsidP="004B7387">
      <w:pPr>
        <w:spacing w:after="0" w:line="240" w:lineRule="auto"/>
      </w:pPr>
      <w:r w:rsidRPr="004B7387">
        <w:rPr>
          <w:color w:val="000000"/>
        </w:rPr>
        <w:separator/>
      </w:r>
    </w:p>
  </w:footnote>
  <w:footnote w:type="continuationSeparator" w:id="0">
    <w:p w:rsidR="004B7387" w:rsidRDefault="004B7387" w:rsidP="004B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EA" w:rsidRDefault="005022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EA" w:rsidRDefault="005022EA" w:rsidP="005022E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022EA" w:rsidRPr="00C7117D" w:rsidRDefault="005022EA" w:rsidP="005022E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EA" w:rsidRDefault="005022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387"/>
    <w:rsid w:val="0013737C"/>
    <w:rsid w:val="004B7387"/>
    <w:rsid w:val="005022EA"/>
    <w:rsid w:val="007E5F8A"/>
    <w:rsid w:val="00813FD9"/>
    <w:rsid w:val="00B7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738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B7387"/>
    <w:rPr>
      <w:sz w:val="22"/>
      <w:szCs w:val="22"/>
      <w:lang w:eastAsia="en-US"/>
    </w:rPr>
  </w:style>
  <w:style w:type="paragraph" w:styleId="a5">
    <w:name w:val="footer"/>
    <w:basedOn w:val="a"/>
    <w:rsid w:val="004B73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B7387"/>
    <w:rPr>
      <w:sz w:val="22"/>
      <w:szCs w:val="22"/>
      <w:lang w:eastAsia="en-US"/>
    </w:rPr>
  </w:style>
  <w:style w:type="paragraph" w:styleId="a7">
    <w:name w:val="Balloon Text"/>
    <w:basedOn w:val="a"/>
    <w:rsid w:val="004B73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B738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B738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B738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B738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2024-09-10T05:23:00Z</dcterms:created>
  <dcterms:modified xsi:type="dcterms:W3CDTF">2024-09-23T04:16:00Z</dcterms:modified>
</cp:coreProperties>
</file>