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54465D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54465D">
        <w:rPr>
          <w:b/>
          <w:sz w:val="28"/>
          <w:szCs w:val="28"/>
        </w:rPr>
        <w:t>ЗАКЛЮЧЕНИЕ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  <w:proofErr w:type="gramStart"/>
      <w:r w:rsidRPr="0054465D">
        <w:rPr>
          <w:sz w:val="28"/>
          <w:szCs w:val="28"/>
        </w:rPr>
        <w:t>о результатах</w:t>
      </w:r>
      <w:r w:rsidR="008416C8" w:rsidRPr="0054465D">
        <w:rPr>
          <w:sz w:val="28"/>
          <w:szCs w:val="28"/>
        </w:rPr>
        <w:t xml:space="preserve"> </w:t>
      </w:r>
      <w:r w:rsidRPr="0054465D">
        <w:rPr>
          <w:spacing w:val="-3"/>
          <w:sz w:val="28"/>
          <w:szCs w:val="28"/>
        </w:rPr>
        <w:t xml:space="preserve">общественных обсуждений по </w:t>
      </w:r>
      <w:r w:rsidRPr="0054465D">
        <w:rPr>
          <w:spacing w:val="1"/>
          <w:sz w:val="28"/>
          <w:szCs w:val="28"/>
        </w:rPr>
        <w:t>проекту решения о</w:t>
      </w:r>
      <w:r w:rsidR="007F608B" w:rsidRPr="0054465D">
        <w:rPr>
          <w:spacing w:val="1"/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>предоставлении разрешения на отклонение от предельных параметров</w:t>
      </w:r>
      <w:proofErr w:type="gramEnd"/>
      <w:r w:rsidRPr="0054465D">
        <w:rPr>
          <w:spacing w:val="1"/>
          <w:sz w:val="28"/>
          <w:szCs w:val="28"/>
        </w:rPr>
        <w:t xml:space="preserve"> разрешенного строительства, реконструкции объектов капитального </w:t>
      </w:r>
      <w:r w:rsidRPr="0054465D">
        <w:rPr>
          <w:spacing w:val="-3"/>
          <w:sz w:val="28"/>
          <w:szCs w:val="28"/>
        </w:rPr>
        <w:t xml:space="preserve">строительства </w:t>
      </w:r>
      <w:proofErr w:type="spellStart"/>
      <w:r w:rsidR="00177533" w:rsidRPr="00177533">
        <w:rPr>
          <w:sz w:val="28"/>
          <w:szCs w:val="28"/>
        </w:rPr>
        <w:t>Брезгунову</w:t>
      </w:r>
      <w:proofErr w:type="spellEnd"/>
      <w:r w:rsidR="00177533" w:rsidRPr="00177533">
        <w:rPr>
          <w:sz w:val="28"/>
          <w:szCs w:val="28"/>
        </w:rPr>
        <w:t xml:space="preserve"> И. В. </w:t>
      </w:r>
      <w:r w:rsidR="007F608B" w:rsidRPr="00177533">
        <w:rPr>
          <w:sz w:val="28"/>
          <w:szCs w:val="28"/>
        </w:rPr>
        <w:t>(далее</w:t>
      </w:r>
      <w:r w:rsidR="007F608B" w:rsidRPr="0054465D">
        <w:rPr>
          <w:spacing w:val="-3"/>
          <w:sz w:val="28"/>
          <w:szCs w:val="28"/>
        </w:rPr>
        <w:t xml:space="preserve"> – проект).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</w:p>
    <w:p w:rsidR="007F608B" w:rsidRPr="0054465D" w:rsidRDefault="00A25A6C" w:rsidP="00ED0BC0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  <w:proofErr w:type="gramStart"/>
      <w:r w:rsidRPr="0054465D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54465D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54465D">
        <w:rPr>
          <w:sz w:val="28"/>
          <w:szCs w:val="28"/>
        </w:rPr>
        <w:t>сибирска от 20.06.2018 №</w:t>
      </w:r>
      <w:r w:rsidR="0091258F" w:rsidRPr="0054465D">
        <w:rPr>
          <w:sz w:val="28"/>
          <w:szCs w:val="28"/>
        </w:rPr>
        <w:t> </w:t>
      </w:r>
      <w:r w:rsidR="00252A27" w:rsidRPr="0054465D">
        <w:rPr>
          <w:sz w:val="28"/>
          <w:szCs w:val="28"/>
        </w:rPr>
        <w:t>640 «О</w:t>
      </w:r>
      <w:r w:rsidR="0091258F" w:rsidRPr="0054465D">
        <w:rPr>
          <w:sz w:val="28"/>
          <w:szCs w:val="28"/>
        </w:rPr>
        <w:t> П</w:t>
      </w:r>
      <w:r w:rsidRPr="0054465D">
        <w:rPr>
          <w:sz w:val="28"/>
          <w:szCs w:val="28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54465D">
        <w:rPr>
          <w:sz w:val="28"/>
          <w:szCs w:val="28"/>
        </w:rPr>
        <w:t xml:space="preserve"> проведены общественные обсуждения по проекту:</w:t>
      </w:r>
    </w:p>
    <w:p w:rsidR="003D3FC7" w:rsidRPr="0054465D" w:rsidRDefault="003D3FC7" w:rsidP="00ED0BC0">
      <w:pPr>
        <w:pStyle w:val="a7"/>
        <w:ind w:firstLine="709"/>
        <w:rPr>
          <w:color w:val="auto"/>
        </w:rPr>
      </w:pPr>
      <w:proofErr w:type="gramStart"/>
      <w:r w:rsidRPr="0054465D">
        <w:rPr>
          <w:color w:val="auto"/>
        </w:rPr>
        <w:t>«</w:t>
      </w:r>
      <w:proofErr w:type="spellStart"/>
      <w:r w:rsidR="00177533" w:rsidRPr="00416750">
        <w:rPr>
          <w:color w:val="auto"/>
        </w:rPr>
        <w:t>Брезгунову</w:t>
      </w:r>
      <w:proofErr w:type="spellEnd"/>
      <w:r w:rsidR="00177533" w:rsidRPr="00416750">
        <w:rPr>
          <w:color w:val="auto"/>
        </w:rPr>
        <w:t xml:space="preserve"> И. В. (на основании заявления в связи с тем, что размер земельного участка меньше установленного градостроительным регламентом минимального размера земельного участка)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 54:35:021550:23 площадью 0,0294 га, расположенного по адресу:</w:t>
      </w:r>
      <w:proofErr w:type="gramEnd"/>
      <w:r w:rsidR="00177533" w:rsidRPr="00416750">
        <w:rPr>
          <w:color w:val="auto"/>
        </w:rPr>
        <w:t xml:space="preserve"> </w:t>
      </w:r>
      <w:proofErr w:type="gramStart"/>
      <w:r w:rsidR="00177533" w:rsidRPr="00416750">
        <w:rPr>
          <w:color w:val="auto"/>
        </w:rPr>
        <w:t xml:space="preserve">Российская Федерация, Новосибирская область, город Новосибирск, ул. 1-я Лодочная, 18 (зона застройки жилыми домами смешанной этажности (Ж-1), </w:t>
      </w:r>
      <w:proofErr w:type="spellStart"/>
      <w:r w:rsidR="00177533" w:rsidRPr="00416750">
        <w:rPr>
          <w:color w:val="auto"/>
        </w:rPr>
        <w:t>подзоны</w:t>
      </w:r>
      <w:proofErr w:type="spellEnd"/>
      <w:r w:rsidR="00177533" w:rsidRPr="00416750">
        <w:rPr>
          <w:color w:val="auto"/>
        </w:rPr>
        <w:t xml:space="preserve"> застройки жилыми домами смешанной этажности различной плотности застройки (Ж-1.1)), с 3 м до 1,5 м со стороны ул. 1-й Лодочной, с 3 м до 0</w:t>
      </w:r>
      <w:r w:rsidR="00177533">
        <w:rPr>
          <w:color w:val="auto"/>
        </w:rPr>
        <w:t xml:space="preserve">,2 м со стороны ул. Удмуртской </w:t>
      </w:r>
      <w:r w:rsidR="00177533" w:rsidRPr="00416750">
        <w:rPr>
          <w:color w:val="auto"/>
        </w:rPr>
        <w:t>в габаритах объ</w:t>
      </w:r>
      <w:r w:rsidR="00177533">
        <w:rPr>
          <w:color w:val="auto"/>
        </w:rPr>
        <w:t>екта капитального строительства</w:t>
      </w:r>
      <w:r w:rsidR="0054465D" w:rsidRPr="0054465D">
        <w:rPr>
          <w:color w:val="auto"/>
        </w:rPr>
        <w:t>.</w:t>
      </w:r>
      <w:r w:rsidRPr="0054465D">
        <w:rPr>
          <w:spacing w:val="-2"/>
        </w:rPr>
        <w:t>».</w:t>
      </w:r>
      <w:proofErr w:type="gramEnd"/>
    </w:p>
    <w:p w:rsidR="0076497C" w:rsidRPr="0054465D" w:rsidRDefault="0076497C" w:rsidP="00ED0BC0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ED0BC0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54465D" w:rsidTr="007F608B">
        <w:tc>
          <w:tcPr>
            <w:tcW w:w="4644" w:type="dxa"/>
          </w:tcPr>
          <w:p w:rsidR="007F608B" w:rsidRPr="0054465D" w:rsidRDefault="00177533" w:rsidP="00ED0BC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08.05.</w:t>
            </w:r>
            <w:r w:rsidR="00945F1E" w:rsidRPr="0054465D">
              <w:rPr>
                <w:b/>
                <w:sz w:val="28"/>
                <w:szCs w:val="28"/>
              </w:rPr>
              <w:t>201</w:t>
            </w:r>
            <w:r w:rsidR="00DD77D7" w:rsidRPr="0054465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94" w:type="dxa"/>
          </w:tcPr>
          <w:p w:rsidR="007F608B" w:rsidRPr="0054465D" w:rsidRDefault="007F608B" w:rsidP="00ED0BC0">
            <w:pPr>
              <w:ind w:firstLine="709"/>
              <w:jc w:val="right"/>
              <w:rPr>
                <w:b/>
                <w:sz w:val="28"/>
                <w:szCs w:val="28"/>
              </w:rPr>
            </w:pPr>
            <w:r w:rsidRPr="0054465D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54465D" w:rsidRDefault="00A25A6C" w:rsidP="00ED0BC0">
      <w:pPr>
        <w:suppressAutoHyphens/>
        <w:spacing w:line="18" w:lineRule="atLeast"/>
        <w:ind w:firstLine="709"/>
        <w:jc w:val="center"/>
        <w:rPr>
          <w:sz w:val="28"/>
          <w:szCs w:val="28"/>
        </w:rPr>
      </w:pPr>
    </w:p>
    <w:p w:rsidR="00177533" w:rsidRPr="00CA4236" w:rsidRDefault="00177533" w:rsidP="00ED0BC0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CA4236">
        <w:rPr>
          <w:spacing w:val="1"/>
          <w:sz w:val="28"/>
          <w:szCs w:val="28"/>
        </w:rPr>
        <w:t xml:space="preserve">Начало общественных обсуждений принято с даты опубликования оповещения о начале общественных обсуждений по проектам, подготовленным на основании постановления мэрии города Новосибирска от </w:t>
      </w:r>
      <w:r w:rsidRPr="00CA4236">
        <w:rPr>
          <w:sz w:val="28"/>
          <w:szCs w:val="28"/>
        </w:rPr>
        <w:t xml:space="preserve">11.04.2019 № 1343 </w:t>
      </w:r>
      <w:r w:rsidRPr="00CA4236">
        <w:rPr>
          <w:spacing w:val="1"/>
          <w:sz w:val="28"/>
          <w:szCs w:val="28"/>
        </w:rPr>
        <w:t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строительства» в Бюллетене органов местного самоуправления города Новосибирска № 17 от 18.04.2019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CA4236">
        <w:rPr>
          <w:spacing w:val="1"/>
          <w:sz w:val="28"/>
          <w:szCs w:val="28"/>
        </w:rPr>
        <w:t xml:space="preserve"> города Новосибирска </w:t>
      </w:r>
      <w:r w:rsidRPr="00CA4236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CA4236">
          <w:rPr>
            <w:sz w:val="28"/>
            <w:szCs w:val="28"/>
          </w:rPr>
          <w:t>http://новосибирск.рф/</w:t>
        </w:r>
      </w:hyperlink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– 18.04.2019.</w:t>
      </w:r>
    </w:p>
    <w:p w:rsidR="00177533" w:rsidRPr="00CA4236" w:rsidRDefault="00177533" w:rsidP="00ED0BC0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CA4236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CA4236">
        <w:rPr>
          <w:spacing w:val="1"/>
          <w:sz w:val="28"/>
          <w:szCs w:val="28"/>
        </w:rPr>
        <w:t xml:space="preserve">в информационной системе Новосибирской области «Электронная демократия </w:t>
      </w:r>
      <w:r w:rsidRPr="00CA4236">
        <w:rPr>
          <w:spacing w:val="1"/>
          <w:sz w:val="28"/>
          <w:szCs w:val="28"/>
        </w:rPr>
        <w:lastRenderedPageBreak/>
        <w:t>Новосибирской области» (далее – информационная система) в информационно-телекоммуникационной сети «Интернет»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 xml:space="preserve">по адресу: </w:t>
      </w:r>
      <w:proofErr w:type="spellStart"/>
      <w:r w:rsidRPr="00CA4236">
        <w:rPr>
          <w:spacing w:val="1"/>
          <w:sz w:val="28"/>
          <w:szCs w:val="28"/>
        </w:rPr>
        <w:t>dem.nso.ru</w:t>
      </w:r>
      <w:proofErr w:type="spellEnd"/>
      <w:r w:rsidRPr="00CA4236">
        <w:rPr>
          <w:sz w:val="28"/>
          <w:szCs w:val="28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имели право вносить предложения и замечания</w:t>
      </w:r>
      <w:r w:rsidRPr="00CA4236">
        <w:rPr>
          <w:spacing w:val="1"/>
          <w:sz w:val="28"/>
          <w:szCs w:val="28"/>
        </w:rPr>
        <w:t xml:space="preserve"> - с 26.04.2019 по 05.05.2019</w:t>
      </w:r>
      <w:r w:rsidRPr="00CA4236">
        <w:rPr>
          <w:sz w:val="28"/>
          <w:szCs w:val="28"/>
        </w:rPr>
        <w:t>:</w:t>
      </w:r>
      <w:proofErr w:type="gramEnd"/>
    </w:p>
    <w:p w:rsidR="00177533" w:rsidRPr="00CA4236" w:rsidRDefault="00177533" w:rsidP="00ED0BC0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>посредством информационной системы;</w:t>
      </w:r>
    </w:p>
    <w:p w:rsidR="00177533" w:rsidRPr="00CA4236" w:rsidRDefault="00177533" w:rsidP="00ED0BC0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 xml:space="preserve">в письменной форме в адрес организатора общественных обсуждений - </w:t>
      </w:r>
      <w:r w:rsidRPr="00CA4236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Pr="00CA4236">
        <w:rPr>
          <w:spacing w:val="1"/>
          <w:sz w:val="28"/>
          <w:szCs w:val="28"/>
        </w:rPr>
        <w:t>застройки города</w:t>
      </w:r>
      <w:proofErr w:type="gramEnd"/>
      <w:r w:rsidRPr="00CA4236">
        <w:rPr>
          <w:spacing w:val="1"/>
          <w:sz w:val="28"/>
          <w:szCs w:val="28"/>
        </w:rPr>
        <w:t xml:space="preserve"> Новосибирска (далее – комиссия)</w:t>
      </w:r>
      <w:r w:rsidRPr="00CA4236">
        <w:rPr>
          <w:sz w:val="28"/>
          <w:szCs w:val="28"/>
        </w:rPr>
        <w:t>;</w:t>
      </w:r>
    </w:p>
    <w:p w:rsidR="00177533" w:rsidRPr="00CA4236" w:rsidRDefault="00177533" w:rsidP="00ED0BC0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177533" w:rsidRPr="00DF790D" w:rsidRDefault="00177533" w:rsidP="00ED0BC0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Количество участников, принявших участие в рассмотрении проекта посредством информационной системы – </w:t>
      </w:r>
      <w:r w:rsidRPr="00DF790D">
        <w:rPr>
          <w:spacing w:val="1"/>
          <w:sz w:val="28"/>
          <w:szCs w:val="28"/>
        </w:rPr>
        <w:t>0.</w:t>
      </w:r>
    </w:p>
    <w:p w:rsidR="00177533" w:rsidRPr="00CA4236" w:rsidRDefault="00177533" w:rsidP="00ED0BC0">
      <w:pPr>
        <w:ind w:firstLine="709"/>
        <w:jc w:val="both"/>
        <w:rPr>
          <w:spacing w:val="1"/>
          <w:sz w:val="28"/>
          <w:szCs w:val="28"/>
        </w:rPr>
      </w:pPr>
      <w:r w:rsidRPr="00DF790D">
        <w:rPr>
          <w:spacing w:val="1"/>
          <w:sz w:val="28"/>
          <w:szCs w:val="28"/>
        </w:rPr>
        <w:t xml:space="preserve">Количество участников, посетивших экспозиции проекта – </w:t>
      </w:r>
      <w:r w:rsidR="00DF790D">
        <w:rPr>
          <w:spacing w:val="1"/>
          <w:sz w:val="28"/>
          <w:szCs w:val="28"/>
        </w:rPr>
        <w:t>2</w:t>
      </w:r>
      <w:r w:rsidRPr="00DF790D">
        <w:rPr>
          <w:spacing w:val="1"/>
          <w:sz w:val="28"/>
          <w:szCs w:val="28"/>
        </w:rPr>
        <w:t>.</w:t>
      </w:r>
    </w:p>
    <w:p w:rsidR="00177533" w:rsidRPr="00CA4236" w:rsidRDefault="00177533" w:rsidP="00ED0BC0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Заключение </w:t>
      </w:r>
      <w:r w:rsidRPr="00CA4236">
        <w:rPr>
          <w:sz w:val="28"/>
          <w:szCs w:val="28"/>
        </w:rPr>
        <w:t xml:space="preserve">о результатах </w:t>
      </w:r>
      <w:r w:rsidRPr="00CA4236">
        <w:rPr>
          <w:spacing w:val="-3"/>
          <w:sz w:val="28"/>
          <w:szCs w:val="28"/>
        </w:rPr>
        <w:t xml:space="preserve">общественных обсуждений по </w:t>
      </w:r>
      <w:r w:rsidRPr="00CA4236">
        <w:rPr>
          <w:spacing w:val="1"/>
          <w:sz w:val="28"/>
          <w:szCs w:val="28"/>
        </w:rPr>
        <w:t>проекту подготовлено на основании протокола № 6-2019-ОПП от 06.05.2019.</w:t>
      </w:r>
    </w:p>
    <w:p w:rsidR="00177533" w:rsidRPr="0054465D" w:rsidRDefault="00177533" w:rsidP="00ED0BC0">
      <w:pPr>
        <w:ind w:firstLine="709"/>
        <w:jc w:val="both"/>
        <w:rPr>
          <w:spacing w:val="1"/>
          <w:sz w:val="28"/>
          <w:szCs w:val="28"/>
        </w:rPr>
      </w:pPr>
    </w:p>
    <w:p w:rsidR="00E10A41" w:rsidRPr="0054465D" w:rsidRDefault="00E10A41" w:rsidP="00ED0BC0">
      <w:pPr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ED0BC0">
      <w:pPr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54465D">
        <w:rPr>
          <w:spacing w:val="1"/>
          <w:sz w:val="28"/>
          <w:szCs w:val="28"/>
        </w:rPr>
        <w:t>:</w:t>
      </w:r>
    </w:p>
    <w:p w:rsidR="003D3FC7" w:rsidRDefault="003D3FC7" w:rsidP="00ED0BC0">
      <w:pPr>
        <w:ind w:firstLine="709"/>
        <w:jc w:val="both"/>
        <w:rPr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1. </w:t>
      </w:r>
      <w:proofErr w:type="gramStart"/>
      <w:r w:rsidRPr="0054465D">
        <w:rPr>
          <w:b/>
          <w:spacing w:val="1"/>
          <w:sz w:val="28"/>
          <w:szCs w:val="28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54465D">
        <w:rPr>
          <w:spacing w:val="1"/>
          <w:sz w:val="28"/>
          <w:szCs w:val="28"/>
        </w:rPr>
        <w:t>(</w:t>
      </w:r>
      <w:r w:rsidRPr="0054465D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54465D">
        <w:rPr>
          <w:sz w:val="28"/>
          <w:szCs w:val="28"/>
        </w:rPr>
        <w:t xml:space="preserve"> </w:t>
      </w:r>
      <w:proofErr w:type="gramStart"/>
      <w:r w:rsidRPr="0054465D">
        <w:rPr>
          <w:sz w:val="28"/>
          <w:szCs w:val="28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DF790D">
        <w:rPr>
          <w:sz w:val="28"/>
          <w:szCs w:val="28"/>
        </w:rPr>
        <w:t>:</w:t>
      </w:r>
      <w:proofErr w:type="gramEnd"/>
    </w:p>
    <w:p w:rsidR="00DF790D" w:rsidRPr="00ED0BC0" w:rsidRDefault="00DF790D" w:rsidP="00ED0BC0">
      <w:pPr>
        <w:ind w:firstLine="709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1.1. </w:t>
      </w:r>
      <w:r w:rsidRPr="00DF790D">
        <w:rPr>
          <w:b/>
          <w:sz w:val="28"/>
          <w:szCs w:val="28"/>
        </w:rPr>
        <w:t>От Чуевой В. П.</w:t>
      </w:r>
      <w:r>
        <w:rPr>
          <w:sz w:val="28"/>
          <w:szCs w:val="28"/>
        </w:rPr>
        <w:t xml:space="preserve"> посредством записи в журнале </w:t>
      </w:r>
      <w:r w:rsidRPr="003C19BF">
        <w:rPr>
          <w:sz w:val="28"/>
          <w:szCs w:val="28"/>
        </w:rPr>
        <w:t>учета посетителей экспозиции проекта</w:t>
      </w:r>
      <w:r>
        <w:rPr>
          <w:i/>
          <w:spacing w:val="1"/>
          <w:sz w:val="28"/>
          <w:szCs w:val="28"/>
        </w:rPr>
        <w:t xml:space="preserve"> – </w:t>
      </w:r>
      <w:r w:rsidRPr="003073AF">
        <w:rPr>
          <w:spacing w:val="1"/>
          <w:sz w:val="28"/>
          <w:szCs w:val="28"/>
        </w:rPr>
        <w:t>иллюстрация 1:</w:t>
      </w:r>
    </w:p>
    <w:p w:rsidR="00DF790D" w:rsidRDefault="00DF790D" w:rsidP="00DF790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6533" cy="3969327"/>
            <wp:effectExtent l="19050" t="0" r="516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96" t="36351" r="50622" b="1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88" cy="397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0D" w:rsidRDefault="00220C0A" w:rsidP="00DF790D">
      <w:pPr>
        <w:ind w:firstLine="709"/>
        <w:jc w:val="center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иллюстрация 1.</w:t>
      </w:r>
    </w:p>
    <w:p w:rsidR="00220C0A" w:rsidRDefault="00220C0A" w:rsidP="00DF790D">
      <w:pPr>
        <w:ind w:firstLine="709"/>
        <w:jc w:val="center"/>
        <w:rPr>
          <w:spacing w:val="1"/>
          <w:sz w:val="28"/>
          <w:szCs w:val="28"/>
        </w:rPr>
      </w:pPr>
    </w:p>
    <w:p w:rsidR="00DF790D" w:rsidRDefault="00DF790D" w:rsidP="00DF790D">
      <w:pPr>
        <w:ind w:firstLine="709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1.2. </w:t>
      </w:r>
      <w:r w:rsidRPr="00DF790D">
        <w:rPr>
          <w:b/>
          <w:sz w:val="28"/>
          <w:szCs w:val="28"/>
        </w:rPr>
        <w:t>От Чуев</w:t>
      </w:r>
      <w:r>
        <w:rPr>
          <w:b/>
          <w:sz w:val="28"/>
          <w:szCs w:val="28"/>
        </w:rPr>
        <w:t>а</w:t>
      </w:r>
      <w:r w:rsidRPr="00DF790D">
        <w:rPr>
          <w:b/>
          <w:sz w:val="28"/>
          <w:szCs w:val="28"/>
        </w:rPr>
        <w:t xml:space="preserve"> </w:t>
      </w:r>
      <w:r w:rsidR="00220C0A">
        <w:rPr>
          <w:b/>
          <w:sz w:val="28"/>
          <w:szCs w:val="28"/>
        </w:rPr>
        <w:t>И</w:t>
      </w:r>
      <w:r w:rsidRPr="00DF790D">
        <w:rPr>
          <w:b/>
          <w:sz w:val="28"/>
          <w:szCs w:val="28"/>
        </w:rPr>
        <w:t>. </w:t>
      </w:r>
      <w:r w:rsidR="00220C0A">
        <w:rPr>
          <w:b/>
          <w:sz w:val="28"/>
          <w:szCs w:val="28"/>
        </w:rPr>
        <w:t>В</w:t>
      </w:r>
      <w:r w:rsidRPr="00DF790D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посредством записи в журнале </w:t>
      </w:r>
      <w:r w:rsidRPr="003C19BF">
        <w:rPr>
          <w:sz w:val="28"/>
          <w:szCs w:val="28"/>
        </w:rPr>
        <w:t>учета посетителей экспозиции проекта</w:t>
      </w:r>
      <w:r>
        <w:rPr>
          <w:i/>
          <w:spacing w:val="1"/>
          <w:sz w:val="28"/>
          <w:szCs w:val="28"/>
        </w:rPr>
        <w:t xml:space="preserve"> – </w:t>
      </w:r>
      <w:r>
        <w:rPr>
          <w:spacing w:val="1"/>
          <w:sz w:val="28"/>
          <w:szCs w:val="28"/>
        </w:rPr>
        <w:t>иллюстрация 2</w:t>
      </w:r>
      <w:r w:rsidRPr="003073AF">
        <w:rPr>
          <w:spacing w:val="1"/>
          <w:sz w:val="28"/>
          <w:szCs w:val="28"/>
        </w:rPr>
        <w:t>:</w:t>
      </w:r>
    </w:p>
    <w:p w:rsidR="00220C0A" w:rsidRDefault="00220C0A" w:rsidP="00DF790D">
      <w:pPr>
        <w:ind w:firstLine="709"/>
        <w:jc w:val="both"/>
        <w:rPr>
          <w:spacing w:val="1"/>
          <w:sz w:val="28"/>
          <w:szCs w:val="28"/>
        </w:rPr>
      </w:pPr>
    </w:p>
    <w:p w:rsidR="00220C0A" w:rsidRDefault="00220C0A" w:rsidP="00220C0A">
      <w:pPr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992206" cy="2982191"/>
            <wp:effectExtent l="19050" t="0" r="854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85" t="21414" r="2310" b="1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22" cy="298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C0A" w:rsidRDefault="00220C0A" w:rsidP="00220C0A">
      <w:pPr>
        <w:ind w:firstLine="709"/>
        <w:jc w:val="center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иллюстрация 2</w:t>
      </w:r>
      <w:r w:rsidRPr="003073AF">
        <w:rPr>
          <w:spacing w:val="1"/>
          <w:sz w:val="28"/>
          <w:szCs w:val="28"/>
        </w:rPr>
        <w:t>:</w:t>
      </w:r>
    </w:p>
    <w:p w:rsidR="00220C0A" w:rsidRDefault="00220C0A" w:rsidP="00220C0A">
      <w:pPr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E52BD2" w:rsidP="00220C0A">
      <w:pPr>
        <w:jc w:val="both"/>
        <w:rPr>
          <w:spacing w:val="1"/>
          <w:sz w:val="28"/>
          <w:szCs w:val="28"/>
        </w:rPr>
      </w:pPr>
      <w:r w:rsidRPr="00E52BD2">
        <w:rPr>
          <w:noProof/>
          <w:sz w:val="28"/>
          <w:szCs w:val="28"/>
        </w:rPr>
        <w:pict>
          <v:rect id="_x0000_s1027" style="position:absolute;left:0;text-align:left;margin-left:42.65pt;margin-top:163.65pt;width:97.2pt;height:80.25pt;z-index:251659264" stroked="f" strokecolor="#ffc000"/>
        </w:pict>
      </w:r>
      <w:r w:rsidR="00220C0A">
        <w:rPr>
          <w:b/>
          <w:spacing w:val="1"/>
          <w:sz w:val="28"/>
          <w:szCs w:val="28"/>
        </w:rPr>
        <w:tab/>
      </w:r>
      <w:r w:rsidR="003D3FC7" w:rsidRPr="0054465D">
        <w:rPr>
          <w:b/>
          <w:spacing w:val="1"/>
          <w:sz w:val="28"/>
          <w:szCs w:val="28"/>
        </w:rPr>
        <w:t xml:space="preserve">2. Предложения и замечания иных участников общественных обсуждений в соответствии с законодательством о градостроительной </w:t>
      </w:r>
      <w:r w:rsidR="003D3FC7" w:rsidRPr="00220C0A">
        <w:rPr>
          <w:b/>
          <w:spacing w:val="1"/>
          <w:sz w:val="28"/>
          <w:szCs w:val="28"/>
        </w:rPr>
        <w:t>деятельности</w:t>
      </w:r>
      <w:r w:rsidR="003D3FC7" w:rsidRPr="00220C0A">
        <w:rPr>
          <w:spacing w:val="1"/>
          <w:sz w:val="28"/>
          <w:szCs w:val="28"/>
        </w:rPr>
        <w:t xml:space="preserve"> - не поступали.</w:t>
      </w:r>
    </w:p>
    <w:p w:rsidR="00345B0F" w:rsidRPr="0054465D" w:rsidRDefault="00345B0F" w:rsidP="00E61942">
      <w:pPr>
        <w:ind w:firstLine="851"/>
        <w:jc w:val="both"/>
        <w:rPr>
          <w:sz w:val="28"/>
          <w:szCs w:val="28"/>
          <w:highlight w:val="yellow"/>
        </w:rPr>
      </w:pPr>
    </w:p>
    <w:p w:rsidR="004624E3" w:rsidRPr="0054465D" w:rsidRDefault="00345B0F" w:rsidP="00220C0A">
      <w:pPr>
        <w:suppressAutoHyphens/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Предложения экспертов:</w:t>
      </w:r>
    </w:p>
    <w:p w:rsidR="00DF790D" w:rsidRPr="007478ED" w:rsidRDefault="00B90C2A" w:rsidP="00DF790D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от эксперта </w:t>
      </w:r>
      <w:proofErr w:type="spellStart"/>
      <w:r>
        <w:rPr>
          <w:b/>
          <w:spacing w:val="1"/>
          <w:sz w:val="28"/>
          <w:szCs w:val="28"/>
        </w:rPr>
        <w:t>Самаровича</w:t>
      </w:r>
      <w:proofErr w:type="spellEnd"/>
      <w:r>
        <w:rPr>
          <w:b/>
          <w:spacing w:val="1"/>
          <w:sz w:val="28"/>
          <w:szCs w:val="28"/>
        </w:rPr>
        <w:t xml:space="preserve"> П. В.</w:t>
      </w:r>
      <w:r>
        <w:rPr>
          <w:spacing w:val="1"/>
          <w:sz w:val="28"/>
          <w:szCs w:val="28"/>
        </w:rPr>
        <w:t xml:space="preserve"> – архитектора, члена Новосибирского отделения Союза архитекторов; </w:t>
      </w:r>
      <w:r w:rsidR="00DF790D" w:rsidRPr="007478ED">
        <w:rPr>
          <w:spacing w:val="1"/>
          <w:sz w:val="28"/>
          <w:szCs w:val="28"/>
        </w:rPr>
        <w:t xml:space="preserve">от эксперта </w:t>
      </w:r>
      <w:proofErr w:type="spellStart"/>
      <w:r w:rsidR="00DF790D" w:rsidRPr="007478ED">
        <w:rPr>
          <w:b/>
          <w:color w:val="000000" w:themeColor="text1"/>
          <w:spacing w:val="1"/>
          <w:sz w:val="28"/>
          <w:szCs w:val="28"/>
        </w:rPr>
        <w:t>Малюженко</w:t>
      </w:r>
      <w:proofErr w:type="spellEnd"/>
      <w:r w:rsidR="00DF790D" w:rsidRPr="007478ED">
        <w:rPr>
          <w:color w:val="000000" w:themeColor="text1"/>
          <w:spacing w:val="1"/>
          <w:sz w:val="28"/>
          <w:szCs w:val="28"/>
        </w:rPr>
        <w:t xml:space="preserve"> </w:t>
      </w:r>
      <w:r w:rsidR="00DF790D" w:rsidRPr="007478ED">
        <w:rPr>
          <w:b/>
          <w:bCs/>
          <w:sz w:val="28"/>
          <w:szCs w:val="28"/>
        </w:rPr>
        <w:t>Д. В.</w:t>
      </w:r>
      <w:r w:rsidR="00DF790D" w:rsidRPr="007478ED">
        <w:rPr>
          <w:bCs/>
          <w:sz w:val="28"/>
          <w:szCs w:val="28"/>
        </w:rPr>
        <w:t xml:space="preserve"> - архитектора </w:t>
      </w:r>
      <w:r w:rsidR="00DF790D" w:rsidRPr="007478ED">
        <w:rPr>
          <w:spacing w:val="1"/>
          <w:sz w:val="28"/>
          <w:szCs w:val="28"/>
        </w:rPr>
        <w:t>общества с ограниченной ответственностью </w:t>
      </w:r>
      <w:r w:rsidR="00DF790D" w:rsidRPr="007478ED">
        <w:rPr>
          <w:bCs/>
          <w:sz w:val="28"/>
          <w:szCs w:val="28"/>
        </w:rPr>
        <w:t xml:space="preserve"> «АР</w:t>
      </w:r>
      <w:proofErr w:type="gramStart"/>
      <w:r w:rsidR="00DF790D" w:rsidRPr="007478ED">
        <w:rPr>
          <w:bCs/>
          <w:sz w:val="28"/>
          <w:szCs w:val="28"/>
        </w:rPr>
        <w:t>.Т</w:t>
      </w:r>
      <w:proofErr w:type="gramEnd"/>
      <w:r w:rsidR="00DF790D" w:rsidRPr="007478ED">
        <w:rPr>
          <w:bCs/>
          <w:sz w:val="28"/>
          <w:szCs w:val="28"/>
        </w:rPr>
        <w:t>ЭГО</w:t>
      </w:r>
      <w:r w:rsidR="00DF790D" w:rsidRPr="007478ED">
        <w:rPr>
          <w:spacing w:val="1"/>
          <w:sz w:val="28"/>
          <w:szCs w:val="28"/>
        </w:rPr>
        <w:t>»:</w:t>
      </w:r>
    </w:p>
    <w:p w:rsidR="00DF790D" w:rsidRPr="00DF790D" w:rsidRDefault="00E10A41" w:rsidP="00DF790D">
      <w:pPr>
        <w:pStyle w:val="a7"/>
        <w:ind w:firstLine="709"/>
        <w:rPr>
          <w:i/>
          <w:spacing w:val="1"/>
        </w:rPr>
      </w:pPr>
      <w:r w:rsidRPr="00DF790D">
        <w:rPr>
          <w:spacing w:val="1"/>
        </w:rPr>
        <w:t>«</w:t>
      </w:r>
      <w:r w:rsidR="00177533" w:rsidRPr="00DF790D">
        <w:rPr>
          <w:i/>
          <w:spacing w:val="1"/>
        </w:rPr>
        <w:t>Отказать в предоставлении разрешения</w:t>
      </w:r>
      <w:r w:rsidR="00177533" w:rsidRPr="00DF790D">
        <w:rPr>
          <w:b/>
        </w:rPr>
        <w:t xml:space="preserve"> </w:t>
      </w:r>
      <w:r w:rsidRPr="00DF790D">
        <w:rPr>
          <w:i/>
          <w:spacing w:val="1"/>
        </w:rPr>
        <w:t>на отклонение от предельных параметров разрешенного строительства, реконструкции</w:t>
      </w:r>
      <w:r w:rsidR="00DF790D" w:rsidRPr="00DF790D">
        <w:rPr>
          <w:i/>
          <w:spacing w:val="1"/>
        </w:rPr>
        <w:t xml:space="preserve"> на основании части 6.1 статьи 40 Градостроительного кодекса Российской Федерации</w:t>
      </w:r>
      <w:proofErr w:type="gramStart"/>
      <w:r w:rsidR="00DF790D" w:rsidRPr="00DF790D">
        <w:rPr>
          <w:i/>
          <w:spacing w:val="1"/>
        </w:rPr>
        <w:t>.».</w:t>
      </w:r>
      <w:proofErr w:type="gramEnd"/>
    </w:p>
    <w:p w:rsidR="00E10A41" w:rsidRPr="0054465D" w:rsidRDefault="00E10A41" w:rsidP="00E61942">
      <w:pPr>
        <w:suppressAutoHyphens/>
        <w:ind w:firstLine="851"/>
        <w:jc w:val="both"/>
        <w:rPr>
          <w:i/>
          <w:spacing w:val="1"/>
          <w:sz w:val="28"/>
          <w:szCs w:val="28"/>
        </w:rPr>
      </w:pPr>
    </w:p>
    <w:p w:rsidR="008416C8" w:rsidRPr="0054465D" w:rsidRDefault="008416C8" w:rsidP="00E61942">
      <w:pPr>
        <w:suppressAutoHyphens/>
        <w:ind w:firstLine="851"/>
        <w:jc w:val="both"/>
        <w:rPr>
          <w:sz w:val="28"/>
          <w:szCs w:val="28"/>
        </w:rPr>
      </w:pPr>
      <w:r w:rsidRPr="0054465D">
        <w:rPr>
          <w:b/>
          <w:sz w:val="28"/>
          <w:szCs w:val="28"/>
        </w:rPr>
        <w:t xml:space="preserve">По результатам проведения </w:t>
      </w:r>
      <w:r w:rsidR="00431D3B" w:rsidRPr="0054465D">
        <w:rPr>
          <w:b/>
          <w:sz w:val="28"/>
          <w:szCs w:val="28"/>
        </w:rPr>
        <w:t>общественных обсуждений по проекту</w:t>
      </w:r>
      <w:r w:rsidRPr="0054465D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04181D" w:rsidRPr="0054465D" w:rsidRDefault="0004181D" w:rsidP="00ED0BC0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 xml:space="preserve">1. Считать состоявшимися </w:t>
      </w:r>
      <w:r w:rsidRPr="0054465D">
        <w:rPr>
          <w:spacing w:val="-3"/>
          <w:sz w:val="28"/>
          <w:szCs w:val="28"/>
        </w:rPr>
        <w:t xml:space="preserve">общественные обсуждения по </w:t>
      </w:r>
      <w:r w:rsidRPr="0054465D">
        <w:rPr>
          <w:spacing w:val="1"/>
          <w:sz w:val="28"/>
          <w:szCs w:val="28"/>
        </w:rPr>
        <w:t>проекту</w:t>
      </w:r>
      <w:r w:rsidRPr="0054465D">
        <w:rPr>
          <w:sz w:val="28"/>
          <w:szCs w:val="28"/>
        </w:rPr>
        <w:t xml:space="preserve">. </w:t>
      </w:r>
    </w:p>
    <w:p w:rsidR="0004181D" w:rsidRPr="0054465D" w:rsidRDefault="0004181D" w:rsidP="00ED0BC0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2. </w:t>
      </w:r>
      <w:proofErr w:type="gramStart"/>
      <w:r w:rsidRPr="0054465D">
        <w:rPr>
          <w:sz w:val="28"/>
          <w:szCs w:val="28"/>
        </w:rPr>
        <w:t xml:space="preserve">Процедура проведения </w:t>
      </w:r>
      <w:r w:rsidRPr="0054465D">
        <w:rPr>
          <w:spacing w:val="-3"/>
          <w:sz w:val="28"/>
          <w:szCs w:val="28"/>
        </w:rPr>
        <w:t>общественных обсуждений</w:t>
      </w:r>
      <w:r w:rsidRPr="0054465D">
        <w:rPr>
          <w:sz w:val="28"/>
          <w:szCs w:val="28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54465D">
        <w:rPr>
          <w:sz w:val="28"/>
          <w:szCs w:val="28"/>
        </w:rPr>
        <w:t xml:space="preserve"> </w:t>
      </w:r>
      <w:r w:rsidRPr="0054465D">
        <w:rPr>
          <w:sz w:val="28"/>
          <w:szCs w:val="28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54465D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ED0BC0" w:rsidRDefault="000B3EF2" w:rsidP="00ED0BC0">
      <w:pPr>
        <w:pStyle w:val="a7"/>
        <w:ind w:firstLine="709"/>
      </w:pPr>
      <w:r w:rsidRPr="0054465D">
        <w:t>3</w:t>
      </w:r>
      <w:r w:rsidR="0098061A" w:rsidRPr="0054465D">
        <w:t>. </w:t>
      </w:r>
      <w:r w:rsidR="00ED0BC0" w:rsidRPr="008E1C9C">
        <w:t>Учет внесенных предложений целесообразен, ввиду необходимости соблюдения прав и законных интересов правообладателей смежных земельных участков и объектов капитального строительства, расположенных в границах этих земельных участков</w:t>
      </w:r>
      <w:r w:rsidR="00ED0BC0">
        <w:t>.</w:t>
      </w:r>
    </w:p>
    <w:p w:rsidR="00DF790D" w:rsidRPr="00DF790D" w:rsidRDefault="00ED0BC0" w:rsidP="00ED0BC0">
      <w:pPr>
        <w:pStyle w:val="a7"/>
        <w:ind w:firstLine="709"/>
        <w:rPr>
          <w:color w:val="auto"/>
        </w:rPr>
      </w:pPr>
      <w:r>
        <w:t>4. </w:t>
      </w:r>
      <w:proofErr w:type="gramStart"/>
      <w:r w:rsidR="00177533">
        <w:rPr>
          <w:b/>
        </w:rPr>
        <w:t>Отказать в предоставлении разрешения</w:t>
      </w:r>
      <w:r w:rsidR="0098061A" w:rsidRPr="0054465D">
        <w:rPr>
          <w:b/>
        </w:rPr>
        <w:t xml:space="preserve"> </w:t>
      </w:r>
      <w:r w:rsidR="003307B4" w:rsidRPr="0054465D"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54465D">
        <w:t xml:space="preserve"> </w:t>
      </w:r>
      <w:proofErr w:type="spellStart"/>
      <w:r w:rsidR="00177533" w:rsidRPr="00416750">
        <w:rPr>
          <w:color w:val="auto"/>
        </w:rPr>
        <w:t>Брезгунову</w:t>
      </w:r>
      <w:proofErr w:type="spellEnd"/>
      <w:r w:rsidR="00177533" w:rsidRPr="00416750">
        <w:rPr>
          <w:color w:val="auto"/>
        </w:rPr>
        <w:t xml:space="preserve"> И. В. (на основании заявления в связи с тем, что размер земельного участка меньше установленного градостроительным регламентом минимального размера земельного участка)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 54:35</w:t>
      </w:r>
      <w:proofErr w:type="gramEnd"/>
      <w:r w:rsidR="00177533" w:rsidRPr="00416750">
        <w:rPr>
          <w:color w:val="auto"/>
        </w:rPr>
        <w:t>:</w:t>
      </w:r>
      <w:proofErr w:type="gramStart"/>
      <w:r w:rsidR="00177533" w:rsidRPr="00416750">
        <w:rPr>
          <w:color w:val="auto"/>
        </w:rPr>
        <w:t>021550</w:t>
      </w:r>
      <w:proofErr w:type="gramEnd"/>
      <w:r w:rsidR="00177533" w:rsidRPr="00416750">
        <w:rPr>
          <w:color w:val="auto"/>
        </w:rPr>
        <w:t xml:space="preserve">:23 площадью 0,0294 га, расположенного по адресу: </w:t>
      </w:r>
      <w:proofErr w:type="gramStart"/>
      <w:r w:rsidR="00177533" w:rsidRPr="00416750">
        <w:rPr>
          <w:color w:val="auto"/>
        </w:rPr>
        <w:t xml:space="preserve">Российская Федерация, Новосибирская область, город Новосибирск, ул. 1-я Лодочная, 18 (зона застройки жилыми домами смешанной этажности (Ж-1), </w:t>
      </w:r>
      <w:proofErr w:type="spellStart"/>
      <w:r w:rsidR="00177533" w:rsidRPr="00416750">
        <w:rPr>
          <w:color w:val="auto"/>
        </w:rPr>
        <w:t>подзоны</w:t>
      </w:r>
      <w:proofErr w:type="spellEnd"/>
      <w:r w:rsidR="00177533" w:rsidRPr="00416750">
        <w:rPr>
          <w:color w:val="auto"/>
        </w:rPr>
        <w:t xml:space="preserve"> застройки жилыми домами смешанной этажности различной плотности застройки (Ж-1.1)), с 3 м до 1,5 м со стороны ул. 1-й Лодочной, с 3 м до 0</w:t>
      </w:r>
      <w:r w:rsidR="00B22195">
        <w:rPr>
          <w:color w:val="auto"/>
        </w:rPr>
        <w:t>,2 м со стороны ул. </w:t>
      </w:r>
      <w:r w:rsidR="00DF790D">
        <w:rPr>
          <w:color w:val="auto"/>
        </w:rPr>
        <w:t xml:space="preserve">Удмуртской </w:t>
      </w:r>
      <w:r w:rsidR="00177533" w:rsidRPr="00416750">
        <w:rPr>
          <w:color w:val="auto"/>
        </w:rPr>
        <w:t>в габаритах объекта капитального строительства</w:t>
      </w:r>
      <w:r w:rsidR="00DF790D">
        <w:rPr>
          <w:color w:val="auto"/>
        </w:rPr>
        <w:t xml:space="preserve"> </w:t>
      </w:r>
      <w:r w:rsidR="00DF790D" w:rsidRPr="00DF790D">
        <w:rPr>
          <w:color w:val="auto"/>
        </w:rPr>
        <w:t>на основании части 6.1 статьи 40</w:t>
      </w:r>
      <w:proofErr w:type="gramEnd"/>
      <w:r w:rsidR="00DF790D" w:rsidRPr="00DF790D">
        <w:rPr>
          <w:color w:val="auto"/>
        </w:rPr>
        <w:t xml:space="preserve"> Градостроительного кодекса Российской Федерации</w:t>
      </w:r>
      <w:r w:rsidR="00DF790D">
        <w:rPr>
          <w:color w:val="auto"/>
        </w:rPr>
        <w:t>.</w:t>
      </w:r>
    </w:p>
    <w:p w:rsidR="00447E19" w:rsidRPr="0054465D" w:rsidRDefault="00447E19" w:rsidP="00A43EA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54465D" w:rsidTr="00D01431">
        <w:tc>
          <w:tcPr>
            <w:tcW w:w="5211" w:type="dxa"/>
          </w:tcPr>
          <w:p w:rsidR="008416C8" w:rsidRPr="0054465D" w:rsidRDefault="003D3FC7" w:rsidP="003D3FC7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z w:val="28"/>
                <w:szCs w:val="28"/>
              </w:rPr>
              <w:t>З</w:t>
            </w:r>
            <w:r w:rsidR="00931F8E" w:rsidRPr="0054465D">
              <w:rPr>
                <w:sz w:val="28"/>
                <w:szCs w:val="28"/>
              </w:rPr>
              <w:t>аместител</w:t>
            </w:r>
            <w:r w:rsidRPr="0054465D">
              <w:rPr>
                <w:sz w:val="28"/>
                <w:szCs w:val="28"/>
              </w:rPr>
              <w:t>ь</w:t>
            </w:r>
            <w:r w:rsidR="00931F8E" w:rsidRPr="0054465D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54465D">
              <w:rPr>
                <w:sz w:val="28"/>
                <w:szCs w:val="28"/>
              </w:rPr>
              <w:t>застройки города</w:t>
            </w:r>
            <w:proofErr w:type="gramEnd"/>
            <w:r w:rsidR="00931F8E" w:rsidRPr="0054465D">
              <w:rPr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3D3FC7" w:rsidP="003D3FC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В</w:t>
            </w:r>
            <w:r w:rsidR="00E07E1F" w:rsidRPr="0054465D">
              <w:rPr>
                <w:spacing w:val="0"/>
                <w:sz w:val="28"/>
                <w:szCs w:val="28"/>
              </w:rPr>
              <w:t>. </w:t>
            </w:r>
            <w:r w:rsidRPr="0054465D">
              <w:rPr>
                <w:spacing w:val="0"/>
                <w:sz w:val="28"/>
                <w:szCs w:val="28"/>
              </w:rPr>
              <w:t>Н</w:t>
            </w:r>
            <w:r w:rsidR="00E07E1F" w:rsidRPr="0054465D">
              <w:rPr>
                <w:spacing w:val="0"/>
                <w:sz w:val="28"/>
                <w:szCs w:val="28"/>
              </w:rPr>
              <w:t xml:space="preserve">. </w:t>
            </w:r>
            <w:r w:rsidRPr="0054465D"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54465D" w:rsidTr="00D01431">
        <w:tc>
          <w:tcPr>
            <w:tcW w:w="5211" w:type="dxa"/>
          </w:tcPr>
          <w:p w:rsidR="00F439BA" w:rsidRPr="0054465D" w:rsidRDefault="00F439BA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54465D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С</w:t>
            </w:r>
            <w:r w:rsidR="008416C8" w:rsidRPr="0054465D">
              <w:rPr>
                <w:spacing w:val="0"/>
                <w:sz w:val="28"/>
                <w:szCs w:val="28"/>
              </w:rPr>
              <w:t>екретар</w:t>
            </w:r>
            <w:r w:rsidRPr="0054465D">
              <w:rPr>
                <w:spacing w:val="0"/>
                <w:sz w:val="28"/>
                <w:szCs w:val="28"/>
              </w:rPr>
              <w:t>ь</w:t>
            </w:r>
            <w:r w:rsidR="008416C8" w:rsidRPr="0054465D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54465D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54465D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54465D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D01431" w:rsidRPr="0054465D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54465D" w:rsidRDefault="006067D8" w:rsidP="003B6B0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54465D" w:rsidSect="00220C0A">
      <w:headerReference w:type="default" r:id="rId11"/>
      <w:pgSz w:w="11906" w:h="16838"/>
      <w:pgMar w:top="709" w:right="566" w:bottom="567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BC0" w:rsidRDefault="00ED0BC0" w:rsidP="00330C25">
      <w:r>
        <w:separator/>
      </w:r>
    </w:p>
  </w:endnote>
  <w:endnote w:type="continuationSeparator" w:id="0">
    <w:p w:rsidR="00ED0BC0" w:rsidRDefault="00ED0BC0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BC0" w:rsidRDefault="00ED0BC0" w:rsidP="00330C25">
      <w:r>
        <w:separator/>
      </w:r>
    </w:p>
  </w:footnote>
  <w:footnote w:type="continuationSeparator" w:id="0">
    <w:p w:rsidR="00ED0BC0" w:rsidRDefault="00ED0BC0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ED0BC0" w:rsidRPr="00E61942" w:rsidRDefault="00ED0BC0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901BF6">
          <w:rPr>
            <w:noProof/>
            <w:sz w:val="22"/>
            <w:szCs w:val="22"/>
          </w:rPr>
          <w:t>5</w:t>
        </w:r>
        <w:r w:rsidRPr="00E61942">
          <w:rPr>
            <w:sz w:val="22"/>
            <w:szCs w:val="22"/>
          </w:rPr>
          <w:fldChar w:fldCharType="end"/>
        </w:r>
      </w:p>
    </w:sdtContent>
  </w:sdt>
  <w:p w:rsidR="00ED0BC0" w:rsidRDefault="00ED0BC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4116"/>
    <w:rsid w:val="00027870"/>
    <w:rsid w:val="00040ECD"/>
    <w:rsid w:val="0004181D"/>
    <w:rsid w:val="00041FC0"/>
    <w:rsid w:val="000442A3"/>
    <w:rsid w:val="00045CD3"/>
    <w:rsid w:val="00056544"/>
    <w:rsid w:val="00060B90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123491"/>
    <w:rsid w:val="00133470"/>
    <w:rsid w:val="001343B7"/>
    <w:rsid w:val="0014253E"/>
    <w:rsid w:val="00142D46"/>
    <w:rsid w:val="00143268"/>
    <w:rsid w:val="0015713E"/>
    <w:rsid w:val="00165314"/>
    <w:rsid w:val="001668D5"/>
    <w:rsid w:val="0017286A"/>
    <w:rsid w:val="00175073"/>
    <w:rsid w:val="00177533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0C0A"/>
    <w:rsid w:val="00221303"/>
    <w:rsid w:val="00224CF4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8784D"/>
    <w:rsid w:val="002950C3"/>
    <w:rsid w:val="002954DF"/>
    <w:rsid w:val="00295DAD"/>
    <w:rsid w:val="002A0172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C21A1"/>
    <w:rsid w:val="002C675C"/>
    <w:rsid w:val="002D0007"/>
    <w:rsid w:val="002D0140"/>
    <w:rsid w:val="002D485C"/>
    <w:rsid w:val="002E5F26"/>
    <w:rsid w:val="002E637E"/>
    <w:rsid w:val="002F2043"/>
    <w:rsid w:val="002F31E5"/>
    <w:rsid w:val="002F48BE"/>
    <w:rsid w:val="00303D91"/>
    <w:rsid w:val="0030473F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5B0F"/>
    <w:rsid w:val="00360943"/>
    <w:rsid w:val="00371412"/>
    <w:rsid w:val="00373B25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E58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919AF"/>
    <w:rsid w:val="00592615"/>
    <w:rsid w:val="0059444D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27C6D"/>
    <w:rsid w:val="00633C77"/>
    <w:rsid w:val="0063412F"/>
    <w:rsid w:val="00636976"/>
    <w:rsid w:val="00641ACE"/>
    <w:rsid w:val="00642D46"/>
    <w:rsid w:val="00644F17"/>
    <w:rsid w:val="0064790E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87477"/>
    <w:rsid w:val="0069083A"/>
    <w:rsid w:val="00696A72"/>
    <w:rsid w:val="006A0D09"/>
    <w:rsid w:val="006A1939"/>
    <w:rsid w:val="006A2074"/>
    <w:rsid w:val="006A2754"/>
    <w:rsid w:val="006A4F9E"/>
    <w:rsid w:val="006A7B35"/>
    <w:rsid w:val="006C0465"/>
    <w:rsid w:val="006C469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64F"/>
    <w:rsid w:val="0073295A"/>
    <w:rsid w:val="00732D9D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03A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01BF6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55D9"/>
    <w:rsid w:val="009C60DB"/>
    <w:rsid w:val="009D1980"/>
    <w:rsid w:val="009D278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4DC9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2195"/>
    <w:rsid w:val="00B242C5"/>
    <w:rsid w:val="00B271C8"/>
    <w:rsid w:val="00B366F4"/>
    <w:rsid w:val="00B37C58"/>
    <w:rsid w:val="00B41016"/>
    <w:rsid w:val="00B43C70"/>
    <w:rsid w:val="00B44F5D"/>
    <w:rsid w:val="00B64F07"/>
    <w:rsid w:val="00B71E58"/>
    <w:rsid w:val="00B728C4"/>
    <w:rsid w:val="00B728F2"/>
    <w:rsid w:val="00B73AD5"/>
    <w:rsid w:val="00B8124B"/>
    <w:rsid w:val="00B90C2A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7BA5"/>
    <w:rsid w:val="00BE070C"/>
    <w:rsid w:val="00BE265C"/>
    <w:rsid w:val="00C03B6A"/>
    <w:rsid w:val="00C050A4"/>
    <w:rsid w:val="00C068EF"/>
    <w:rsid w:val="00C12489"/>
    <w:rsid w:val="00C169E7"/>
    <w:rsid w:val="00C172A3"/>
    <w:rsid w:val="00C202D0"/>
    <w:rsid w:val="00C22B27"/>
    <w:rsid w:val="00C309AD"/>
    <w:rsid w:val="00C32E73"/>
    <w:rsid w:val="00C36C20"/>
    <w:rsid w:val="00C36FA9"/>
    <w:rsid w:val="00C40DE5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DF790D"/>
    <w:rsid w:val="00E0462C"/>
    <w:rsid w:val="00E05583"/>
    <w:rsid w:val="00E058D9"/>
    <w:rsid w:val="00E07E1F"/>
    <w:rsid w:val="00E10A41"/>
    <w:rsid w:val="00E14254"/>
    <w:rsid w:val="00E1459D"/>
    <w:rsid w:val="00E20C5F"/>
    <w:rsid w:val="00E274E3"/>
    <w:rsid w:val="00E30B54"/>
    <w:rsid w:val="00E32694"/>
    <w:rsid w:val="00E40F32"/>
    <w:rsid w:val="00E46F50"/>
    <w:rsid w:val="00E50284"/>
    <w:rsid w:val="00E51F12"/>
    <w:rsid w:val="00E52BD2"/>
    <w:rsid w:val="00E5413D"/>
    <w:rsid w:val="00E55EC5"/>
    <w:rsid w:val="00E6070B"/>
    <w:rsid w:val="00E61942"/>
    <w:rsid w:val="00E62206"/>
    <w:rsid w:val="00E62337"/>
    <w:rsid w:val="00E625A3"/>
    <w:rsid w:val="00E732FB"/>
    <w:rsid w:val="00E754A5"/>
    <w:rsid w:val="00E75912"/>
    <w:rsid w:val="00E768E3"/>
    <w:rsid w:val="00E80B82"/>
    <w:rsid w:val="00E80EC1"/>
    <w:rsid w:val="00E8142E"/>
    <w:rsid w:val="00E90B12"/>
    <w:rsid w:val="00E90F78"/>
    <w:rsid w:val="00E93059"/>
    <w:rsid w:val="00EA0C0D"/>
    <w:rsid w:val="00EB2AD0"/>
    <w:rsid w:val="00EB72C4"/>
    <w:rsid w:val="00EB7D68"/>
    <w:rsid w:val="00EC0F63"/>
    <w:rsid w:val="00EC2E83"/>
    <w:rsid w:val="00EC489A"/>
    <w:rsid w:val="00ED0BC0"/>
    <w:rsid w:val="00ED1C74"/>
    <w:rsid w:val="00EE3B5C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903427-C9FE-4450-A843-8857C527C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1200</Words>
  <Characters>6846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/>
  <LinksUpToDate>false</LinksUpToDate>
  <CharactersWithSpaces>8030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9</cp:revision>
  <cp:lastPrinted>2019-03-13T01:59:00Z</cp:lastPrinted>
  <dcterms:created xsi:type="dcterms:W3CDTF">2019-04-12T07:38:00Z</dcterms:created>
  <dcterms:modified xsi:type="dcterms:W3CDTF">2019-05-14T10:44:00Z</dcterms:modified>
</cp:coreProperties>
</file>