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BA" w:rsidRDefault="008D1B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3189" w:rsidRPr="008B7180" w:rsidRDefault="008D1B38" w:rsidP="005C7CB2">
      <w:pPr>
        <w:spacing w:after="0"/>
        <w:ind w:right="284"/>
        <w:jc w:val="center"/>
        <w:rPr>
          <w:sz w:val="27"/>
          <w:szCs w:val="27"/>
        </w:rPr>
      </w:pPr>
      <w:r w:rsidRPr="008D1B38">
        <w:rPr>
          <w:rFonts w:ascii="Times New Roman" w:hAnsi="Times New Roman"/>
          <w:b/>
          <w:sz w:val="28"/>
          <w:szCs w:val="28"/>
          <w:u w:val="single"/>
        </w:rPr>
        <w:t>1</w:t>
      </w:r>
      <w:r w:rsidRPr="008B7180">
        <w:rPr>
          <w:rFonts w:ascii="Times New Roman" w:hAnsi="Times New Roman"/>
          <w:b/>
          <w:sz w:val="27"/>
          <w:szCs w:val="27"/>
          <w:u w:val="single"/>
        </w:rPr>
        <w:t>.4.</w:t>
      </w:r>
      <w:r w:rsidR="00793189" w:rsidRPr="008B7180">
        <w:rPr>
          <w:rFonts w:ascii="Times New Roman" w:hAnsi="Times New Roman"/>
          <w:b/>
          <w:sz w:val="27"/>
          <w:szCs w:val="27"/>
          <w:u w:val="single"/>
        </w:rPr>
        <w:t xml:space="preserve"> ООО «Дирекция стройки»</w:t>
      </w:r>
    </w:p>
    <w:p w:rsidR="009C2EBA" w:rsidRPr="008B7180" w:rsidRDefault="008D1B38">
      <w:pPr>
        <w:spacing w:after="0"/>
        <w:rPr>
          <w:rFonts w:ascii="Times New Roman" w:hAnsi="Times New Roman"/>
          <w:b/>
          <w:sz w:val="27"/>
          <w:szCs w:val="27"/>
        </w:rPr>
      </w:pPr>
      <w:r w:rsidRPr="008B7180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sz w:val="27"/>
          <w:szCs w:val="27"/>
        </w:rPr>
        <w:t xml:space="preserve">кадастровый номер </w:t>
      </w:r>
      <w:r w:rsidRPr="008B7180">
        <w:rPr>
          <w:rFonts w:ascii="Times New Roman" w:hAnsi="Times New Roman"/>
          <w:b/>
          <w:sz w:val="27"/>
          <w:szCs w:val="27"/>
        </w:rPr>
        <w:t>54:35:071556:98</w:t>
      </w:r>
      <w:r w:rsidRPr="008B7180">
        <w:rPr>
          <w:rFonts w:ascii="Times New Roman" w:hAnsi="Times New Roman"/>
          <w:sz w:val="27"/>
          <w:szCs w:val="27"/>
        </w:rPr>
        <w:t>;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sz w:val="27"/>
          <w:szCs w:val="27"/>
        </w:rPr>
        <w:t>местоположение:</w:t>
      </w:r>
      <w:r w:rsidR="00793189" w:rsidRPr="008B7180">
        <w:rPr>
          <w:rFonts w:ascii="Times New Roman" w:hAnsi="Times New Roman"/>
          <w:sz w:val="27"/>
          <w:szCs w:val="27"/>
        </w:rPr>
        <w:t xml:space="preserve"> Российская Федерация,</w:t>
      </w:r>
      <w:r w:rsidRPr="008B7180">
        <w:rPr>
          <w:rFonts w:ascii="Times New Roman" w:hAnsi="Times New Roman"/>
          <w:b/>
          <w:sz w:val="27"/>
          <w:szCs w:val="27"/>
        </w:rPr>
        <w:t xml:space="preserve"> </w:t>
      </w:r>
      <w:r w:rsidRPr="008B7180">
        <w:rPr>
          <w:rFonts w:ascii="Times New Roman" w:hAnsi="Times New Roman"/>
          <w:sz w:val="27"/>
          <w:szCs w:val="27"/>
        </w:rPr>
        <w:t xml:space="preserve">Новосибирская область, </w:t>
      </w:r>
      <w:proofErr w:type="gramStart"/>
      <w:r w:rsidRPr="008B7180">
        <w:rPr>
          <w:rFonts w:ascii="Times New Roman" w:hAnsi="Times New Roman"/>
          <w:sz w:val="27"/>
          <w:szCs w:val="27"/>
        </w:rPr>
        <w:t>г</w:t>
      </w:r>
      <w:proofErr w:type="gramEnd"/>
      <w:r w:rsidR="0036411D">
        <w:rPr>
          <w:rFonts w:ascii="Times New Roman" w:hAnsi="Times New Roman"/>
          <w:sz w:val="27"/>
          <w:szCs w:val="27"/>
        </w:rPr>
        <w:t>.</w:t>
      </w:r>
      <w:r w:rsidRPr="008B7180">
        <w:rPr>
          <w:rFonts w:ascii="Times New Roman" w:hAnsi="Times New Roman"/>
          <w:sz w:val="27"/>
          <w:szCs w:val="27"/>
        </w:rPr>
        <w:t xml:space="preserve"> Новосибирск,</w:t>
      </w:r>
      <w:r w:rsidR="00793189" w:rsidRPr="008B7180">
        <w:rPr>
          <w:rFonts w:ascii="Times New Roman" w:hAnsi="Times New Roman"/>
          <w:sz w:val="27"/>
          <w:szCs w:val="27"/>
        </w:rPr>
        <w:t xml:space="preserve"> </w:t>
      </w:r>
      <w:r w:rsidR="00793189" w:rsidRPr="008B7180">
        <w:rPr>
          <w:rFonts w:ascii="Times New Roman" w:hAnsi="Times New Roman"/>
          <w:b/>
          <w:sz w:val="27"/>
          <w:szCs w:val="27"/>
        </w:rPr>
        <w:t>Октябрьский район</w:t>
      </w:r>
      <w:r w:rsidR="00793189" w:rsidRPr="008B7180">
        <w:rPr>
          <w:rFonts w:ascii="Times New Roman" w:hAnsi="Times New Roman"/>
          <w:sz w:val="27"/>
          <w:szCs w:val="27"/>
        </w:rPr>
        <w:t>,</w:t>
      </w:r>
      <w:r w:rsidRPr="008B7180">
        <w:rPr>
          <w:rFonts w:ascii="Times New Roman" w:hAnsi="Times New Roman"/>
          <w:sz w:val="27"/>
          <w:szCs w:val="27"/>
        </w:rPr>
        <w:t xml:space="preserve"> ул</w:t>
      </w:r>
      <w:r w:rsidR="0036411D">
        <w:rPr>
          <w:rFonts w:ascii="Times New Roman" w:hAnsi="Times New Roman"/>
          <w:sz w:val="27"/>
          <w:szCs w:val="27"/>
        </w:rPr>
        <w:t>.</w:t>
      </w:r>
      <w:r w:rsidRPr="008B718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B7180">
        <w:rPr>
          <w:rFonts w:ascii="Times New Roman" w:hAnsi="Times New Roman"/>
          <w:sz w:val="27"/>
          <w:szCs w:val="27"/>
        </w:rPr>
        <w:t>Волочаевская</w:t>
      </w:r>
      <w:proofErr w:type="spellEnd"/>
      <w:r w:rsidRPr="008B7180">
        <w:rPr>
          <w:rFonts w:ascii="Times New Roman" w:hAnsi="Times New Roman"/>
          <w:sz w:val="27"/>
          <w:szCs w:val="27"/>
        </w:rPr>
        <w:t>;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sz w:val="27"/>
          <w:szCs w:val="27"/>
        </w:rPr>
        <w:t>площадь 9849 кв.м.;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sz w:val="27"/>
          <w:szCs w:val="27"/>
        </w:rPr>
        <w:t>(планшет 2911, 2912).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b/>
          <w:sz w:val="27"/>
          <w:szCs w:val="27"/>
        </w:rPr>
        <w:t xml:space="preserve">Зонирование: </w:t>
      </w:r>
      <w:r w:rsidRPr="008B7180">
        <w:rPr>
          <w:rFonts w:ascii="Times New Roman" w:hAnsi="Times New Roman"/>
          <w:sz w:val="27"/>
          <w:szCs w:val="27"/>
        </w:rPr>
        <w:t>Зона объектов культуры и спорта (Р-4)</w:t>
      </w:r>
      <w:r w:rsidR="0036411D">
        <w:rPr>
          <w:rFonts w:ascii="Times New Roman" w:hAnsi="Times New Roman"/>
          <w:sz w:val="27"/>
          <w:szCs w:val="27"/>
        </w:rPr>
        <w:t>;</w:t>
      </w:r>
    </w:p>
    <w:p w:rsidR="009C2EBA" w:rsidRPr="008B7180" w:rsidRDefault="008D1B38" w:rsidP="005C7CB2">
      <w:pPr>
        <w:spacing w:after="0"/>
        <w:jc w:val="both"/>
        <w:rPr>
          <w:sz w:val="27"/>
          <w:szCs w:val="27"/>
        </w:rPr>
      </w:pPr>
      <w:r w:rsidRPr="008B7180">
        <w:rPr>
          <w:rFonts w:ascii="Times New Roman" w:hAnsi="Times New Roman"/>
          <w:b/>
          <w:sz w:val="27"/>
          <w:szCs w:val="27"/>
        </w:rPr>
        <w:t xml:space="preserve">Заявленные требования: </w:t>
      </w:r>
      <w:r w:rsidRPr="008B7180">
        <w:rPr>
          <w:rFonts w:ascii="Times New Roman" w:hAnsi="Times New Roman"/>
          <w:i/>
          <w:sz w:val="27"/>
          <w:szCs w:val="27"/>
        </w:rPr>
        <w:t xml:space="preserve">в части уменьшения предельного минимального количества </w:t>
      </w:r>
      <w:proofErr w:type="spellStart"/>
      <w:r w:rsidRPr="008B7180">
        <w:rPr>
          <w:rFonts w:ascii="Times New Roman" w:hAnsi="Times New Roman"/>
          <w:i/>
          <w:sz w:val="27"/>
          <w:szCs w:val="27"/>
        </w:rPr>
        <w:t>машино-мест</w:t>
      </w:r>
      <w:proofErr w:type="spellEnd"/>
      <w:r w:rsidRPr="008B7180">
        <w:rPr>
          <w:rFonts w:ascii="Times New Roman" w:hAnsi="Times New Roman"/>
          <w:i/>
          <w:sz w:val="27"/>
          <w:szCs w:val="27"/>
        </w:rPr>
        <w:t xml:space="preserve"> для стоянок индивидуальных транспортных сре</w:t>
      </w:r>
      <w:proofErr w:type="gramStart"/>
      <w:r w:rsidRPr="008B7180">
        <w:rPr>
          <w:rFonts w:ascii="Times New Roman" w:hAnsi="Times New Roman"/>
          <w:i/>
          <w:sz w:val="27"/>
          <w:szCs w:val="27"/>
        </w:rPr>
        <w:t>дств в гр</w:t>
      </w:r>
      <w:proofErr w:type="gramEnd"/>
      <w:r w:rsidRPr="008B7180">
        <w:rPr>
          <w:rFonts w:ascii="Times New Roman" w:hAnsi="Times New Roman"/>
          <w:i/>
          <w:sz w:val="27"/>
          <w:szCs w:val="27"/>
        </w:rPr>
        <w:t>аницах земельного участка с 19</w:t>
      </w:r>
      <w:r w:rsidR="006D453E" w:rsidRPr="008B7180">
        <w:rPr>
          <w:rFonts w:ascii="Times New Roman" w:hAnsi="Times New Roman"/>
          <w:i/>
          <w:sz w:val="27"/>
          <w:szCs w:val="27"/>
        </w:rPr>
        <w:t>6</w:t>
      </w:r>
      <w:r w:rsidRPr="008B7180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8B7180">
        <w:rPr>
          <w:rFonts w:ascii="Times New Roman" w:hAnsi="Times New Roman"/>
          <w:i/>
          <w:sz w:val="27"/>
          <w:szCs w:val="27"/>
        </w:rPr>
        <w:t>машино-мест</w:t>
      </w:r>
      <w:proofErr w:type="spellEnd"/>
      <w:r w:rsidRPr="008B7180">
        <w:rPr>
          <w:rFonts w:ascii="Times New Roman" w:hAnsi="Times New Roman"/>
          <w:i/>
          <w:sz w:val="27"/>
          <w:szCs w:val="27"/>
        </w:rPr>
        <w:t xml:space="preserve"> до 53 </w:t>
      </w:r>
      <w:proofErr w:type="spellStart"/>
      <w:r w:rsidRPr="008B7180">
        <w:rPr>
          <w:rFonts w:ascii="Times New Roman" w:hAnsi="Times New Roman"/>
          <w:i/>
          <w:sz w:val="27"/>
          <w:szCs w:val="27"/>
        </w:rPr>
        <w:t>машино-мест</w:t>
      </w:r>
      <w:proofErr w:type="spellEnd"/>
      <w:r w:rsidR="0036411D">
        <w:rPr>
          <w:rFonts w:ascii="Times New Roman" w:hAnsi="Times New Roman"/>
          <w:i/>
          <w:sz w:val="27"/>
          <w:szCs w:val="27"/>
        </w:rPr>
        <w:t>.</w:t>
      </w:r>
    </w:p>
    <w:p w:rsidR="009C2EBA" w:rsidRPr="008B7180" w:rsidRDefault="008D1B38" w:rsidP="005C7CB2">
      <w:pPr>
        <w:spacing w:after="0"/>
        <w:jc w:val="both"/>
        <w:rPr>
          <w:sz w:val="27"/>
          <w:szCs w:val="27"/>
        </w:rPr>
      </w:pPr>
      <w:r w:rsidRPr="008B7180">
        <w:rPr>
          <w:rFonts w:ascii="Times New Roman" w:hAnsi="Times New Roman"/>
          <w:b/>
          <w:sz w:val="27"/>
          <w:szCs w:val="27"/>
        </w:rPr>
        <w:t xml:space="preserve">Обоснование согласно заявлению: </w:t>
      </w:r>
      <w:r w:rsidRPr="008B7180">
        <w:rPr>
          <w:rFonts w:ascii="Times New Roman" w:hAnsi="Times New Roman"/>
          <w:i/>
          <w:sz w:val="27"/>
          <w:szCs w:val="27"/>
        </w:rPr>
        <w:t>в связи с тем, что рельеф и конфигурация земельного участка являются неблагоприятными для застройки</w:t>
      </w:r>
      <w:r w:rsidR="0036411D">
        <w:rPr>
          <w:rFonts w:ascii="Times New Roman" w:hAnsi="Times New Roman"/>
          <w:i/>
          <w:sz w:val="27"/>
          <w:szCs w:val="27"/>
        </w:rPr>
        <w:t>.</w:t>
      </w:r>
    </w:p>
    <w:p w:rsidR="009C2EBA" w:rsidRPr="008B7180" w:rsidRDefault="008D1B38">
      <w:pPr>
        <w:spacing w:after="0"/>
        <w:rPr>
          <w:sz w:val="27"/>
          <w:szCs w:val="27"/>
        </w:rPr>
      </w:pPr>
      <w:r w:rsidRPr="008B7180">
        <w:rPr>
          <w:rFonts w:ascii="Times New Roman" w:hAnsi="Times New Roman"/>
          <w:b/>
          <w:sz w:val="27"/>
          <w:szCs w:val="27"/>
        </w:rPr>
        <w:t>Планируется</w:t>
      </w:r>
      <w:r w:rsidRPr="008B7180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  <w:proofErr w:type="spellStart"/>
      <w:r w:rsidRPr="008B7180">
        <w:rPr>
          <w:rFonts w:ascii="Times New Roman" w:hAnsi="Times New Roman"/>
          <w:b/>
          <w:sz w:val="27"/>
          <w:szCs w:val="27"/>
          <w:lang w:val="en-US"/>
        </w:rPr>
        <w:t>строительство</w:t>
      </w:r>
      <w:proofErr w:type="spellEnd"/>
      <w:r w:rsidRPr="008B7180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8B7180">
        <w:rPr>
          <w:rFonts w:ascii="Times New Roman" w:hAnsi="Times New Roman"/>
          <w:b/>
          <w:sz w:val="27"/>
          <w:szCs w:val="27"/>
          <w:lang w:val="en-US"/>
        </w:rPr>
        <w:t>детского</w:t>
      </w:r>
      <w:proofErr w:type="spellEnd"/>
      <w:r w:rsidRPr="008B7180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8B7180">
        <w:rPr>
          <w:rFonts w:ascii="Times New Roman" w:hAnsi="Times New Roman"/>
          <w:b/>
          <w:sz w:val="27"/>
          <w:szCs w:val="27"/>
          <w:lang w:val="en-US"/>
        </w:rPr>
        <w:t>спортивного</w:t>
      </w:r>
      <w:proofErr w:type="spellEnd"/>
      <w:r w:rsidRPr="008B7180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8B7180">
        <w:rPr>
          <w:rFonts w:ascii="Times New Roman" w:hAnsi="Times New Roman"/>
          <w:b/>
          <w:sz w:val="27"/>
          <w:szCs w:val="27"/>
          <w:lang w:val="en-US"/>
        </w:rPr>
        <w:t>комплекса</w:t>
      </w:r>
      <w:proofErr w:type="spellEnd"/>
    </w:p>
    <w:p w:rsidR="009C2EBA" w:rsidRPr="008B7180" w:rsidRDefault="009C2E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27"/>
          <w:szCs w:val="27"/>
          <w:lang w:val="en-US" w:eastAsia="ru-RU"/>
        </w:rPr>
      </w:pPr>
    </w:p>
    <w:p w:rsidR="009C2EBA" w:rsidRDefault="009C077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2pt;margin-top:98.65pt;width:6.75pt;height:21.35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45pt;margin-top:79.65pt;width:27.7pt;height:19pt;z-index:251658240">
            <v:textbox>
              <w:txbxContent>
                <w:p w:rsidR="0069154E" w:rsidRDefault="0069154E" w:rsidP="0069154E"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 w:rsidRPr="0056711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99</w:t>
                  </w:r>
                </w:p>
              </w:txbxContent>
            </v:textbox>
          </v:shape>
        </w:pict>
      </w:r>
      <w:r w:rsidR="00793189" w:rsidRPr="00793189">
        <w:rPr>
          <w:noProof/>
          <w:lang w:eastAsia="ru-RU"/>
        </w:rPr>
        <w:drawing>
          <wp:inline distT="0" distB="0" distL="0" distR="0">
            <wp:extent cx="4939277" cy="361843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77" cy="36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BA" w:rsidRDefault="008D1B3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C2EBA" w:rsidRDefault="009C2EB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C2EBA" w:rsidRDefault="009C2EBA">
      <w:pPr>
        <w:rPr>
          <w:lang w:val="en-US"/>
        </w:rPr>
      </w:pPr>
    </w:p>
    <w:sectPr w:rsidR="009C2EBA" w:rsidSect="009C2EB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BA" w:rsidRDefault="009C2EBA" w:rsidP="009C2EBA">
      <w:pPr>
        <w:spacing w:after="0" w:line="240" w:lineRule="auto"/>
      </w:pPr>
      <w:r>
        <w:separator/>
      </w:r>
    </w:p>
  </w:endnote>
  <w:endnote w:type="continuationSeparator" w:id="0">
    <w:p w:rsidR="009C2EBA" w:rsidRDefault="009C2EBA" w:rsidP="009C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BA" w:rsidRDefault="008D1B38" w:rsidP="009C2EBA">
      <w:pPr>
        <w:spacing w:after="0" w:line="240" w:lineRule="auto"/>
      </w:pPr>
      <w:r w:rsidRPr="009C2EBA">
        <w:rPr>
          <w:color w:val="000000"/>
        </w:rPr>
        <w:separator/>
      </w:r>
    </w:p>
  </w:footnote>
  <w:footnote w:type="continuationSeparator" w:id="0">
    <w:p w:rsidR="009C2EBA" w:rsidRDefault="009C2EBA" w:rsidP="009C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BA" w:rsidRDefault="009C2E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2EBA" w:rsidRPr="00793189" w:rsidRDefault="007931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2EBA"/>
    <w:rsid w:val="00100B07"/>
    <w:rsid w:val="00114A92"/>
    <w:rsid w:val="0036411D"/>
    <w:rsid w:val="00553B63"/>
    <w:rsid w:val="005C7CB2"/>
    <w:rsid w:val="00604E2D"/>
    <w:rsid w:val="0069154E"/>
    <w:rsid w:val="006D453E"/>
    <w:rsid w:val="006F772A"/>
    <w:rsid w:val="00793189"/>
    <w:rsid w:val="008B7180"/>
    <w:rsid w:val="008D1B38"/>
    <w:rsid w:val="00994597"/>
    <w:rsid w:val="009C077A"/>
    <w:rsid w:val="009C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E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2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C2EBA"/>
    <w:rPr>
      <w:sz w:val="22"/>
      <w:szCs w:val="22"/>
      <w:lang w:eastAsia="en-US"/>
    </w:rPr>
  </w:style>
  <w:style w:type="paragraph" w:styleId="a5">
    <w:name w:val="footer"/>
    <w:basedOn w:val="a"/>
    <w:rsid w:val="009C2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C2EBA"/>
    <w:rPr>
      <w:sz w:val="22"/>
      <w:szCs w:val="22"/>
      <w:lang w:eastAsia="en-US"/>
    </w:rPr>
  </w:style>
  <w:style w:type="paragraph" w:styleId="a7">
    <w:name w:val="Balloon Text"/>
    <w:basedOn w:val="a"/>
    <w:rsid w:val="009C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C2EB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2EB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2023-09-14T08:17:00Z</cp:lastPrinted>
  <dcterms:created xsi:type="dcterms:W3CDTF">2023-09-07T11:22:00Z</dcterms:created>
  <dcterms:modified xsi:type="dcterms:W3CDTF">2023-09-20T04:32:00Z</dcterms:modified>
</cp:coreProperties>
</file>