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65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F259B6">
              <w:rPr>
                <w:sz w:val="27"/>
                <w:szCs w:val="27"/>
              </w:rPr>
              <w:t>о</w:t>
            </w:r>
            <w:r w:rsidR="00F259B6" w:rsidRPr="00F259B6">
              <w:rPr>
                <w:sz w:val="27"/>
                <w:szCs w:val="27"/>
              </w:rPr>
              <w:t>бществу с ограниченной ответственностью «Новая Сибирь»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C464C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2265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2265DF">
        <w:rPr>
          <w:sz w:val="27"/>
          <w:szCs w:val="27"/>
        </w:rPr>
        <w:t>В соответствии с</w:t>
      </w:r>
      <w:bookmarkStart w:id="0" w:name="_GoBack"/>
      <w:bookmarkEnd w:id="0"/>
      <w:r w:rsidRPr="002265DF">
        <w:rPr>
          <w:sz w:val="27"/>
          <w:szCs w:val="27"/>
        </w:rPr>
        <w:t xml:space="preserve">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2265DF">
        <w:rPr>
          <w:spacing w:val="-3"/>
          <w:sz w:val="27"/>
          <w:szCs w:val="27"/>
        </w:rPr>
        <w:t xml:space="preserve">общественных обсуждений по </w:t>
      </w:r>
      <w:r w:rsidRPr="002265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2265DF">
        <w:rPr>
          <w:spacing w:val="1"/>
          <w:sz w:val="27"/>
          <w:szCs w:val="27"/>
        </w:rPr>
        <w:t>ого</w:t>
      </w:r>
      <w:r w:rsidR="008E140B" w:rsidRPr="002265DF">
        <w:rPr>
          <w:spacing w:val="1"/>
          <w:sz w:val="27"/>
          <w:szCs w:val="27"/>
        </w:rPr>
        <w:t xml:space="preserve"> </w:t>
      </w:r>
      <w:r w:rsidRPr="002265DF">
        <w:rPr>
          <w:spacing w:val="1"/>
          <w:sz w:val="27"/>
          <w:szCs w:val="27"/>
        </w:rPr>
        <w:t>участк</w:t>
      </w:r>
      <w:r w:rsidR="00275D06" w:rsidRPr="002265DF">
        <w:rPr>
          <w:spacing w:val="1"/>
          <w:sz w:val="27"/>
          <w:szCs w:val="27"/>
        </w:rPr>
        <w:t>а</w:t>
      </w:r>
      <w:r w:rsidRPr="002265DF">
        <w:rPr>
          <w:spacing w:val="1"/>
          <w:sz w:val="27"/>
          <w:szCs w:val="27"/>
        </w:rPr>
        <w:t xml:space="preserve"> </w:t>
      </w:r>
      <w:r w:rsidR="00B620AE" w:rsidRPr="002265DF">
        <w:rPr>
          <w:spacing w:val="1"/>
          <w:sz w:val="27"/>
          <w:szCs w:val="27"/>
        </w:rPr>
        <w:t xml:space="preserve">и объекта капитального строительства </w:t>
      </w:r>
      <w:r w:rsidRPr="002265DF">
        <w:rPr>
          <w:sz w:val="27"/>
          <w:szCs w:val="27"/>
        </w:rPr>
        <w:t>от</w:t>
      </w:r>
      <w:r w:rsidR="00FE7145" w:rsidRPr="002265DF">
        <w:rPr>
          <w:sz w:val="27"/>
          <w:szCs w:val="27"/>
        </w:rPr>
        <w:t xml:space="preserve"> </w:t>
      </w:r>
      <w:r w:rsidR="00D76C5E" w:rsidRPr="002265DF">
        <w:rPr>
          <w:sz w:val="27"/>
          <w:szCs w:val="27"/>
        </w:rPr>
        <w:t>___.___.202</w:t>
      </w:r>
      <w:r w:rsidR="00704BFC" w:rsidRPr="002265DF">
        <w:rPr>
          <w:sz w:val="27"/>
          <w:szCs w:val="27"/>
        </w:rPr>
        <w:t>2</w:t>
      </w:r>
      <w:r w:rsidRPr="002265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2265DF">
        <w:rPr>
          <w:sz w:val="27"/>
          <w:szCs w:val="27"/>
        </w:rPr>
        <w:t>____.___</w:t>
      </w:r>
      <w:r w:rsidRPr="002265DF">
        <w:rPr>
          <w:sz w:val="27"/>
          <w:szCs w:val="27"/>
        </w:rPr>
        <w:t>.20</w:t>
      </w:r>
      <w:r w:rsidR="00D76C5E" w:rsidRPr="002265DF">
        <w:rPr>
          <w:sz w:val="27"/>
          <w:szCs w:val="27"/>
        </w:rPr>
        <w:t>2</w:t>
      </w:r>
      <w:r w:rsidR="00704BFC" w:rsidRPr="002265DF">
        <w:rPr>
          <w:sz w:val="27"/>
          <w:szCs w:val="27"/>
        </w:rPr>
        <w:t>2</w:t>
      </w:r>
      <w:r w:rsidRPr="002265DF">
        <w:rPr>
          <w:sz w:val="27"/>
          <w:szCs w:val="27"/>
        </w:rPr>
        <w:t>, руководствуясь Уставом города Новосибирска, ПОСТАНОВЛЯЮ:</w:t>
      </w:r>
    </w:p>
    <w:p w:rsidR="006E3B18" w:rsidRPr="002265DF" w:rsidRDefault="00D25713" w:rsidP="006E3B18">
      <w:pPr>
        <w:widowControl/>
        <w:ind w:firstLine="709"/>
        <w:jc w:val="both"/>
        <w:rPr>
          <w:sz w:val="27"/>
          <w:szCs w:val="27"/>
        </w:rPr>
      </w:pPr>
      <w:r w:rsidRPr="002265DF">
        <w:rPr>
          <w:color w:val="000000" w:themeColor="text1"/>
          <w:sz w:val="27"/>
          <w:szCs w:val="27"/>
        </w:rPr>
        <w:t>1. </w:t>
      </w:r>
      <w:r w:rsidR="00B46783" w:rsidRPr="002265DF">
        <w:rPr>
          <w:color w:val="000000" w:themeColor="text1"/>
          <w:sz w:val="27"/>
          <w:szCs w:val="27"/>
        </w:rPr>
        <w:t xml:space="preserve">Предоставить </w:t>
      </w:r>
      <w:r w:rsidR="006E3B18" w:rsidRPr="002265DF">
        <w:rPr>
          <w:sz w:val="27"/>
          <w:szCs w:val="27"/>
        </w:rPr>
        <w:t>обществу с ограниченной ответственностью «Новая Сибирь»</w:t>
      </w:r>
      <w:r w:rsidR="00180F8F" w:rsidRPr="002265DF">
        <w:rPr>
          <w:sz w:val="27"/>
          <w:szCs w:val="27"/>
        </w:rPr>
        <w:t xml:space="preserve"> </w:t>
      </w:r>
      <w:r w:rsidR="00386E87" w:rsidRPr="002265DF">
        <w:rPr>
          <w:sz w:val="27"/>
          <w:szCs w:val="27"/>
        </w:rPr>
        <w:t>разрешение</w:t>
      </w:r>
      <w:r w:rsidR="00EA25D3" w:rsidRPr="002265DF">
        <w:rPr>
          <w:sz w:val="27"/>
          <w:szCs w:val="27"/>
        </w:rPr>
        <w:t xml:space="preserve"> </w:t>
      </w:r>
      <w:r w:rsidR="006E3B18" w:rsidRPr="002265DF">
        <w:rPr>
          <w:sz w:val="27"/>
          <w:szCs w:val="27"/>
        </w:rPr>
        <w:t>на у</w:t>
      </w:r>
      <w:r w:rsidR="006E3B18" w:rsidRPr="002265DF">
        <w:rPr>
          <w:sz w:val="27"/>
          <w:szCs w:val="27"/>
        </w:rPr>
        <w:t>с</w:t>
      </w:r>
      <w:r w:rsidR="006E3B18" w:rsidRPr="002265DF">
        <w:rPr>
          <w:sz w:val="27"/>
          <w:szCs w:val="27"/>
        </w:rPr>
        <w:t>ловно разрешенный вид использования земельного участка с кадастровым номером 54:35:064340:1629 площадью 2885 кв. м по адресу: Российская Федер</w:t>
      </w:r>
      <w:r w:rsidR="006E3B18" w:rsidRPr="002265DF">
        <w:rPr>
          <w:sz w:val="27"/>
          <w:szCs w:val="27"/>
        </w:rPr>
        <w:t>а</w:t>
      </w:r>
      <w:r w:rsidR="006E3B18" w:rsidRPr="002265DF">
        <w:rPr>
          <w:sz w:val="27"/>
          <w:szCs w:val="27"/>
        </w:rPr>
        <w:t>ция, Новосибирская область, город Новосибирск, ул. Горская и объекта капитального строительства (зона специализированной общественной застройки (ОД-4), подз</w:t>
      </w:r>
      <w:r w:rsidR="006E3B18" w:rsidRPr="002265DF">
        <w:rPr>
          <w:sz w:val="27"/>
          <w:szCs w:val="27"/>
        </w:rPr>
        <w:t>о</w:t>
      </w:r>
      <w:r w:rsidR="006E3B18" w:rsidRPr="002265DF">
        <w:rPr>
          <w:sz w:val="27"/>
          <w:szCs w:val="27"/>
        </w:rPr>
        <w:t xml:space="preserve">на специализированной малоэтажной общественной застройки </w:t>
      </w:r>
      <w:r w:rsidR="002265DF">
        <w:rPr>
          <w:sz w:val="27"/>
          <w:szCs w:val="27"/>
        </w:rPr>
        <w:br/>
      </w:r>
      <w:r w:rsidR="006E3B18" w:rsidRPr="002265DF">
        <w:rPr>
          <w:sz w:val="27"/>
          <w:szCs w:val="27"/>
        </w:rPr>
        <w:t>ОД-4.1)) – «автомобильные мойки (4.9.1.3) – автомобильные мойки; магазины сопу</w:t>
      </w:r>
      <w:r w:rsidR="006E3B18" w:rsidRPr="002265DF">
        <w:rPr>
          <w:sz w:val="27"/>
          <w:szCs w:val="27"/>
        </w:rPr>
        <w:t>т</w:t>
      </w:r>
      <w:r w:rsidR="006E3B18" w:rsidRPr="002265DF">
        <w:rPr>
          <w:sz w:val="27"/>
          <w:szCs w:val="27"/>
        </w:rPr>
        <w:t>ству</w:t>
      </w:r>
      <w:r w:rsidR="006E3B18" w:rsidRPr="002265DF">
        <w:rPr>
          <w:sz w:val="27"/>
          <w:szCs w:val="27"/>
        </w:rPr>
        <w:t>ю</w:t>
      </w:r>
      <w:r w:rsidR="006E3B18" w:rsidRPr="002265DF">
        <w:rPr>
          <w:sz w:val="27"/>
          <w:szCs w:val="27"/>
        </w:rPr>
        <w:t>щей торговли».</w:t>
      </w:r>
    </w:p>
    <w:p w:rsidR="00FE2272" w:rsidRPr="002265DF" w:rsidRDefault="00645674" w:rsidP="00386E87">
      <w:pPr>
        <w:ind w:firstLine="709"/>
        <w:jc w:val="both"/>
        <w:rPr>
          <w:sz w:val="27"/>
          <w:szCs w:val="27"/>
        </w:rPr>
      </w:pPr>
      <w:r w:rsidRPr="002265DF">
        <w:rPr>
          <w:sz w:val="27"/>
          <w:szCs w:val="27"/>
        </w:rPr>
        <w:t>2</w:t>
      </w:r>
      <w:r w:rsidR="00FE2272" w:rsidRPr="002265DF">
        <w:rPr>
          <w:sz w:val="27"/>
          <w:szCs w:val="27"/>
        </w:rPr>
        <w:t>. </w:t>
      </w:r>
      <w:r w:rsidR="00194E87" w:rsidRPr="002265DF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2265DF" w:rsidRDefault="00FE2272" w:rsidP="00FE2272">
      <w:pPr>
        <w:ind w:firstLine="709"/>
        <w:jc w:val="both"/>
        <w:rPr>
          <w:sz w:val="27"/>
          <w:szCs w:val="27"/>
        </w:rPr>
      </w:pPr>
      <w:r w:rsidRPr="002265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2265DF" w:rsidRDefault="00FE2272" w:rsidP="00EB4098">
      <w:pPr>
        <w:ind w:firstLine="709"/>
        <w:jc w:val="both"/>
        <w:rPr>
          <w:sz w:val="27"/>
          <w:szCs w:val="27"/>
        </w:rPr>
      </w:pPr>
      <w:r w:rsidRPr="002265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2265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464C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65DF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088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3B18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225A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259B6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56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9827-09B4-4C0C-9EA7-717A815A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48</cp:revision>
  <cp:lastPrinted>2020-02-25T03:17:00Z</cp:lastPrinted>
  <dcterms:created xsi:type="dcterms:W3CDTF">2021-06-15T02:55:00Z</dcterms:created>
  <dcterms:modified xsi:type="dcterms:W3CDTF">2022-10-25T10:46:00Z</dcterms:modified>
</cp:coreProperties>
</file>