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proofErr w:type="spellStart"/>
      <w:r w:rsidR="00715D94" w:rsidRPr="00715D94">
        <w:rPr>
          <w:spacing w:val="1"/>
          <w:sz w:val="27"/>
          <w:szCs w:val="27"/>
        </w:rPr>
        <w:t>Конельштейн</w:t>
      </w:r>
      <w:proofErr w:type="spellEnd"/>
      <w:r w:rsidR="00715D94" w:rsidRPr="00715D94">
        <w:rPr>
          <w:spacing w:val="1"/>
          <w:sz w:val="27"/>
          <w:szCs w:val="27"/>
        </w:rPr>
        <w:t xml:space="preserve"> Е. В.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166B80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proofErr w:type="spellStart"/>
      <w:r w:rsidR="00715D94" w:rsidRPr="00715D94">
        <w:rPr>
          <w:sz w:val="27"/>
          <w:szCs w:val="27"/>
        </w:rPr>
        <w:t>Конельштейн</w:t>
      </w:r>
      <w:proofErr w:type="spellEnd"/>
      <w:r w:rsidR="00715D94" w:rsidRPr="00715D94">
        <w:rPr>
          <w:sz w:val="27"/>
          <w:szCs w:val="27"/>
        </w:rPr>
        <w:t xml:space="preserve"> Е. В. на условно разрешенный вид использования земельного участка в границах территории кадастрового квартала 54:35:073625 площадью 1000 кв. м, расположенного по адресу (местоположение): Российская Федерация, Новос</w:t>
      </w:r>
      <w:r w:rsidR="00715D94" w:rsidRPr="00715D94">
        <w:rPr>
          <w:sz w:val="27"/>
          <w:szCs w:val="27"/>
        </w:rPr>
        <w:t>и</w:t>
      </w:r>
      <w:r w:rsidR="00715D94" w:rsidRPr="00715D94">
        <w:rPr>
          <w:sz w:val="27"/>
          <w:szCs w:val="27"/>
        </w:rPr>
        <w:t xml:space="preserve">бирская область, город Новосибирск, пер. 3-й Крупской, 27 (зона застройки жилыми домами смешанной этажности (Ж-1), </w:t>
      </w:r>
      <w:proofErr w:type="spellStart"/>
      <w:r w:rsidR="00715D94" w:rsidRPr="00715D94">
        <w:rPr>
          <w:sz w:val="27"/>
          <w:szCs w:val="27"/>
        </w:rPr>
        <w:t>подзона</w:t>
      </w:r>
      <w:proofErr w:type="spellEnd"/>
      <w:r w:rsidR="00715D94" w:rsidRPr="00715D94">
        <w:rPr>
          <w:sz w:val="27"/>
          <w:szCs w:val="27"/>
        </w:rPr>
        <w:t xml:space="preserve"> застройки жилыми домами смешанной этажности различной плотности застройки </w:t>
      </w:r>
      <w:r w:rsidR="00715D94">
        <w:rPr>
          <w:sz w:val="27"/>
          <w:szCs w:val="27"/>
        </w:rPr>
        <w:t>(Ж-1.1))</w:t>
      </w:r>
      <w:r w:rsidR="00715D94" w:rsidRPr="00715D94">
        <w:rPr>
          <w:sz w:val="27"/>
          <w:szCs w:val="27"/>
        </w:rPr>
        <w:t xml:space="preserve"> – «для индивидуального жили</w:t>
      </w:r>
      <w:r w:rsidR="00715D94" w:rsidRPr="00715D94">
        <w:rPr>
          <w:sz w:val="27"/>
          <w:szCs w:val="27"/>
        </w:rPr>
        <w:t>щ</w:t>
      </w:r>
      <w:r w:rsidR="00715D94" w:rsidRPr="00715D94">
        <w:rPr>
          <w:sz w:val="27"/>
          <w:szCs w:val="27"/>
        </w:rPr>
        <w:t>ного строительства (2.1)».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C43B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8D6CF5">
              <w:rPr>
                <w:b/>
                <w:spacing w:val="1"/>
                <w:sz w:val="27"/>
                <w:szCs w:val="27"/>
              </w:rPr>
              <w:t>8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C43BCD">
              <w:rPr>
                <w:b/>
                <w:spacing w:val="1"/>
                <w:sz w:val="27"/>
                <w:szCs w:val="27"/>
              </w:rPr>
              <w:t>5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8D6CF5">
        <w:rPr>
          <w:spacing w:val="1"/>
          <w:sz w:val="27"/>
          <w:szCs w:val="27"/>
        </w:rPr>
        <w:t>09.04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8D6CF5">
        <w:rPr>
          <w:spacing w:val="1"/>
          <w:sz w:val="27"/>
          <w:szCs w:val="27"/>
        </w:rPr>
        <w:t>1287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04180">
        <w:rPr>
          <w:spacing w:val="1"/>
          <w:sz w:val="27"/>
          <w:szCs w:val="27"/>
        </w:rPr>
        <w:t>1</w:t>
      </w:r>
      <w:r w:rsidR="008D6CF5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</w:t>
      </w:r>
      <w:r w:rsidR="008D6CF5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8D6CF5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</w:t>
      </w:r>
      <w:r w:rsidR="008D6CF5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8D6CF5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</w:t>
      </w:r>
      <w:r w:rsidR="008D6CF5">
        <w:rPr>
          <w:spacing w:val="1"/>
          <w:sz w:val="27"/>
          <w:szCs w:val="27"/>
        </w:rPr>
        <w:t>6</w:t>
      </w:r>
      <w:r w:rsidR="005F1F63">
        <w:rPr>
          <w:spacing w:val="1"/>
          <w:sz w:val="27"/>
          <w:szCs w:val="27"/>
        </w:rPr>
        <w:t>.0</w:t>
      </w:r>
      <w:r w:rsidR="008D6CF5">
        <w:rPr>
          <w:spacing w:val="1"/>
          <w:sz w:val="27"/>
          <w:szCs w:val="27"/>
        </w:rPr>
        <w:t>4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8D6CF5">
        <w:rPr>
          <w:spacing w:val="1"/>
          <w:sz w:val="27"/>
          <w:szCs w:val="27"/>
        </w:rPr>
        <w:t>05.05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8D6CF5">
        <w:rPr>
          <w:spacing w:val="1"/>
          <w:sz w:val="27"/>
          <w:szCs w:val="27"/>
        </w:rPr>
        <w:t>5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8D6CF5">
        <w:rPr>
          <w:spacing w:val="1"/>
          <w:sz w:val="27"/>
          <w:szCs w:val="27"/>
        </w:rPr>
        <w:t>6</w:t>
      </w:r>
      <w:r w:rsidR="00B301A7" w:rsidRPr="00093BA0">
        <w:rPr>
          <w:spacing w:val="1"/>
          <w:sz w:val="27"/>
          <w:szCs w:val="27"/>
        </w:rPr>
        <w:t>.0</w:t>
      </w:r>
      <w:r w:rsidR="008D6CF5">
        <w:rPr>
          <w:spacing w:val="1"/>
          <w:sz w:val="27"/>
          <w:szCs w:val="27"/>
        </w:rPr>
        <w:t>5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8D6CF5" w:rsidRDefault="00176BA9" w:rsidP="008D6CF5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5F3BD2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5F3BD2">
        <w:rPr>
          <w:b/>
          <w:spacing w:val="1"/>
          <w:sz w:val="27"/>
          <w:szCs w:val="27"/>
        </w:rPr>
        <w:t>Самарович</w:t>
      </w:r>
      <w:r>
        <w:rPr>
          <w:b/>
          <w:spacing w:val="1"/>
          <w:sz w:val="27"/>
          <w:szCs w:val="27"/>
        </w:rPr>
        <w:t>а</w:t>
      </w:r>
      <w:proofErr w:type="spellEnd"/>
      <w:r w:rsidRPr="005F3BD2">
        <w:rPr>
          <w:b/>
          <w:spacing w:val="1"/>
          <w:sz w:val="27"/>
          <w:szCs w:val="27"/>
        </w:rPr>
        <w:t> П. В.</w:t>
      </w:r>
      <w:r w:rsidRPr="005F3BD2">
        <w:rPr>
          <w:spacing w:val="1"/>
          <w:sz w:val="27"/>
          <w:szCs w:val="27"/>
        </w:rPr>
        <w:t xml:space="preserve"> – архитектора, члена Новосибирского отдел</w:t>
      </w:r>
      <w:r w:rsidRPr="005F3BD2">
        <w:rPr>
          <w:spacing w:val="1"/>
          <w:sz w:val="27"/>
          <w:szCs w:val="27"/>
        </w:rPr>
        <w:t>е</w:t>
      </w:r>
      <w:r w:rsidRPr="005F3BD2">
        <w:rPr>
          <w:spacing w:val="1"/>
          <w:sz w:val="27"/>
          <w:szCs w:val="27"/>
        </w:rPr>
        <w:t>ния Союза архитекторов;</w:t>
      </w:r>
      <w:r w:rsidRPr="005F3BD2">
        <w:rPr>
          <w:spacing w:val="1"/>
          <w:sz w:val="28"/>
          <w:szCs w:val="28"/>
        </w:rPr>
        <w:t xml:space="preserve"> </w:t>
      </w:r>
      <w:r w:rsidR="008D6CF5" w:rsidRPr="008D6CF5">
        <w:rPr>
          <w:rFonts w:eastAsiaTheme="minorHAnsi"/>
          <w:spacing w:val="1"/>
          <w:sz w:val="27"/>
          <w:szCs w:val="27"/>
        </w:rPr>
        <w:t xml:space="preserve">от эксперта </w:t>
      </w:r>
      <w:proofErr w:type="spellStart"/>
      <w:r w:rsidR="008D6CF5" w:rsidRPr="008D6CF5">
        <w:rPr>
          <w:rFonts w:eastAsiaTheme="minorHAnsi"/>
          <w:b/>
          <w:bCs/>
          <w:color w:val="000000"/>
          <w:spacing w:val="1"/>
          <w:sz w:val="27"/>
          <w:szCs w:val="27"/>
        </w:rPr>
        <w:t>Малюженко</w:t>
      </w:r>
      <w:proofErr w:type="spellEnd"/>
      <w:r w:rsidR="008D6CF5" w:rsidRPr="008D6CF5">
        <w:rPr>
          <w:rFonts w:eastAsiaTheme="minorHAnsi"/>
          <w:color w:val="000000"/>
          <w:spacing w:val="1"/>
          <w:sz w:val="27"/>
          <w:szCs w:val="27"/>
        </w:rPr>
        <w:t xml:space="preserve"> </w:t>
      </w:r>
      <w:r w:rsidR="008D6CF5" w:rsidRPr="008D6CF5">
        <w:rPr>
          <w:rFonts w:eastAsiaTheme="minorHAnsi"/>
          <w:b/>
          <w:bCs/>
          <w:sz w:val="27"/>
          <w:szCs w:val="27"/>
        </w:rPr>
        <w:t>Д. В.</w:t>
      </w:r>
      <w:r w:rsidR="008D6CF5" w:rsidRPr="008D6CF5">
        <w:rPr>
          <w:rFonts w:eastAsiaTheme="minorHAnsi"/>
          <w:sz w:val="27"/>
          <w:szCs w:val="27"/>
        </w:rPr>
        <w:t xml:space="preserve"> - архитектора </w:t>
      </w:r>
      <w:r w:rsidR="008D6CF5" w:rsidRPr="008D6CF5">
        <w:rPr>
          <w:rFonts w:eastAsiaTheme="minorHAnsi"/>
          <w:spacing w:val="1"/>
          <w:sz w:val="27"/>
          <w:szCs w:val="27"/>
        </w:rPr>
        <w:t>общества с ограниченной ответственностью </w:t>
      </w:r>
      <w:r w:rsidR="008D6CF5" w:rsidRPr="008D6CF5">
        <w:rPr>
          <w:rFonts w:eastAsiaTheme="minorHAnsi"/>
          <w:sz w:val="27"/>
          <w:szCs w:val="27"/>
        </w:rPr>
        <w:t xml:space="preserve"> «АР</w:t>
      </w:r>
      <w:proofErr w:type="gramStart"/>
      <w:r w:rsidR="008D6CF5" w:rsidRPr="008D6CF5">
        <w:rPr>
          <w:rFonts w:eastAsiaTheme="minorHAnsi"/>
          <w:sz w:val="27"/>
          <w:szCs w:val="27"/>
        </w:rPr>
        <w:t>.Т</w:t>
      </w:r>
      <w:proofErr w:type="gramEnd"/>
      <w:r w:rsidR="008D6CF5" w:rsidRPr="008D6CF5">
        <w:rPr>
          <w:rFonts w:eastAsiaTheme="minorHAnsi"/>
          <w:sz w:val="27"/>
          <w:szCs w:val="27"/>
        </w:rPr>
        <w:t>ЭГО</w:t>
      </w:r>
      <w:r w:rsidR="008D6CF5" w:rsidRPr="008D6CF5">
        <w:rPr>
          <w:rFonts w:eastAsiaTheme="minorHAnsi"/>
          <w:spacing w:val="1"/>
          <w:sz w:val="27"/>
          <w:szCs w:val="27"/>
        </w:rPr>
        <w:t>»:</w:t>
      </w:r>
      <w:r w:rsidR="008D6CF5">
        <w:rPr>
          <w:rFonts w:eastAsiaTheme="minorHAnsi"/>
          <w:spacing w:val="1"/>
          <w:sz w:val="27"/>
          <w:szCs w:val="27"/>
        </w:rPr>
        <w:t xml:space="preserve"> </w:t>
      </w:r>
      <w:r w:rsidR="000D5580" w:rsidRPr="008D6CF5">
        <w:rPr>
          <w:color w:val="000000"/>
          <w:spacing w:val="1"/>
          <w:sz w:val="27"/>
          <w:szCs w:val="27"/>
        </w:rPr>
        <w:t>«</w:t>
      </w:r>
      <w:r w:rsidR="008D6CF5">
        <w:rPr>
          <w:i/>
          <w:spacing w:val="1"/>
          <w:sz w:val="27"/>
          <w:szCs w:val="27"/>
        </w:rPr>
        <w:t>Предоставить</w:t>
      </w:r>
      <w:r w:rsidR="00B301A7" w:rsidRPr="005F3BD2">
        <w:rPr>
          <w:i/>
          <w:spacing w:val="1"/>
          <w:sz w:val="27"/>
          <w:szCs w:val="27"/>
        </w:rPr>
        <w:t xml:space="preserve"> разрешени</w:t>
      </w:r>
      <w:r w:rsidR="008D6CF5">
        <w:rPr>
          <w:i/>
          <w:spacing w:val="1"/>
          <w:sz w:val="27"/>
          <w:szCs w:val="27"/>
        </w:rPr>
        <w:t>е</w:t>
      </w:r>
      <w:r w:rsidR="00B301A7" w:rsidRPr="005F3BD2">
        <w:rPr>
          <w:i/>
          <w:spacing w:val="1"/>
          <w:sz w:val="27"/>
          <w:szCs w:val="27"/>
        </w:rPr>
        <w:t xml:space="preserve"> </w:t>
      </w:r>
      <w:r w:rsidR="00B61A50" w:rsidRPr="005F3BD2">
        <w:rPr>
          <w:i/>
          <w:spacing w:val="1"/>
          <w:sz w:val="27"/>
          <w:szCs w:val="27"/>
        </w:rPr>
        <w:t>на у</w:t>
      </w:r>
      <w:r w:rsidR="00B61A50" w:rsidRPr="005F3BD2">
        <w:rPr>
          <w:i/>
          <w:spacing w:val="1"/>
          <w:sz w:val="27"/>
          <w:szCs w:val="27"/>
        </w:rPr>
        <w:t>с</w:t>
      </w:r>
      <w:r w:rsidR="00B61A50" w:rsidRPr="005F3BD2">
        <w:rPr>
          <w:i/>
          <w:spacing w:val="1"/>
          <w:sz w:val="27"/>
          <w:szCs w:val="27"/>
        </w:rPr>
        <w:t>ловно разрешенный вид использования земельного участка</w:t>
      </w:r>
      <w:r w:rsidR="00093BA0" w:rsidRPr="005F3BD2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порядке организации и проведения в городе Новосибирске общественных обсуждений и публичных слушаний в соответствии с законодательством о </w:t>
      </w:r>
      <w:r w:rsidRPr="000823AA">
        <w:rPr>
          <w:sz w:val="27"/>
          <w:szCs w:val="27"/>
        </w:rPr>
        <w:lastRenderedPageBreak/>
        <w:t>градостроительной деятельности».</w:t>
      </w:r>
    </w:p>
    <w:p w:rsidR="00AE5D4C" w:rsidRPr="000823AA" w:rsidRDefault="00377BBE" w:rsidP="00AE5D4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8D6CF5">
        <w:rPr>
          <w:b/>
          <w:sz w:val="27"/>
          <w:szCs w:val="27"/>
        </w:rPr>
        <w:t>Предоставить разрешение</w:t>
      </w:r>
      <w:r w:rsidR="00B61A50">
        <w:rPr>
          <w:b/>
          <w:sz w:val="27"/>
          <w:szCs w:val="27"/>
        </w:rPr>
        <w:t xml:space="preserve"> </w:t>
      </w:r>
      <w:proofErr w:type="spellStart"/>
      <w:r w:rsidR="00715D94" w:rsidRPr="00715D94">
        <w:rPr>
          <w:sz w:val="27"/>
          <w:szCs w:val="27"/>
        </w:rPr>
        <w:t>Конельштейн</w:t>
      </w:r>
      <w:proofErr w:type="spellEnd"/>
      <w:r w:rsidR="00715D94" w:rsidRPr="00715D94">
        <w:rPr>
          <w:sz w:val="27"/>
          <w:szCs w:val="27"/>
        </w:rPr>
        <w:t xml:space="preserve"> Е. В. на условно разрешенный вид использования земельного участка в границах территории кадастрового квартала 54:35:073625 площадью 1000 кв. м, расположенного по адресу (местоположение</w:t>
      </w:r>
      <w:r w:rsidR="00715D94">
        <w:rPr>
          <w:sz w:val="27"/>
          <w:szCs w:val="27"/>
        </w:rPr>
        <w:t>): Российская Федерация, Новоси</w:t>
      </w:r>
      <w:r w:rsidR="00715D94" w:rsidRPr="00715D94">
        <w:rPr>
          <w:sz w:val="27"/>
          <w:szCs w:val="27"/>
        </w:rPr>
        <w:t>бирская область, город Новосибирск, пер. 3-й Кру</w:t>
      </w:r>
      <w:r w:rsidR="00715D94" w:rsidRPr="00715D94">
        <w:rPr>
          <w:sz w:val="27"/>
          <w:szCs w:val="27"/>
        </w:rPr>
        <w:t>п</w:t>
      </w:r>
      <w:r w:rsidR="00715D94" w:rsidRPr="00715D94">
        <w:rPr>
          <w:sz w:val="27"/>
          <w:szCs w:val="27"/>
        </w:rPr>
        <w:t xml:space="preserve">ской, 27 (зона застройки жилыми домами смешанной этажности (Ж-1), </w:t>
      </w:r>
      <w:proofErr w:type="spellStart"/>
      <w:r w:rsidR="00715D94" w:rsidRPr="00715D94">
        <w:rPr>
          <w:sz w:val="27"/>
          <w:szCs w:val="27"/>
        </w:rPr>
        <w:t>подзона</w:t>
      </w:r>
      <w:proofErr w:type="spellEnd"/>
      <w:r w:rsidR="00715D94" w:rsidRPr="00715D94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(2.1)».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D58" w:rsidRDefault="00EA0D58" w:rsidP="00AA2F13">
      <w:r>
        <w:separator/>
      </w:r>
    </w:p>
  </w:endnote>
  <w:endnote w:type="continuationSeparator" w:id="0">
    <w:p w:rsidR="00EA0D58" w:rsidRDefault="00EA0D58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D58" w:rsidRDefault="00EA0D58" w:rsidP="00AA2F13">
      <w:r>
        <w:separator/>
      </w:r>
    </w:p>
  </w:footnote>
  <w:footnote w:type="continuationSeparator" w:id="0">
    <w:p w:rsidR="00EA0D58" w:rsidRDefault="00EA0D58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826EA6">
    <w:pPr>
      <w:pStyle w:val="a8"/>
      <w:jc w:val="center"/>
    </w:pPr>
    <w:fldSimple w:instr=" PAGE   \* MERGEFORMAT ">
      <w:r w:rsidR="00176BA9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D5580"/>
    <w:rsid w:val="000E180F"/>
    <w:rsid w:val="000F04C9"/>
    <w:rsid w:val="000F6A9B"/>
    <w:rsid w:val="000F7FAF"/>
    <w:rsid w:val="001142FC"/>
    <w:rsid w:val="00117269"/>
    <w:rsid w:val="00120F72"/>
    <w:rsid w:val="0012130D"/>
    <w:rsid w:val="001221F1"/>
    <w:rsid w:val="0012514E"/>
    <w:rsid w:val="0014208A"/>
    <w:rsid w:val="001573BE"/>
    <w:rsid w:val="00166223"/>
    <w:rsid w:val="00166B80"/>
    <w:rsid w:val="00171F87"/>
    <w:rsid w:val="00174724"/>
    <w:rsid w:val="00176BA9"/>
    <w:rsid w:val="00190E80"/>
    <w:rsid w:val="001A11A3"/>
    <w:rsid w:val="001A1883"/>
    <w:rsid w:val="001B0D2C"/>
    <w:rsid w:val="001B104C"/>
    <w:rsid w:val="001D04F4"/>
    <w:rsid w:val="001F0065"/>
    <w:rsid w:val="001F0ED4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C3391"/>
    <w:rsid w:val="003E7AF7"/>
    <w:rsid w:val="003F6BD0"/>
    <w:rsid w:val="00407C47"/>
    <w:rsid w:val="00415F1A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0C8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2A4D"/>
    <w:rsid w:val="00536706"/>
    <w:rsid w:val="00547ABD"/>
    <w:rsid w:val="005618A4"/>
    <w:rsid w:val="00562845"/>
    <w:rsid w:val="0058376A"/>
    <w:rsid w:val="005B4FDE"/>
    <w:rsid w:val="005C5A60"/>
    <w:rsid w:val="005C5A62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8397B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5C14"/>
    <w:rsid w:val="00707D46"/>
    <w:rsid w:val="00711CBA"/>
    <w:rsid w:val="00715D94"/>
    <w:rsid w:val="00725DF1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B55C1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26EA6"/>
    <w:rsid w:val="008352BD"/>
    <w:rsid w:val="00852E8A"/>
    <w:rsid w:val="00857C5F"/>
    <w:rsid w:val="0086196C"/>
    <w:rsid w:val="008631F6"/>
    <w:rsid w:val="008661C2"/>
    <w:rsid w:val="008741DB"/>
    <w:rsid w:val="00875EF0"/>
    <w:rsid w:val="00884751"/>
    <w:rsid w:val="008A0442"/>
    <w:rsid w:val="008C5253"/>
    <w:rsid w:val="008D2494"/>
    <w:rsid w:val="008D47A0"/>
    <w:rsid w:val="008D6CF5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C0410"/>
    <w:rsid w:val="009C3566"/>
    <w:rsid w:val="009D3123"/>
    <w:rsid w:val="009D4E11"/>
    <w:rsid w:val="009F426E"/>
    <w:rsid w:val="00A01B75"/>
    <w:rsid w:val="00A01E8C"/>
    <w:rsid w:val="00A15567"/>
    <w:rsid w:val="00A21AA1"/>
    <w:rsid w:val="00A22A31"/>
    <w:rsid w:val="00A26D62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43BCD"/>
    <w:rsid w:val="00C600BF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54952"/>
    <w:rsid w:val="00D61EA8"/>
    <w:rsid w:val="00D7531B"/>
    <w:rsid w:val="00D8045B"/>
    <w:rsid w:val="00D84E83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0D58"/>
    <w:rsid w:val="00EA73A6"/>
    <w:rsid w:val="00EB054B"/>
    <w:rsid w:val="00EB4C5D"/>
    <w:rsid w:val="00EC15F2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6674D"/>
    <w:rsid w:val="00F74626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0B33649-6793-48B7-82F7-6505ED77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0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2018-10-29T07:32:00Z</cp:lastPrinted>
  <dcterms:created xsi:type="dcterms:W3CDTF">2019-05-14T02:05:00Z</dcterms:created>
  <dcterms:modified xsi:type="dcterms:W3CDTF">2019-05-14T05:07:00Z</dcterms:modified>
</cp:coreProperties>
</file>