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2" w:rsidRDefault="00A829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3F0D" w:rsidRDefault="004C3F0D" w:rsidP="004C3F0D">
      <w:pPr>
        <w:spacing w:after="0"/>
        <w:ind w:right="284"/>
        <w:rPr>
          <w:rFonts w:ascii="Times New Roman" w:hAnsi="Times New Roman"/>
          <w:b/>
          <w:spacing w:val="1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 w:rsidR="00C85347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>7</w:t>
      </w:r>
      <w:r w:rsidR="003F6D61" w:rsidRPr="003F6D61">
        <w:rPr>
          <w:rFonts w:ascii="Times New Roman" w:hAnsi="Times New Roman"/>
          <w:b/>
          <w:sz w:val="24"/>
          <w:szCs w:val="28"/>
        </w:rPr>
        <w:t>. </w:t>
      </w:r>
      <w:r>
        <w:rPr>
          <w:rFonts w:ascii="Times New Roman" w:hAnsi="Times New Roman"/>
          <w:b/>
          <w:spacing w:val="1"/>
          <w:sz w:val="24"/>
          <w:szCs w:val="28"/>
        </w:rPr>
        <w:t>Максимова</w:t>
      </w:r>
      <w:r w:rsidRPr="004C3F0D">
        <w:rPr>
          <w:rFonts w:ascii="Times New Roman" w:hAnsi="Times New Roman"/>
          <w:b/>
          <w:spacing w:val="1"/>
          <w:sz w:val="24"/>
          <w:szCs w:val="28"/>
        </w:rPr>
        <w:t xml:space="preserve"> И. В.</w:t>
      </w:r>
    </w:p>
    <w:p w:rsidR="00C00222" w:rsidRDefault="00A829F7" w:rsidP="004C3F0D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6D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6D61">
        <w:rPr>
          <w:rFonts w:ascii="Times New Roman" w:hAnsi="Times New Roman"/>
          <w:b/>
          <w:sz w:val="24"/>
          <w:szCs w:val="24"/>
        </w:rPr>
        <w:t>: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4C3F0D" w:rsidRPr="004C3F0D">
        <w:rPr>
          <w:rFonts w:ascii="Times New Roman" w:hAnsi="Times New Roman"/>
          <w:b/>
          <w:sz w:val="24"/>
          <w:szCs w:val="24"/>
        </w:rPr>
        <w:t>54:35:072147:1</w:t>
      </w:r>
      <w:r>
        <w:rPr>
          <w:rFonts w:ascii="Times New Roman" w:hAnsi="Times New Roman"/>
          <w:sz w:val="24"/>
          <w:szCs w:val="24"/>
        </w:rPr>
        <w:t>;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4C3F0D">
        <w:rPr>
          <w:rFonts w:ascii="Times New Roman" w:hAnsi="Times New Roman"/>
          <w:b/>
          <w:sz w:val="24"/>
          <w:szCs w:val="24"/>
        </w:rPr>
        <w:t>Октябрьский</w:t>
      </w:r>
      <w:r w:rsidR="003F6D61" w:rsidRPr="00A829F7">
        <w:rPr>
          <w:rFonts w:ascii="Times New Roman" w:hAnsi="Times New Roman"/>
          <w:b/>
          <w:sz w:val="24"/>
          <w:szCs w:val="24"/>
        </w:rPr>
        <w:t xml:space="preserve"> район</w:t>
      </w:r>
      <w:r w:rsidR="003F6D61">
        <w:rPr>
          <w:rFonts w:ascii="Times New Roman" w:hAnsi="Times New Roman"/>
          <w:sz w:val="24"/>
          <w:szCs w:val="24"/>
        </w:rPr>
        <w:t xml:space="preserve">, </w:t>
      </w:r>
      <w:r w:rsidR="004C3F0D" w:rsidRPr="004C3F0D">
        <w:rPr>
          <w:rFonts w:ascii="Times New Roman" w:hAnsi="Times New Roman"/>
          <w:sz w:val="24"/>
          <w:szCs w:val="24"/>
        </w:rPr>
        <w:t>ул. Кленовая, 20</w:t>
      </w:r>
      <w:r>
        <w:rPr>
          <w:rFonts w:ascii="Times New Roman" w:hAnsi="Times New Roman"/>
          <w:sz w:val="24"/>
          <w:szCs w:val="24"/>
        </w:rPr>
        <w:t>;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6D61">
        <w:rPr>
          <w:rFonts w:ascii="Times New Roman" w:hAnsi="Times New Roman"/>
          <w:sz w:val="24"/>
          <w:szCs w:val="24"/>
        </w:rPr>
        <w:t xml:space="preserve"> </w:t>
      </w:r>
      <w:r w:rsidR="004C3F0D">
        <w:rPr>
          <w:rFonts w:ascii="Times New Roman" w:hAnsi="Times New Roman"/>
          <w:sz w:val="24"/>
          <w:szCs w:val="24"/>
        </w:rPr>
        <w:t>1116</w:t>
      </w:r>
      <w:r w:rsidRPr="003F6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3F6D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F6D61">
        <w:rPr>
          <w:rFonts w:ascii="Times New Roman" w:hAnsi="Times New Roman"/>
          <w:sz w:val="24"/>
          <w:szCs w:val="24"/>
        </w:rPr>
        <w:t>.</w:t>
      </w:r>
      <w:proofErr w:type="gramStart"/>
      <w:r w:rsidRPr="003F6D6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F6D61">
        <w:rPr>
          <w:rFonts w:ascii="Times New Roman" w:hAnsi="Times New Roman"/>
          <w:sz w:val="24"/>
          <w:szCs w:val="24"/>
        </w:rPr>
        <w:t xml:space="preserve"> </w:t>
      </w:r>
      <w:r w:rsidR="004C3F0D">
        <w:rPr>
          <w:rFonts w:ascii="Times New Roman" w:hAnsi="Times New Roman"/>
          <w:sz w:val="24"/>
          <w:szCs w:val="24"/>
        </w:rPr>
        <w:t>3140</w:t>
      </w:r>
      <w:r w:rsidRPr="003F6D61">
        <w:rPr>
          <w:rFonts w:ascii="Times New Roman" w:hAnsi="Times New Roman"/>
          <w:sz w:val="24"/>
          <w:szCs w:val="24"/>
        </w:rPr>
        <w:t>).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6D61">
        <w:rPr>
          <w:rFonts w:ascii="Times New Roman" w:hAnsi="Times New Roman"/>
          <w:b/>
          <w:sz w:val="24"/>
          <w:szCs w:val="24"/>
        </w:rPr>
        <w:t xml:space="preserve">: </w:t>
      </w:r>
      <w:r w:rsidRPr="003F6D6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F6D6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F6D6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C3F0D" w:rsidRDefault="00A829F7" w:rsidP="004C3F0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 w:rsidR="004C3F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уменьшения минимальных отступ</w:t>
      </w:r>
      <w:r w:rsidR="004C3F0D">
        <w:rPr>
          <w:rFonts w:ascii="Times New Roman" w:hAnsi="Times New Roman"/>
          <w:i/>
          <w:sz w:val="24"/>
          <w:szCs w:val="24"/>
        </w:rPr>
        <w:t xml:space="preserve">ов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C3F0D" w:rsidRPr="004C3F0D"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</w:t>
      </w:r>
      <w:r w:rsidR="004C3F0D">
        <w:rPr>
          <w:rFonts w:ascii="Times New Roman" w:hAnsi="Times New Roman"/>
          <w:i/>
          <w:sz w:val="24"/>
          <w:szCs w:val="24"/>
        </w:rPr>
        <w:t>астровым номером 54:35:072147:5</w:t>
      </w:r>
      <w:r w:rsidR="008D44F5">
        <w:rPr>
          <w:rFonts w:ascii="Times New Roman" w:hAnsi="Times New Roman"/>
          <w:i/>
          <w:sz w:val="24"/>
          <w:szCs w:val="24"/>
        </w:rPr>
        <w:t>9</w:t>
      </w:r>
      <w:r w:rsidR="004C3F0D">
        <w:rPr>
          <w:rFonts w:ascii="Times New Roman" w:hAnsi="Times New Roman"/>
          <w:i/>
          <w:sz w:val="24"/>
          <w:szCs w:val="24"/>
        </w:rPr>
        <w:t>.</w:t>
      </w:r>
    </w:p>
    <w:p w:rsidR="00C00222" w:rsidRDefault="00A829F7" w:rsidP="004C3F0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C3F0D" w:rsidRPr="004C3F0D"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инженерно-геологические характеристики земельного участка являются неблагоприятными для застройки</w:t>
      </w:r>
      <w:proofErr w:type="gramStart"/>
      <w:r w:rsidR="004C3F0D" w:rsidRPr="004C3F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ланируется</w:t>
      </w:r>
      <w:r w:rsidRPr="003F6D61">
        <w:rPr>
          <w:rFonts w:ascii="Times New Roman" w:hAnsi="Times New Roman"/>
          <w:b/>
          <w:sz w:val="24"/>
          <w:szCs w:val="24"/>
        </w:rPr>
        <w:t xml:space="preserve">: </w:t>
      </w:r>
      <w:r w:rsidR="004C3F0D">
        <w:rPr>
          <w:rFonts w:ascii="Times New Roman" w:hAnsi="Times New Roman"/>
          <w:b/>
          <w:sz w:val="24"/>
          <w:szCs w:val="24"/>
        </w:rPr>
        <w:t>оформление реконструкции индивидуального жилого дома ул. Кленовая, 20/1</w:t>
      </w:r>
    </w:p>
    <w:p w:rsidR="00C00222" w:rsidRDefault="00C00222">
      <w:pPr>
        <w:spacing w:after="120"/>
        <w:jc w:val="center"/>
      </w:pPr>
    </w:p>
    <w:p w:rsidR="00C00222" w:rsidRDefault="00A829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0222" w:rsidRDefault="009F55C0" w:rsidP="008D44F5">
      <w:pPr>
        <w:jc w:val="center"/>
        <w:rPr>
          <w:lang w:val="en-US"/>
        </w:rPr>
      </w:pPr>
      <w:r w:rsidRPr="009F55C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35pt;margin-top:107.35pt;width:57.95pt;height:38.35pt;z-index:251673600;visibility:visible" filled="f" stroked="f">
            <v:textbox style="mso-next-textbox:#_x0000_s1042;mso-rotate-with-shape:t;mso-fit-shape-to-text:t">
              <w:txbxContent>
                <w:p w:rsidR="0085626E" w:rsidRPr="0085626E" w:rsidRDefault="0085626E" w:rsidP="0085626E">
                  <w:pPr>
                    <w:rPr>
                      <w:rFonts w:ascii="Times New Roman" w:hAnsi="Times New Roman"/>
                      <w:b/>
                      <w:sz w:val="32"/>
                      <w:szCs w:val="24"/>
                    </w:rPr>
                  </w:pPr>
                  <w:r w:rsidRPr="0085626E">
                    <w:rPr>
                      <w:rFonts w:ascii="Times New Roman" w:hAnsi="Times New Roman"/>
                      <w:b/>
                      <w:sz w:val="32"/>
                      <w:szCs w:val="24"/>
                    </w:rPr>
                    <w:t>Ж-6</w:t>
                  </w:r>
                </w:p>
              </w:txbxContent>
            </v:textbox>
          </v:shape>
        </w:pict>
      </w:r>
      <w:r w:rsidRPr="009F55C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163.15pt;margin-top:37.7pt;width:120.1pt;height:33.95pt;z-index:251669504;visibility:visible" filled="f" stroked="f">
            <v:textbox style="mso-rotate-with-shape:t">
              <w:txbxContent>
                <w:p w:rsidR="008D44F5" w:rsidRPr="008D44F5" w:rsidRDefault="0085626E" w:rsidP="008D44F5">
                  <w:pPr>
                    <w:rPr>
                      <w:sz w:val="24"/>
                      <w:szCs w:val="26"/>
                    </w:rPr>
                  </w:pPr>
                  <w:r w:rsidRPr="008D44F5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54:35:072147</w:t>
                  </w:r>
                  <w:r w:rsidR="008D44F5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:59</w:t>
                  </w:r>
                </w:p>
              </w:txbxContent>
            </v:textbox>
          </v:shape>
        </w:pict>
      </w:r>
      <w:r w:rsidRPr="009F55C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218.95pt;margin-top:177.55pt;width:34.65pt;height:18.15pt;z-index:251672576;visibility:visible" filled="f" stroked="f">
            <v:textbox style="mso-next-textbox:#_x0000_s1041;mso-rotate-with-shape:t">
              <w:txbxContent>
                <w:p w:rsidR="0085626E" w:rsidRPr="0085626E" w:rsidRDefault="0085626E" w:rsidP="0085626E">
                  <w:pPr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85626E">
                    <w:rPr>
                      <w:rFonts w:ascii="Times New Roman" w:hAnsi="Times New Roman"/>
                      <w:b/>
                      <w:sz w:val="18"/>
                      <w:szCs w:val="24"/>
                      <w:highlight w:val="lightGray"/>
                    </w:rPr>
                    <w:t>20/2</w:t>
                  </w:r>
                </w:p>
              </w:txbxContent>
            </v:textbox>
          </v:shape>
        </w:pict>
      </w:r>
      <w:r w:rsidRPr="009F55C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295.3pt;margin-top:110.2pt;width:25.65pt;height:18.15pt;z-index:251670528;visibility:visible" filled="f" stroked="f">
            <v:textbox style="mso-next-textbox:#_x0000_s1039;mso-rotate-with-shape:t">
              <w:txbxContent>
                <w:p w:rsidR="0085626E" w:rsidRPr="0085626E" w:rsidRDefault="0085626E" w:rsidP="0085626E">
                  <w:pPr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85626E">
                    <w:rPr>
                      <w:rFonts w:ascii="Times New Roman" w:hAnsi="Times New Roman"/>
                      <w:b/>
                      <w:sz w:val="18"/>
                      <w:szCs w:val="24"/>
                      <w:highlight w:val="lightGray"/>
                    </w:rPr>
                    <w:t>20</w:t>
                  </w:r>
                </w:p>
              </w:txbxContent>
            </v:textbox>
          </v:shape>
        </w:pict>
      </w:r>
      <w:r w:rsidRPr="009F55C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182.65pt;margin-top:110.2pt;width:35.95pt;height:18.15pt;z-index:251671552;visibility:visible" filled="f" stroked="f">
            <v:textbox style="mso-next-textbox:#_x0000_s1040;mso-rotate-with-shape:t">
              <w:txbxContent>
                <w:p w:rsidR="0085626E" w:rsidRPr="0085626E" w:rsidRDefault="0085626E" w:rsidP="0085626E">
                  <w:pPr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85626E">
                    <w:rPr>
                      <w:rFonts w:ascii="Times New Roman" w:hAnsi="Times New Roman"/>
                      <w:b/>
                      <w:sz w:val="18"/>
                      <w:szCs w:val="24"/>
                      <w:highlight w:val="lightGray"/>
                    </w:rPr>
                    <w:t>20/1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92.7pt;margin-top:214.15pt;width:117.05pt;height:35.7pt;z-index:251666432;visibility:visible" filled="f" stroked="f">
            <v:textbox style="mso-rotate-with-shape:t;mso-fit-shape-to-text:t">
              <w:txbxContent>
                <w:p w:rsidR="008D44F5" w:rsidRPr="008D44F5" w:rsidRDefault="008D44F5" w:rsidP="008D44F5">
                  <w:pPr>
                    <w:rPr>
                      <w:sz w:val="24"/>
                      <w:szCs w:val="26"/>
                    </w:rPr>
                  </w:pPr>
                  <w:r w:rsidRPr="008D44F5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54:35:072147:1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55.55pt;margin-top:186.1pt;width:9.4pt;height:28.05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86.65pt;margin-top:71.65pt;width:57.95pt;height:35.7pt;z-index:251665408;visibility:visible" filled="f" stroked="f">
            <v:textbox style="mso-next-textbox:#_x0000_s1033;mso-rotate-with-shape:t;mso-fit-shape-to-text:t">
              <w:txbxContent>
                <w:p w:rsidR="008D44F5" w:rsidRPr="008A445C" w:rsidRDefault="0085626E" w:rsidP="00A829F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="008D44F5"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82.65pt;margin-top:81.95pt;width:10.05pt;height:25.4pt;z-index:251658240" o:connectortype="straight" strokeweight="3pt">
            <v:stroke endarrow="block"/>
          </v:shape>
        </w:pict>
      </w:r>
      <w:r w:rsidR="008D44F5">
        <w:rPr>
          <w:noProof/>
          <w:lang w:eastAsia="ru-RU"/>
        </w:rPr>
        <w:drawing>
          <wp:inline distT="0" distB="0" distL="0" distR="0">
            <wp:extent cx="5867400" cy="44773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12" t="18437" r="21810" b="5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34" cy="447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222" w:rsidSect="00C0022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F5" w:rsidRDefault="008D44F5" w:rsidP="00C00222">
      <w:pPr>
        <w:spacing w:after="0" w:line="240" w:lineRule="auto"/>
      </w:pPr>
      <w:r>
        <w:separator/>
      </w:r>
    </w:p>
  </w:endnote>
  <w:endnote w:type="continuationSeparator" w:id="0">
    <w:p w:rsidR="008D44F5" w:rsidRDefault="008D44F5" w:rsidP="00C0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5" w:rsidRDefault="008D44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F5" w:rsidRDefault="008D44F5" w:rsidP="00C00222">
      <w:pPr>
        <w:spacing w:after="0" w:line="240" w:lineRule="auto"/>
      </w:pPr>
      <w:r w:rsidRPr="00C00222">
        <w:rPr>
          <w:color w:val="000000"/>
        </w:rPr>
        <w:separator/>
      </w:r>
    </w:p>
  </w:footnote>
  <w:footnote w:type="continuationSeparator" w:id="0">
    <w:p w:rsidR="008D44F5" w:rsidRDefault="008D44F5" w:rsidP="00C0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5" w:rsidRDefault="008D44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D44F5" w:rsidRDefault="008D44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22"/>
    <w:rsid w:val="0033419F"/>
    <w:rsid w:val="003F6D61"/>
    <w:rsid w:val="004C3F0D"/>
    <w:rsid w:val="00816C38"/>
    <w:rsid w:val="0085626E"/>
    <w:rsid w:val="008D44F5"/>
    <w:rsid w:val="009F55C0"/>
    <w:rsid w:val="00A829F7"/>
    <w:rsid w:val="00C00222"/>
    <w:rsid w:val="00C8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2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2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2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0222"/>
    <w:rPr>
      <w:sz w:val="22"/>
      <w:szCs w:val="22"/>
      <w:lang w:eastAsia="en-US"/>
    </w:rPr>
  </w:style>
  <w:style w:type="paragraph" w:styleId="a5">
    <w:name w:val="footer"/>
    <w:basedOn w:val="a"/>
    <w:rsid w:val="00C00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0222"/>
    <w:rPr>
      <w:sz w:val="22"/>
      <w:szCs w:val="22"/>
      <w:lang w:eastAsia="en-US"/>
    </w:rPr>
  </w:style>
  <w:style w:type="paragraph" w:styleId="a7">
    <w:name w:val="Balloon Text"/>
    <w:basedOn w:val="a"/>
    <w:rsid w:val="00C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02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02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EKhlebnikova</cp:lastModifiedBy>
  <cp:revision>5</cp:revision>
  <cp:lastPrinted>2018-08-08T07:54:00Z</cp:lastPrinted>
  <dcterms:created xsi:type="dcterms:W3CDTF">2020-08-11T09:10:00Z</dcterms:created>
  <dcterms:modified xsi:type="dcterms:W3CDTF">2020-08-17T03:57:00Z</dcterms:modified>
</cp:coreProperties>
</file>