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11" w:rsidRPr="00CE4B11" w:rsidRDefault="00CE4B11" w:rsidP="0074087E">
      <w:pPr>
        <w:spacing w:after="120"/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74087E" w:rsidRPr="00D77161" w:rsidRDefault="000177D7" w:rsidP="00F5238A">
      <w:pPr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D77161">
        <w:rPr>
          <w:rFonts w:ascii="Times New Roman" w:hAnsi="Times New Roman"/>
          <w:b/>
          <w:sz w:val="28"/>
          <w:szCs w:val="28"/>
          <w:u w:val="single"/>
        </w:rPr>
        <w:t>1.</w:t>
      </w:r>
      <w:r w:rsidR="0001519E" w:rsidRPr="00D77161">
        <w:rPr>
          <w:rFonts w:ascii="Times New Roman" w:hAnsi="Times New Roman"/>
          <w:b/>
          <w:sz w:val="28"/>
          <w:szCs w:val="28"/>
          <w:u w:val="single"/>
        </w:rPr>
        <w:t>2</w:t>
      </w:r>
      <w:r w:rsidR="0075207C">
        <w:rPr>
          <w:rFonts w:ascii="Times New Roman" w:hAnsi="Times New Roman"/>
          <w:b/>
          <w:sz w:val="28"/>
          <w:szCs w:val="28"/>
          <w:u w:val="single"/>
        </w:rPr>
        <w:t>8</w:t>
      </w:r>
      <w:r w:rsidRPr="00D77161">
        <w:rPr>
          <w:rFonts w:ascii="Times New Roman" w:hAnsi="Times New Roman"/>
          <w:b/>
          <w:sz w:val="28"/>
          <w:szCs w:val="28"/>
          <w:u w:val="single"/>
        </w:rPr>
        <w:t>.</w:t>
      </w:r>
      <w:r w:rsidR="009672EE" w:rsidRPr="00D7716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1519E" w:rsidRPr="00D77161">
        <w:rPr>
          <w:rFonts w:ascii="Times New Roman" w:hAnsi="Times New Roman"/>
          <w:b/>
          <w:sz w:val="28"/>
          <w:szCs w:val="28"/>
          <w:u w:val="single"/>
        </w:rPr>
        <w:t>ООО</w:t>
      </w:r>
      <w:r w:rsidR="0075207C">
        <w:rPr>
          <w:rFonts w:ascii="Times New Roman" w:hAnsi="Times New Roman"/>
          <w:b/>
          <w:sz w:val="28"/>
          <w:szCs w:val="28"/>
          <w:u w:val="single"/>
        </w:rPr>
        <w:t xml:space="preserve"> ТД</w:t>
      </w:r>
      <w:r w:rsidR="0001519E" w:rsidRPr="00D77161">
        <w:rPr>
          <w:rFonts w:ascii="Times New Roman" w:hAnsi="Times New Roman"/>
          <w:b/>
          <w:sz w:val="28"/>
          <w:szCs w:val="28"/>
          <w:u w:val="single"/>
        </w:rPr>
        <w:t xml:space="preserve"> «</w:t>
      </w:r>
      <w:r w:rsidR="0075207C">
        <w:rPr>
          <w:rFonts w:ascii="Times New Roman" w:hAnsi="Times New Roman"/>
          <w:b/>
          <w:sz w:val="28"/>
          <w:szCs w:val="28"/>
          <w:u w:val="single"/>
        </w:rPr>
        <w:t>Уголь</w:t>
      </w:r>
      <w:r w:rsidR="0001519E" w:rsidRPr="00D77161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CE4B11" w:rsidRPr="00CE4B11" w:rsidRDefault="00CE4B11" w:rsidP="0061078E">
      <w:pPr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9672EE" w:rsidRPr="0061078E" w:rsidRDefault="009672EE" w:rsidP="0061078E">
      <w:pPr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>астровый номер</w:t>
      </w:r>
      <w:r w:rsidRPr="008F560B">
        <w:rPr>
          <w:rFonts w:ascii="Times New Roman" w:hAnsi="Times New Roman"/>
          <w:b/>
          <w:sz w:val="24"/>
          <w:szCs w:val="24"/>
        </w:rPr>
        <w:t xml:space="preserve"> </w:t>
      </w:r>
      <w:r w:rsidR="0075207C">
        <w:rPr>
          <w:rFonts w:ascii="Times New Roman" w:hAnsi="Times New Roman"/>
          <w:b/>
          <w:sz w:val="24"/>
          <w:szCs w:val="24"/>
        </w:rPr>
        <w:t>54:35:083920:314</w:t>
      </w:r>
      <w:r w:rsidR="001C2E7C">
        <w:rPr>
          <w:rFonts w:ascii="Times New Roman" w:hAnsi="Times New Roman"/>
          <w:b/>
          <w:sz w:val="24"/>
          <w:szCs w:val="24"/>
        </w:rPr>
        <w:t>;</w:t>
      </w:r>
      <w:r w:rsidR="0061078E" w:rsidRPr="0061078E">
        <w:rPr>
          <w:rFonts w:ascii="Times New Roman" w:hAnsi="Times New Roman"/>
          <w:sz w:val="24"/>
          <w:szCs w:val="24"/>
        </w:rPr>
        <w:t xml:space="preserve"> </w:t>
      </w:r>
      <w:r w:rsidR="0061078E"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4421EC">
        <w:rPr>
          <w:rFonts w:ascii="Times New Roman" w:hAnsi="Times New Roman"/>
          <w:sz w:val="24"/>
          <w:szCs w:val="24"/>
        </w:rPr>
        <w:t>0</w:t>
      </w:r>
      <w:r w:rsidR="0061078E" w:rsidRPr="0001519E">
        <w:rPr>
          <w:rFonts w:ascii="Times New Roman" w:hAnsi="Times New Roman"/>
          <w:sz w:val="24"/>
          <w:szCs w:val="24"/>
        </w:rPr>
        <w:t>,</w:t>
      </w:r>
      <w:r w:rsidR="0075207C">
        <w:rPr>
          <w:rFonts w:ascii="Times New Roman" w:hAnsi="Times New Roman"/>
          <w:sz w:val="24"/>
          <w:szCs w:val="24"/>
        </w:rPr>
        <w:t>6050</w:t>
      </w:r>
      <w:r w:rsidR="0061078E" w:rsidRPr="0001519E">
        <w:rPr>
          <w:rFonts w:ascii="Times New Roman" w:hAnsi="Times New Roman"/>
          <w:sz w:val="24"/>
          <w:szCs w:val="24"/>
        </w:rPr>
        <w:t> </w:t>
      </w:r>
      <w:r w:rsidR="0061078E" w:rsidRPr="002C57F2">
        <w:rPr>
          <w:rFonts w:ascii="Times New Roman" w:hAnsi="Times New Roman"/>
          <w:sz w:val="24"/>
          <w:szCs w:val="24"/>
        </w:rPr>
        <w:t>га</w:t>
      </w:r>
      <w:r w:rsidR="0061078E">
        <w:rPr>
          <w:rFonts w:ascii="Times New Roman" w:hAnsi="Times New Roman"/>
          <w:sz w:val="24"/>
          <w:szCs w:val="24"/>
        </w:rPr>
        <w:t>.</w:t>
      </w:r>
    </w:p>
    <w:p w:rsidR="00753989" w:rsidRDefault="009672EE" w:rsidP="0061078E">
      <w:pPr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="00CE4B11" w:rsidRPr="00CE4B11">
        <w:rPr>
          <w:rFonts w:ascii="Times New Roman" w:hAnsi="Times New Roman"/>
          <w:b/>
          <w:sz w:val="24"/>
          <w:szCs w:val="24"/>
        </w:rPr>
        <w:t xml:space="preserve"> </w:t>
      </w:r>
      <w:r w:rsidR="0075207C">
        <w:rPr>
          <w:rFonts w:ascii="Times New Roman" w:hAnsi="Times New Roman"/>
          <w:b/>
          <w:sz w:val="24"/>
          <w:szCs w:val="24"/>
        </w:rPr>
        <w:t>Первомайский</w:t>
      </w:r>
      <w:r w:rsidR="00316050">
        <w:rPr>
          <w:rFonts w:ascii="Times New Roman" w:hAnsi="Times New Roman"/>
          <w:b/>
          <w:sz w:val="24"/>
          <w:szCs w:val="24"/>
        </w:rPr>
        <w:t xml:space="preserve"> </w:t>
      </w:r>
      <w:r w:rsidR="0058212E" w:rsidRPr="0058212E">
        <w:rPr>
          <w:rFonts w:ascii="Times New Roman" w:hAnsi="Times New Roman"/>
          <w:b/>
          <w:sz w:val="24"/>
          <w:szCs w:val="24"/>
        </w:rPr>
        <w:t xml:space="preserve">район, </w:t>
      </w:r>
      <w:r w:rsidR="004421EC">
        <w:rPr>
          <w:rFonts w:ascii="Times New Roman" w:hAnsi="Times New Roman"/>
          <w:b/>
          <w:sz w:val="24"/>
          <w:szCs w:val="24"/>
        </w:rPr>
        <w:t xml:space="preserve">ул. </w:t>
      </w:r>
      <w:proofErr w:type="gramStart"/>
      <w:r w:rsidR="0075207C">
        <w:rPr>
          <w:rFonts w:ascii="Times New Roman" w:hAnsi="Times New Roman"/>
          <w:b/>
          <w:sz w:val="24"/>
          <w:szCs w:val="24"/>
        </w:rPr>
        <w:t>Первомайская</w:t>
      </w:r>
      <w:proofErr w:type="gramEnd"/>
      <w:r w:rsidR="003460BB" w:rsidRPr="003460BB">
        <w:rPr>
          <w:rFonts w:ascii="Times New Roman" w:hAnsi="Times New Roman"/>
          <w:sz w:val="24"/>
          <w:szCs w:val="24"/>
        </w:rPr>
        <w:t xml:space="preserve"> </w:t>
      </w:r>
      <w:r w:rsidR="009B5EB4">
        <w:rPr>
          <w:rFonts w:ascii="Times New Roman" w:hAnsi="Times New Roman"/>
          <w:sz w:val="24"/>
          <w:szCs w:val="24"/>
        </w:rPr>
        <w:t>(</w:t>
      </w:r>
      <w:r w:rsidR="0056298B">
        <w:rPr>
          <w:rFonts w:ascii="Times New Roman" w:hAnsi="Times New Roman"/>
          <w:sz w:val="24"/>
          <w:szCs w:val="24"/>
        </w:rPr>
        <w:t>п</w:t>
      </w:r>
      <w:r w:rsidR="0056298B" w:rsidRPr="002C57F2">
        <w:rPr>
          <w:rFonts w:ascii="Times New Roman" w:hAnsi="Times New Roman"/>
          <w:sz w:val="24"/>
          <w:szCs w:val="24"/>
        </w:rPr>
        <w:t xml:space="preserve">ланшет </w:t>
      </w:r>
      <w:r w:rsidR="0075207C">
        <w:rPr>
          <w:rFonts w:ascii="Times New Roman" w:hAnsi="Times New Roman"/>
          <w:sz w:val="24"/>
          <w:szCs w:val="24"/>
        </w:rPr>
        <w:t>3353</w:t>
      </w:r>
      <w:r w:rsidR="0056298B" w:rsidRPr="002C57F2">
        <w:rPr>
          <w:rFonts w:ascii="Times New Roman" w:hAnsi="Times New Roman"/>
          <w:sz w:val="24"/>
          <w:szCs w:val="24"/>
        </w:rPr>
        <w:t>)</w:t>
      </w:r>
      <w:r w:rsidR="001C2E7C">
        <w:rPr>
          <w:rFonts w:ascii="Times New Roman" w:hAnsi="Times New Roman"/>
          <w:sz w:val="24"/>
          <w:szCs w:val="24"/>
        </w:rPr>
        <w:t>;</w:t>
      </w:r>
    </w:p>
    <w:p w:rsidR="00C20F6F" w:rsidRPr="0075207C" w:rsidRDefault="00753989" w:rsidP="0061078E">
      <w:pPr>
        <w:ind w:right="-143"/>
        <w:contextualSpacing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>Зонирование:</w:t>
      </w:r>
      <w:r w:rsidR="00316050">
        <w:rPr>
          <w:rFonts w:ascii="Times New Roman" w:hAnsi="Times New Roman"/>
          <w:b/>
          <w:sz w:val="24"/>
          <w:szCs w:val="24"/>
        </w:rPr>
        <w:t xml:space="preserve"> </w:t>
      </w:r>
      <w:r w:rsidR="0075207C" w:rsidRPr="0075207C">
        <w:rPr>
          <w:rFonts w:ascii="Times New Roman" w:hAnsi="Times New Roman"/>
          <w:i/>
          <w:sz w:val="24"/>
          <w:szCs w:val="24"/>
        </w:rPr>
        <w:t>зона коммунальных и складских объектов (П-2)</w:t>
      </w:r>
      <w:r w:rsidR="0001519E" w:rsidRPr="0075207C">
        <w:rPr>
          <w:rFonts w:ascii="Times New Roman" w:hAnsi="Times New Roman"/>
          <w:i/>
          <w:sz w:val="24"/>
          <w:szCs w:val="24"/>
        </w:rPr>
        <w:t>;</w:t>
      </w:r>
    </w:p>
    <w:p w:rsidR="0001519E" w:rsidRPr="0001519E" w:rsidRDefault="0085481B" w:rsidP="0061078E">
      <w:pPr>
        <w:contextualSpacing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85481B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="00F5238A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="0075207C" w:rsidRPr="0075207C">
        <w:rPr>
          <w:rFonts w:ascii="Times New Roman" w:hAnsi="Times New Roman"/>
          <w:i/>
          <w:sz w:val="24"/>
          <w:szCs w:val="24"/>
        </w:rPr>
        <w:t xml:space="preserve">в части уменьшения минимального процента застройки с 30 % до 10 % </w:t>
      </w:r>
      <w:r w:rsidR="00C2326B" w:rsidRPr="009E063F">
        <w:rPr>
          <w:rFonts w:ascii="Times New Roman" w:hAnsi="Times New Roman"/>
          <w:b/>
          <w:sz w:val="24"/>
          <w:szCs w:val="24"/>
        </w:rPr>
        <w:t>Обоснование</w:t>
      </w:r>
      <w:r w:rsidR="009672EE" w:rsidRPr="009E063F">
        <w:rPr>
          <w:rFonts w:ascii="Times New Roman" w:hAnsi="Times New Roman"/>
          <w:b/>
          <w:sz w:val="24"/>
          <w:szCs w:val="24"/>
        </w:rPr>
        <w:t xml:space="preserve"> согласно заявлению</w:t>
      </w:r>
      <w:r w:rsidR="00C2326B" w:rsidRPr="009E063F">
        <w:rPr>
          <w:rFonts w:ascii="Times New Roman" w:hAnsi="Times New Roman"/>
          <w:b/>
          <w:sz w:val="24"/>
          <w:szCs w:val="24"/>
        </w:rPr>
        <w:t xml:space="preserve">: </w:t>
      </w:r>
      <w:r w:rsidR="0075207C" w:rsidRPr="0075207C"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являются неблагоприятными для застройки</w:t>
      </w:r>
    </w:p>
    <w:p w:rsidR="0061078E" w:rsidRDefault="00C2326B" w:rsidP="0061078E">
      <w:pPr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9E063F">
        <w:rPr>
          <w:rFonts w:ascii="Times New Roman" w:hAnsi="Times New Roman"/>
          <w:b/>
          <w:sz w:val="24"/>
          <w:szCs w:val="24"/>
        </w:rPr>
        <w:t>Планируется:</w:t>
      </w:r>
      <w:r w:rsidR="008C0433" w:rsidRPr="009E063F">
        <w:rPr>
          <w:rFonts w:ascii="Times New Roman" w:hAnsi="Times New Roman"/>
          <w:b/>
          <w:sz w:val="24"/>
          <w:szCs w:val="24"/>
        </w:rPr>
        <w:t xml:space="preserve"> </w:t>
      </w:r>
      <w:r w:rsidR="004421EC">
        <w:rPr>
          <w:rFonts w:ascii="Times New Roman" w:hAnsi="Times New Roman"/>
          <w:b/>
          <w:sz w:val="24"/>
          <w:szCs w:val="24"/>
        </w:rPr>
        <w:t xml:space="preserve">строительство </w:t>
      </w:r>
      <w:r w:rsidR="0075207C">
        <w:rPr>
          <w:rFonts w:ascii="Times New Roman" w:hAnsi="Times New Roman"/>
          <w:b/>
          <w:sz w:val="24"/>
          <w:szCs w:val="24"/>
        </w:rPr>
        <w:t>автостоянки закрытого типа, а также открытой площадки для стоянки транспортных средств</w:t>
      </w:r>
    </w:p>
    <w:p w:rsidR="0061078E" w:rsidRDefault="00CB1E21" w:rsidP="0058212E">
      <w:pPr>
        <w:contextualSpacing/>
        <w:outlineLvl w:val="0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CB1E21">
        <w:rPr>
          <w:rFonts w:ascii="Times New Roman" w:hAnsi="Times New Roman"/>
          <w:i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9" type="#_x0000_t202" style="position:absolute;margin-left:328.4pt;margin-top:111pt;width:78.15pt;height:25.8pt;z-index:251666432;mso-width-relative:margin;mso-height-relative:margin" filled="f" stroked="f">
            <v:textbox>
              <w:txbxContent>
                <w:p w:rsidR="0075207C" w:rsidRPr="004421EC" w:rsidRDefault="0075207C">
                  <w:pPr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П-2</w:t>
                  </w:r>
                </w:p>
              </w:txbxContent>
            </v:textbox>
          </v:shape>
        </w:pict>
      </w:r>
      <w:r w:rsidRPr="00CB1E21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0" type="#_x0000_t32" style="position:absolute;margin-left:268pt;margin-top:132.6pt;width:51.6pt;height:14.25pt;flip:x y;z-index:251667456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shape id="_x0000_s1087" type="#_x0000_t202" style="position:absolute;margin-left:315pt;margin-top:136.8pt;width:136.15pt;height:26.3pt;z-index:251664384;mso-width-relative:margin;mso-height-relative:margin" filled="f" stroked="f">
            <v:textbox>
              <w:txbxContent>
                <w:p w:rsidR="004421EC" w:rsidRPr="004421EC" w:rsidRDefault="004421EC">
                  <w:pPr>
                    <w:rPr>
                      <w:sz w:val="32"/>
                      <w:szCs w:val="32"/>
                    </w:rPr>
                  </w:pPr>
                  <w:r w:rsidRPr="004421EC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54:35:</w:t>
                  </w:r>
                  <w:r w:rsidR="0075207C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083920</w:t>
                  </w:r>
                  <w:r w:rsidRPr="004421EC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:</w:t>
                  </w:r>
                  <w:r w:rsidR="0075207C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314</w:t>
                  </w:r>
                </w:p>
              </w:txbxContent>
            </v:textbox>
          </v:shape>
        </w:pict>
      </w:r>
      <w:r w:rsidR="0075207C">
        <w:rPr>
          <w:rFonts w:ascii="Times New Roman" w:hAnsi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6553194" cy="3094074"/>
            <wp:effectExtent l="19050" t="0" r="6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1437" t="13260" r="6028" b="34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194" cy="3094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1E21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5" type="#_x0000_t202" style="position:absolute;margin-left:160.15pt;margin-top:226pt;width:191.7pt;height:41pt;z-index:25166233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65;mso-fit-shape-to-text:t">
              <w:txbxContent>
                <w:p w:rsidR="005E1DA2" w:rsidRPr="0061078E" w:rsidRDefault="005E1DA2" w:rsidP="0061078E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</w:p>
    <w:sectPr w:rsidR="0061078E" w:rsidSect="0074087E">
      <w:headerReference w:type="default" r:id="rId7"/>
      <w:pgSz w:w="11906" w:h="16838"/>
      <w:pgMar w:top="278" w:right="566" w:bottom="0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FC9" w:rsidRDefault="00FF3FC9" w:rsidP="00EB0381">
      <w:pPr>
        <w:spacing w:after="0" w:line="240" w:lineRule="auto"/>
      </w:pPr>
      <w:r>
        <w:separator/>
      </w:r>
    </w:p>
  </w:endnote>
  <w:endnote w:type="continuationSeparator" w:id="0">
    <w:p w:rsidR="00FF3FC9" w:rsidRDefault="00FF3FC9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FC9" w:rsidRDefault="00FF3FC9" w:rsidP="00EB0381">
      <w:pPr>
        <w:spacing w:after="0" w:line="240" w:lineRule="auto"/>
      </w:pPr>
      <w:r>
        <w:separator/>
      </w:r>
    </w:p>
  </w:footnote>
  <w:footnote w:type="continuationSeparator" w:id="0">
    <w:p w:rsidR="00FF3FC9" w:rsidRDefault="00FF3FC9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DA2" w:rsidRDefault="005E1DA2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</w:p>
  <w:p w:rsidR="005E1DA2" w:rsidRDefault="00E81FCA" w:rsidP="001D56C7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21</w:t>
    </w:r>
    <w:r w:rsidR="005E1DA2">
      <w:rPr>
        <w:rFonts w:ascii="Times New Roman" w:hAnsi="Times New Roman"/>
        <w:b/>
        <w:sz w:val="24"/>
        <w:szCs w:val="24"/>
      </w:rPr>
      <w:t>.03.2019 – 1</w:t>
    </w:r>
    <w:r>
      <w:rPr>
        <w:rFonts w:ascii="Times New Roman" w:hAnsi="Times New Roman"/>
        <w:b/>
        <w:sz w:val="24"/>
        <w:szCs w:val="24"/>
      </w:rPr>
      <w:t>8</w:t>
    </w:r>
    <w:r w:rsidR="005E1DA2">
      <w:rPr>
        <w:rFonts w:ascii="Times New Roman" w:hAnsi="Times New Roman"/>
        <w:b/>
        <w:sz w:val="24"/>
        <w:szCs w:val="24"/>
      </w:rPr>
      <w:t>.04</w:t>
    </w:r>
    <w:r w:rsidR="005E1DA2" w:rsidRPr="00CE4B11">
      <w:rPr>
        <w:rFonts w:ascii="Times New Roman" w:hAnsi="Times New Roman"/>
        <w:b/>
        <w:sz w:val="24"/>
        <w:szCs w:val="24"/>
      </w:rPr>
      <w:t>.201</w:t>
    </w:r>
    <w:r w:rsidR="005E1DA2">
      <w:rPr>
        <w:rFonts w:ascii="Times New Roman" w:hAnsi="Times New Roman"/>
        <w:b/>
        <w:sz w:val="24"/>
        <w:szCs w:val="24"/>
      </w:rPr>
      <w:t>9</w:t>
    </w:r>
  </w:p>
  <w:p w:rsidR="005E1DA2" w:rsidRPr="00BD3D59" w:rsidRDefault="005E1DA2" w:rsidP="007C77A2">
    <w:pPr>
      <w:pageBreakBefore/>
      <w:spacing w:after="0"/>
      <w:ind w:left="7513" w:right="-1" w:hanging="7513"/>
      <w:jc w:val="right"/>
      <w:rPr>
        <w:szCs w:val="28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hdrShapeDefaults>
    <o:shapedefaults v:ext="edit" spidmax="7782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519E"/>
    <w:rsid w:val="000177D7"/>
    <w:rsid w:val="00046126"/>
    <w:rsid w:val="00050391"/>
    <w:rsid w:val="000611FE"/>
    <w:rsid w:val="000708BB"/>
    <w:rsid w:val="000728A7"/>
    <w:rsid w:val="00075B83"/>
    <w:rsid w:val="000835FA"/>
    <w:rsid w:val="00085D62"/>
    <w:rsid w:val="00097C24"/>
    <w:rsid w:val="00097D6F"/>
    <w:rsid w:val="000B0360"/>
    <w:rsid w:val="000B794B"/>
    <w:rsid w:val="000C075F"/>
    <w:rsid w:val="000C4A9E"/>
    <w:rsid w:val="000C541A"/>
    <w:rsid w:val="000D209D"/>
    <w:rsid w:val="000D3098"/>
    <w:rsid w:val="000D417E"/>
    <w:rsid w:val="000D44C6"/>
    <w:rsid w:val="000F3634"/>
    <w:rsid w:val="00106E8E"/>
    <w:rsid w:val="00106ECB"/>
    <w:rsid w:val="00115E9E"/>
    <w:rsid w:val="0011648F"/>
    <w:rsid w:val="00122407"/>
    <w:rsid w:val="00135E0A"/>
    <w:rsid w:val="00137EDF"/>
    <w:rsid w:val="00140029"/>
    <w:rsid w:val="00153444"/>
    <w:rsid w:val="001559E0"/>
    <w:rsid w:val="001568D2"/>
    <w:rsid w:val="00160895"/>
    <w:rsid w:val="00164219"/>
    <w:rsid w:val="00165ECB"/>
    <w:rsid w:val="0017370F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2E7C"/>
    <w:rsid w:val="001C43D2"/>
    <w:rsid w:val="001C7F4F"/>
    <w:rsid w:val="001D56C7"/>
    <w:rsid w:val="001D7619"/>
    <w:rsid w:val="001E18AE"/>
    <w:rsid w:val="001F0D3F"/>
    <w:rsid w:val="001F2188"/>
    <w:rsid w:val="001F74A8"/>
    <w:rsid w:val="00204AA6"/>
    <w:rsid w:val="00215A2A"/>
    <w:rsid w:val="00216700"/>
    <w:rsid w:val="002301D2"/>
    <w:rsid w:val="00244ED7"/>
    <w:rsid w:val="00246068"/>
    <w:rsid w:val="00246E84"/>
    <w:rsid w:val="00264854"/>
    <w:rsid w:val="00264F69"/>
    <w:rsid w:val="002827D3"/>
    <w:rsid w:val="00285CC8"/>
    <w:rsid w:val="00290BFB"/>
    <w:rsid w:val="00291219"/>
    <w:rsid w:val="00295975"/>
    <w:rsid w:val="00296D36"/>
    <w:rsid w:val="002A1033"/>
    <w:rsid w:val="002B1CCA"/>
    <w:rsid w:val="002B5D49"/>
    <w:rsid w:val="002B6BC4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0612E"/>
    <w:rsid w:val="00315141"/>
    <w:rsid w:val="00316050"/>
    <w:rsid w:val="00316F3C"/>
    <w:rsid w:val="00331082"/>
    <w:rsid w:val="003334FC"/>
    <w:rsid w:val="00341CDD"/>
    <w:rsid w:val="0034517B"/>
    <w:rsid w:val="003460BB"/>
    <w:rsid w:val="00374DC2"/>
    <w:rsid w:val="00375B2C"/>
    <w:rsid w:val="00375CB2"/>
    <w:rsid w:val="00387C1D"/>
    <w:rsid w:val="003A03B6"/>
    <w:rsid w:val="003A1874"/>
    <w:rsid w:val="003B2F04"/>
    <w:rsid w:val="003C3432"/>
    <w:rsid w:val="003C3787"/>
    <w:rsid w:val="00400549"/>
    <w:rsid w:val="00401D0F"/>
    <w:rsid w:val="004052AA"/>
    <w:rsid w:val="00406596"/>
    <w:rsid w:val="004109C8"/>
    <w:rsid w:val="00410EC6"/>
    <w:rsid w:val="00415271"/>
    <w:rsid w:val="00425A32"/>
    <w:rsid w:val="0042642C"/>
    <w:rsid w:val="00426984"/>
    <w:rsid w:val="00432B4E"/>
    <w:rsid w:val="004421EC"/>
    <w:rsid w:val="00442828"/>
    <w:rsid w:val="00443433"/>
    <w:rsid w:val="00452485"/>
    <w:rsid w:val="00453086"/>
    <w:rsid w:val="0048649F"/>
    <w:rsid w:val="004939E4"/>
    <w:rsid w:val="004A1EC0"/>
    <w:rsid w:val="004A3DA8"/>
    <w:rsid w:val="004B5D5A"/>
    <w:rsid w:val="004B7DFE"/>
    <w:rsid w:val="004C3E95"/>
    <w:rsid w:val="004C6448"/>
    <w:rsid w:val="004D5235"/>
    <w:rsid w:val="004D6179"/>
    <w:rsid w:val="004E16B3"/>
    <w:rsid w:val="004E4C10"/>
    <w:rsid w:val="004E5C60"/>
    <w:rsid w:val="004F2703"/>
    <w:rsid w:val="004F2A82"/>
    <w:rsid w:val="004F4075"/>
    <w:rsid w:val="004F5C15"/>
    <w:rsid w:val="004F7174"/>
    <w:rsid w:val="004F73F6"/>
    <w:rsid w:val="0050319B"/>
    <w:rsid w:val="00506589"/>
    <w:rsid w:val="00507907"/>
    <w:rsid w:val="00511EA9"/>
    <w:rsid w:val="00513500"/>
    <w:rsid w:val="00533463"/>
    <w:rsid w:val="00537242"/>
    <w:rsid w:val="0054086B"/>
    <w:rsid w:val="00542CBA"/>
    <w:rsid w:val="00542D5C"/>
    <w:rsid w:val="005541CE"/>
    <w:rsid w:val="005569DF"/>
    <w:rsid w:val="0056298B"/>
    <w:rsid w:val="005631F7"/>
    <w:rsid w:val="0056423F"/>
    <w:rsid w:val="0056556C"/>
    <w:rsid w:val="00572905"/>
    <w:rsid w:val="0058212E"/>
    <w:rsid w:val="0058335F"/>
    <w:rsid w:val="00583FDE"/>
    <w:rsid w:val="00584F87"/>
    <w:rsid w:val="00590000"/>
    <w:rsid w:val="005940B9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1DA2"/>
    <w:rsid w:val="005E563B"/>
    <w:rsid w:val="005F0ED8"/>
    <w:rsid w:val="005F3F53"/>
    <w:rsid w:val="005F5763"/>
    <w:rsid w:val="005F6DA6"/>
    <w:rsid w:val="0061039E"/>
    <w:rsid w:val="0061078E"/>
    <w:rsid w:val="006115BE"/>
    <w:rsid w:val="00612A07"/>
    <w:rsid w:val="00612FB3"/>
    <w:rsid w:val="006137D9"/>
    <w:rsid w:val="00617A5D"/>
    <w:rsid w:val="0062126C"/>
    <w:rsid w:val="00634C6E"/>
    <w:rsid w:val="00640B33"/>
    <w:rsid w:val="00642A41"/>
    <w:rsid w:val="00655114"/>
    <w:rsid w:val="00657DED"/>
    <w:rsid w:val="00660150"/>
    <w:rsid w:val="0066255A"/>
    <w:rsid w:val="00662BE3"/>
    <w:rsid w:val="006668C9"/>
    <w:rsid w:val="0067077D"/>
    <w:rsid w:val="00691E50"/>
    <w:rsid w:val="006A2333"/>
    <w:rsid w:val="006B096B"/>
    <w:rsid w:val="006B14EB"/>
    <w:rsid w:val="006C4343"/>
    <w:rsid w:val="006C58C6"/>
    <w:rsid w:val="006E5582"/>
    <w:rsid w:val="006E6DA0"/>
    <w:rsid w:val="006F24EE"/>
    <w:rsid w:val="006F34A3"/>
    <w:rsid w:val="006F5DDB"/>
    <w:rsid w:val="006F674C"/>
    <w:rsid w:val="006F7688"/>
    <w:rsid w:val="00700386"/>
    <w:rsid w:val="00703799"/>
    <w:rsid w:val="00707380"/>
    <w:rsid w:val="00711A6A"/>
    <w:rsid w:val="007217B4"/>
    <w:rsid w:val="00723C39"/>
    <w:rsid w:val="00724884"/>
    <w:rsid w:val="007267AB"/>
    <w:rsid w:val="00732C52"/>
    <w:rsid w:val="00736BAE"/>
    <w:rsid w:val="0074087E"/>
    <w:rsid w:val="0075207C"/>
    <w:rsid w:val="0075243F"/>
    <w:rsid w:val="00753989"/>
    <w:rsid w:val="00763949"/>
    <w:rsid w:val="00766F36"/>
    <w:rsid w:val="00771156"/>
    <w:rsid w:val="00771619"/>
    <w:rsid w:val="007813B6"/>
    <w:rsid w:val="00790275"/>
    <w:rsid w:val="007925AC"/>
    <w:rsid w:val="007929CA"/>
    <w:rsid w:val="007949BB"/>
    <w:rsid w:val="007A30C1"/>
    <w:rsid w:val="007B0DF5"/>
    <w:rsid w:val="007B34F2"/>
    <w:rsid w:val="007C2D9E"/>
    <w:rsid w:val="007C77A2"/>
    <w:rsid w:val="007D0B74"/>
    <w:rsid w:val="007D2E72"/>
    <w:rsid w:val="007D4CDC"/>
    <w:rsid w:val="007D5682"/>
    <w:rsid w:val="007D7E4A"/>
    <w:rsid w:val="007E0202"/>
    <w:rsid w:val="007E7130"/>
    <w:rsid w:val="007F0111"/>
    <w:rsid w:val="00804FD1"/>
    <w:rsid w:val="00806596"/>
    <w:rsid w:val="00812B0B"/>
    <w:rsid w:val="0082169C"/>
    <w:rsid w:val="00823B2C"/>
    <w:rsid w:val="008305CD"/>
    <w:rsid w:val="00833AA1"/>
    <w:rsid w:val="0083439D"/>
    <w:rsid w:val="0083504C"/>
    <w:rsid w:val="00845175"/>
    <w:rsid w:val="00850180"/>
    <w:rsid w:val="0085481B"/>
    <w:rsid w:val="00872D33"/>
    <w:rsid w:val="008741D8"/>
    <w:rsid w:val="00892770"/>
    <w:rsid w:val="008A38E1"/>
    <w:rsid w:val="008C0433"/>
    <w:rsid w:val="008C060D"/>
    <w:rsid w:val="008C5FC8"/>
    <w:rsid w:val="008D1A36"/>
    <w:rsid w:val="008D66B5"/>
    <w:rsid w:val="008D7AB5"/>
    <w:rsid w:val="008E16AB"/>
    <w:rsid w:val="008F5271"/>
    <w:rsid w:val="008F560B"/>
    <w:rsid w:val="008F5AC9"/>
    <w:rsid w:val="008F63C7"/>
    <w:rsid w:val="00901B6E"/>
    <w:rsid w:val="0090444E"/>
    <w:rsid w:val="009075C5"/>
    <w:rsid w:val="00911154"/>
    <w:rsid w:val="009221C8"/>
    <w:rsid w:val="00922514"/>
    <w:rsid w:val="009272B4"/>
    <w:rsid w:val="00932840"/>
    <w:rsid w:val="00943C1F"/>
    <w:rsid w:val="0095049C"/>
    <w:rsid w:val="00950F26"/>
    <w:rsid w:val="009571F3"/>
    <w:rsid w:val="00960906"/>
    <w:rsid w:val="00966143"/>
    <w:rsid w:val="009672EE"/>
    <w:rsid w:val="00967A22"/>
    <w:rsid w:val="009842D3"/>
    <w:rsid w:val="00986695"/>
    <w:rsid w:val="00986717"/>
    <w:rsid w:val="009951A4"/>
    <w:rsid w:val="00995980"/>
    <w:rsid w:val="009A6600"/>
    <w:rsid w:val="009B0BAC"/>
    <w:rsid w:val="009B5C31"/>
    <w:rsid w:val="009B5EB4"/>
    <w:rsid w:val="009C0404"/>
    <w:rsid w:val="009C153C"/>
    <w:rsid w:val="009C3421"/>
    <w:rsid w:val="009C3CDE"/>
    <w:rsid w:val="009C3EE1"/>
    <w:rsid w:val="009C501E"/>
    <w:rsid w:val="009D11A3"/>
    <w:rsid w:val="009D4C99"/>
    <w:rsid w:val="009E063F"/>
    <w:rsid w:val="009E253C"/>
    <w:rsid w:val="009E4317"/>
    <w:rsid w:val="009F0FE7"/>
    <w:rsid w:val="009F11DC"/>
    <w:rsid w:val="00A00942"/>
    <w:rsid w:val="00A05559"/>
    <w:rsid w:val="00A10151"/>
    <w:rsid w:val="00A15B41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74A8"/>
    <w:rsid w:val="00A81B00"/>
    <w:rsid w:val="00A831A9"/>
    <w:rsid w:val="00AA4580"/>
    <w:rsid w:val="00AA4816"/>
    <w:rsid w:val="00AB05DE"/>
    <w:rsid w:val="00AC00E7"/>
    <w:rsid w:val="00AC4EB4"/>
    <w:rsid w:val="00AC6FC9"/>
    <w:rsid w:val="00AD1C04"/>
    <w:rsid w:val="00AE126F"/>
    <w:rsid w:val="00AE7EF0"/>
    <w:rsid w:val="00AF018E"/>
    <w:rsid w:val="00AF7A0A"/>
    <w:rsid w:val="00B04871"/>
    <w:rsid w:val="00B0705D"/>
    <w:rsid w:val="00B13BE8"/>
    <w:rsid w:val="00B16532"/>
    <w:rsid w:val="00B205F9"/>
    <w:rsid w:val="00B21ACF"/>
    <w:rsid w:val="00B22D83"/>
    <w:rsid w:val="00B251E8"/>
    <w:rsid w:val="00B2539B"/>
    <w:rsid w:val="00B32980"/>
    <w:rsid w:val="00B44E46"/>
    <w:rsid w:val="00B4759D"/>
    <w:rsid w:val="00B50503"/>
    <w:rsid w:val="00B50B1F"/>
    <w:rsid w:val="00B53AA6"/>
    <w:rsid w:val="00B5696F"/>
    <w:rsid w:val="00B65664"/>
    <w:rsid w:val="00B6741A"/>
    <w:rsid w:val="00B71EB6"/>
    <w:rsid w:val="00B72951"/>
    <w:rsid w:val="00B764A2"/>
    <w:rsid w:val="00B806C7"/>
    <w:rsid w:val="00B80AEB"/>
    <w:rsid w:val="00BA501D"/>
    <w:rsid w:val="00BA746B"/>
    <w:rsid w:val="00BB17F1"/>
    <w:rsid w:val="00BB5F2A"/>
    <w:rsid w:val="00BB6D2B"/>
    <w:rsid w:val="00BC6D11"/>
    <w:rsid w:val="00BC7AEE"/>
    <w:rsid w:val="00BC7C5E"/>
    <w:rsid w:val="00BD1D69"/>
    <w:rsid w:val="00BD25D0"/>
    <w:rsid w:val="00BD61A6"/>
    <w:rsid w:val="00BD6223"/>
    <w:rsid w:val="00BE6E42"/>
    <w:rsid w:val="00BF20B4"/>
    <w:rsid w:val="00BF3F7F"/>
    <w:rsid w:val="00BF621F"/>
    <w:rsid w:val="00C02DA9"/>
    <w:rsid w:val="00C20F6F"/>
    <w:rsid w:val="00C2326B"/>
    <w:rsid w:val="00C2736F"/>
    <w:rsid w:val="00C42CA5"/>
    <w:rsid w:val="00C45133"/>
    <w:rsid w:val="00C50892"/>
    <w:rsid w:val="00C51C6C"/>
    <w:rsid w:val="00C5212B"/>
    <w:rsid w:val="00C602D8"/>
    <w:rsid w:val="00C70BB0"/>
    <w:rsid w:val="00C72A9E"/>
    <w:rsid w:val="00C7672E"/>
    <w:rsid w:val="00C82747"/>
    <w:rsid w:val="00C91413"/>
    <w:rsid w:val="00CA19A9"/>
    <w:rsid w:val="00CB1E21"/>
    <w:rsid w:val="00CB21DA"/>
    <w:rsid w:val="00CB335B"/>
    <w:rsid w:val="00CB447D"/>
    <w:rsid w:val="00CB4E86"/>
    <w:rsid w:val="00CC41FF"/>
    <w:rsid w:val="00CD6791"/>
    <w:rsid w:val="00CD6E5D"/>
    <w:rsid w:val="00CE4B11"/>
    <w:rsid w:val="00CE4C33"/>
    <w:rsid w:val="00D0054E"/>
    <w:rsid w:val="00D01989"/>
    <w:rsid w:val="00D05E2D"/>
    <w:rsid w:val="00D14AB0"/>
    <w:rsid w:val="00D2088B"/>
    <w:rsid w:val="00D237BC"/>
    <w:rsid w:val="00D2561C"/>
    <w:rsid w:val="00D266F3"/>
    <w:rsid w:val="00D336C5"/>
    <w:rsid w:val="00D504AC"/>
    <w:rsid w:val="00D55E1E"/>
    <w:rsid w:val="00D60AF7"/>
    <w:rsid w:val="00D60B1F"/>
    <w:rsid w:val="00D6314C"/>
    <w:rsid w:val="00D65D8E"/>
    <w:rsid w:val="00D66BB1"/>
    <w:rsid w:val="00D76F0F"/>
    <w:rsid w:val="00D77161"/>
    <w:rsid w:val="00D81D94"/>
    <w:rsid w:val="00D8246A"/>
    <w:rsid w:val="00D84AD8"/>
    <w:rsid w:val="00DA1677"/>
    <w:rsid w:val="00DA31AB"/>
    <w:rsid w:val="00DA5966"/>
    <w:rsid w:val="00DB05C7"/>
    <w:rsid w:val="00DC5715"/>
    <w:rsid w:val="00DC5A97"/>
    <w:rsid w:val="00DD3871"/>
    <w:rsid w:val="00DE0590"/>
    <w:rsid w:val="00DE0ADE"/>
    <w:rsid w:val="00DF05D2"/>
    <w:rsid w:val="00E003D4"/>
    <w:rsid w:val="00E017AD"/>
    <w:rsid w:val="00E0640E"/>
    <w:rsid w:val="00E24FA7"/>
    <w:rsid w:val="00E30106"/>
    <w:rsid w:val="00E30612"/>
    <w:rsid w:val="00E332A8"/>
    <w:rsid w:val="00E427C5"/>
    <w:rsid w:val="00E519F0"/>
    <w:rsid w:val="00E56A62"/>
    <w:rsid w:val="00E62466"/>
    <w:rsid w:val="00E64BC1"/>
    <w:rsid w:val="00E71915"/>
    <w:rsid w:val="00E81FCA"/>
    <w:rsid w:val="00EB0381"/>
    <w:rsid w:val="00EC0839"/>
    <w:rsid w:val="00EC635F"/>
    <w:rsid w:val="00EC6EEC"/>
    <w:rsid w:val="00ED369D"/>
    <w:rsid w:val="00ED5676"/>
    <w:rsid w:val="00EE0A1C"/>
    <w:rsid w:val="00EE566D"/>
    <w:rsid w:val="00EE67F8"/>
    <w:rsid w:val="00EF3C00"/>
    <w:rsid w:val="00F01AD2"/>
    <w:rsid w:val="00F01DEA"/>
    <w:rsid w:val="00F02C48"/>
    <w:rsid w:val="00F06337"/>
    <w:rsid w:val="00F11EA3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6330F"/>
    <w:rsid w:val="00F80CB1"/>
    <w:rsid w:val="00F80DCA"/>
    <w:rsid w:val="00F91F69"/>
    <w:rsid w:val="00F9358A"/>
    <w:rsid w:val="00FA1363"/>
    <w:rsid w:val="00FA33EB"/>
    <w:rsid w:val="00FC14AE"/>
    <w:rsid w:val="00FC306E"/>
    <w:rsid w:val="00FC3318"/>
    <w:rsid w:val="00FC5DA4"/>
    <w:rsid w:val="00FC63FE"/>
    <w:rsid w:val="00FC717E"/>
    <w:rsid w:val="00FD34BF"/>
    <w:rsid w:val="00FE3DB9"/>
    <w:rsid w:val="00FE65D8"/>
    <w:rsid w:val="00FF3FC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>
      <o:colormenu v:ext="edit" fillcolor="none" strokecolor="none"/>
    </o:shapedefaults>
    <o:shapelayout v:ext="edit">
      <o:idmap v:ext="edit" data="1"/>
      <o:rules v:ext="edit">
        <o:r id="V:Rule2" type="connector" idref="#_x0000_s109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9B5EB4"/>
    <w:pPr>
      <w:ind w:left="720"/>
      <w:contextualSpacing/>
    </w:pPr>
  </w:style>
  <w:style w:type="paragraph" w:customStyle="1" w:styleId="ab">
    <w:name w:val="!для пп"/>
    <w:basedOn w:val="aa"/>
    <w:qFormat/>
    <w:rsid w:val="0001519E"/>
    <w:pPr>
      <w:spacing w:after="0" w:line="240" w:lineRule="auto"/>
      <w:ind w:left="0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Земельный участок:</vt:lpstr>
      <vt:lpstr>кадастровый номер 54:35:033060:493; площадь 1,1967 га.</vt:lpstr>
      <vt:lpstr>местоположение: Заельцовский район, Красный проспект, 220 (планшет 1270);</vt:lpstr>
      <vt:lpstr>Зонирование: зона делового, общественного и коммерческого назначения (ОД-1), под</vt:lpstr>
      <vt:lpstr>Заявленные требования: в части уменьшения минимального отступа от границ земельн</vt:lpstr>
      <vt:lpstr>Обоснование согласно заявлению: в связи с тем, что рельеф, инженерно-геологическ</vt:lpstr>
      <vt:lpstr>Планируется: строительство «Многоквартирные, многоэтажные жилые дома, в том числ</vt:lpstr>
      <vt:lpstr>/</vt:lpstr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MAKotova</cp:lastModifiedBy>
  <cp:revision>3</cp:revision>
  <cp:lastPrinted>2018-08-28T03:13:00Z</cp:lastPrinted>
  <dcterms:created xsi:type="dcterms:W3CDTF">2019-03-14T02:01:00Z</dcterms:created>
  <dcterms:modified xsi:type="dcterms:W3CDTF">2019-03-26T09:56:00Z</dcterms:modified>
</cp:coreProperties>
</file>