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A2F" w:rsidRDefault="00D23212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923A2F" w:rsidRPr="00D23212" w:rsidRDefault="00D23212">
      <w:pPr>
        <w:spacing w:after="0"/>
        <w:ind w:right="284"/>
        <w:rPr>
          <w:rFonts w:ascii="Times New Roman" w:hAnsi="Times New Roman"/>
          <w:b/>
          <w:sz w:val="28"/>
          <w:szCs w:val="28"/>
        </w:rPr>
      </w:pPr>
      <w:r w:rsidRPr="00D23212">
        <w:rPr>
          <w:rFonts w:ascii="Times New Roman" w:hAnsi="Times New Roman"/>
          <w:b/>
          <w:spacing w:val="1"/>
          <w:sz w:val="28"/>
          <w:szCs w:val="28"/>
        </w:rPr>
        <w:t>1.4. ООО «</w:t>
      </w:r>
      <w:proofErr w:type="spellStart"/>
      <w:r w:rsidRPr="00D23212">
        <w:rPr>
          <w:rFonts w:ascii="Times New Roman" w:hAnsi="Times New Roman"/>
          <w:b/>
          <w:spacing w:val="1"/>
          <w:sz w:val="28"/>
          <w:szCs w:val="28"/>
        </w:rPr>
        <w:t>Автомир</w:t>
      </w:r>
      <w:proofErr w:type="spellEnd"/>
      <w:r w:rsidRPr="00D23212">
        <w:rPr>
          <w:rFonts w:ascii="Times New Roman" w:hAnsi="Times New Roman"/>
          <w:b/>
          <w:spacing w:val="1"/>
          <w:sz w:val="28"/>
          <w:szCs w:val="28"/>
        </w:rPr>
        <w:t>»</w:t>
      </w:r>
    </w:p>
    <w:p w:rsidR="00923A2F" w:rsidRDefault="00D23212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D23212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D23212">
        <w:rPr>
          <w:rFonts w:ascii="Times New Roman" w:hAnsi="Times New Roman"/>
          <w:b/>
          <w:sz w:val="24"/>
          <w:szCs w:val="24"/>
        </w:rPr>
        <w:t>:</w:t>
      </w:r>
    </w:p>
    <w:p w:rsidR="00923A2F" w:rsidRDefault="00D23212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54:35:041130:382</w:t>
      </w:r>
      <w:r>
        <w:rPr>
          <w:rFonts w:ascii="Times New Roman" w:hAnsi="Times New Roman"/>
          <w:sz w:val="24"/>
          <w:szCs w:val="24"/>
        </w:rPr>
        <w:t>;</w:t>
      </w:r>
    </w:p>
    <w:p w:rsidR="00923A2F" w:rsidRDefault="00D23212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Новосибирская область, г Новосибирск, </w:t>
      </w:r>
      <w:r w:rsidRPr="00D23212">
        <w:rPr>
          <w:rFonts w:ascii="Times New Roman" w:hAnsi="Times New Roman"/>
          <w:b/>
          <w:sz w:val="24"/>
          <w:szCs w:val="24"/>
        </w:rPr>
        <w:t>Калининский район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ул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Богдана Хмельницкого,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 xml:space="preserve"> 111;</w:t>
      </w:r>
    </w:p>
    <w:p w:rsidR="00923A2F" w:rsidRDefault="00D23212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D23212">
        <w:rPr>
          <w:rFonts w:ascii="Times New Roman" w:hAnsi="Times New Roman"/>
          <w:sz w:val="24"/>
          <w:szCs w:val="24"/>
        </w:rPr>
        <w:t xml:space="preserve"> 5446 </w:t>
      </w:r>
      <w:r>
        <w:rPr>
          <w:rFonts w:ascii="Times New Roman" w:hAnsi="Times New Roman"/>
          <w:sz w:val="24"/>
          <w:szCs w:val="24"/>
        </w:rPr>
        <w:t>кв</w:t>
      </w:r>
      <w:r w:rsidRPr="00D2321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D23212">
        <w:rPr>
          <w:rFonts w:ascii="Times New Roman" w:hAnsi="Times New Roman"/>
          <w:sz w:val="24"/>
          <w:szCs w:val="24"/>
        </w:rPr>
        <w:t>.</w:t>
      </w:r>
      <w:proofErr w:type="gramStart"/>
      <w:r w:rsidRPr="00D23212">
        <w:rPr>
          <w:rFonts w:ascii="Times New Roman" w:hAnsi="Times New Roman"/>
          <w:sz w:val="24"/>
          <w:szCs w:val="24"/>
        </w:rPr>
        <w:t>;(</w:t>
      </w:r>
      <w:proofErr w:type="gramEnd"/>
      <w:r>
        <w:rPr>
          <w:rFonts w:ascii="Times New Roman" w:hAnsi="Times New Roman"/>
          <w:sz w:val="24"/>
          <w:szCs w:val="24"/>
        </w:rPr>
        <w:t>планшет</w:t>
      </w:r>
      <w:r w:rsidRPr="00D23212">
        <w:rPr>
          <w:rFonts w:ascii="Times New Roman" w:hAnsi="Times New Roman"/>
          <w:sz w:val="24"/>
          <w:szCs w:val="24"/>
        </w:rPr>
        <w:t xml:space="preserve"> 8909).</w:t>
      </w:r>
    </w:p>
    <w:p w:rsidR="00923A2F" w:rsidRDefault="00D23212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D23212">
        <w:rPr>
          <w:rFonts w:ascii="Times New Roman" w:hAnsi="Times New Roman"/>
          <w:b/>
          <w:sz w:val="24"/>
          <w:szCs w:val="24"/>
        </w:rPr>
        <w:t xml:space="preserve">: </w:t>
      </w:r>
      <w:r w:rsidRPr="00D23212">
        <w:rPr>
          <w:rFonts w:ascii="Times New Roman" w:hAnsi="Times New Roman"/>
          <w:sz w:val="24"/>
          <w:szCs w:val="24"/>
        </w:rPr>
        <w:t>Зона производственной деятельности (П-1)</w:t>
      </w:r>
    </w:p>
    <w:p w:rsidR="00923A2F" w:rsidRDefault="00D23212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в части уменьшения минимального процента застройки в границах земельного участка с 40 % до 30 %</w:t>
      </w:r>
    </w:p>
    <w:p w:rsidR="00923A2F" w:rsidRDefault="00D23212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>в связи с тем, что конфигурация земельного участка является неблагоприятной для застройки</w:t>
      </w:r>
    </w:p>
    <w:p w:rsidR="00923A2F" w:rsidRDefault="00D23212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D23212">
        <w:rPr>
          <w:rFonts w:ascii="Times New Roman" w:hAnsi="Times New Roman"/>
          <w:b/>
          <w:sz w:val="24"/>
          <w:szCs w:val="24"/>
        </w:rPr>
        <w:t>: строительство объекта капитального строительства: здания станции технического обслуживания</w:t>
      </w:r>
    </w:p>
    <w:p w:rsidR="00923A2F" w:rsidRPr="00D23212" w:rsidRDefault="00923A2F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p w:rsidR="00923A2F" w:rsidRDefault="00296932">
      <w:pPr>
        <w:spacing w:after="120"/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76.35pt;margin-top:56.7pt;width:28.8pt;height:45.55pt;z-index:251658240" o:connectortype="straight" strokeweight="1.5pt">
            <v:stroke endarrow="block"/>
          </v:shape>
        </w:pict>
      </w:r>
      <w:r w:rsidR="00D23212">
        <w:rPr>
          <w:noProof/>
          <w:lang w:eastAsia="ru-RU"/>
        </w:rPr>
        <w:drawing>
          <wp:inline distT="0" distB="0" distL="0" distR="0">
            <wp:extent cx="5452720" cy="4286707"/>
            <wp:effectExtent l="1905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rcRect l="4377" t="19683" r="28356" b="3683"/>
                    <a:stretch>
                      <a:fillRect/>
                    </a:stretch>
                  </pic:blipFill>
                  <pic:spPr>
                    <a:xfrm>
                      <a:off x="0" y="0"/>
                      <a:ext cx="5452720" cy="42867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23A2F" w:rsidRDefault="00D23212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923A2F" w:rsidRDefault="00923A2F">
      <w:pPr>
        <w:rPr>
          <w:lang w:val="en-US"/>
        </w:rPr>
      </w:pPr>
    </w:p>
    <w:sectPr w:rsidR="00923A2F" w:rsidSect="00923A2F">
      <w:headerReference w:type="default" r:id="rId7"/>
      <w:foot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A2F" w:rsidRDefault="00923A2F" w:rsidP="00923A2F">
      <w:pPr>
        <w:spacing w:after="0" w:line="240" w:lineRule="auto"/>
      </w:pPr>
      <w:r>
        <w:separator/>
      </w:r>
    </w:p>
  </w:endnote>
  <w:endnote w:type="continuationSeparator" w:id="0">
    <w:p w:rsidR="00923A2F" w:rsidRDefault="00923A2F" w:rsidP="0092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A2F" w:rsidRDefault="00923A2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A2F" w:rsidRDefault="00D23212" w:rsidP="00923A2F">
      <w:pPr>
        <w:spacing w:after="0" w:line="240" w:lineRule="auto"/>
      </w:pPr>
      <w:r w:rsidRPr="00923A2F">
        <w:rPr>
          <w:color w:val="000000"/>
        </w:rPr>
        <w:separator/>
      </w:r>
    </w:p>
  </w:footnote>
  <w:footnote w:type="continuationSeparator" w:id="0">
    <w:p w:rsidR="00923A2F" w:rsidRDefault="00923A2F" w:rsidP="00923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3A2F" w:rsidRDefault="00923A2F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923A2F" w:rsidRDefault="00923A2F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09.07.2020 – 06.08.2020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3A2F"/>
    <w:rsid w:val="00296932"/>
    <w:rsid w:val="005B07F9"/>
    <w:rsid w:val="00923A2F"/>
    <w:rsid w:val="00D23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23A2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23A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923A2F"/>
    <w:rPr>
      <w:sz w:val="22"/>
      <w:szCs w:val="22"/>
      <w:lang w:eastAsia="en-US"/>
    </w:rPr>
  </w:style>
  <w:style w:type="paragraph" w:styleId="a5">
    <w:name w:val="footer"/>
    <w:basedOn w:val="a"/>
    <w:rsid w:val="00923A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923A2F"/>
    <w:rPr>
      <w:sz w:val="22"/>
      <w:szCs w:val="22"/>
      <w:lang w:eastAsia="en-US"/>
    </w:rPr>
  </w:style>
  <w:style w:type="paragraph" w:styleId="a7">
    <w:name w:val="Balloon Text"/>
    <w:basedOn w:val="a"/>
    <w:rsid w:val="00923A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923A2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923A2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EKhlebnikova</cp:lastModifiedBy>
  <cp:revision>3</cp:revision>
  <cp:lastPrinted>2018-08-08T07:54:00Z</cp:lastPrinted>
  <dcterms:created xsi:type="dcterms:W3CDTF">2020-06-25T03:49:00Z</dcterms:created>
  <dcterms:modified xsi:type="dcterms:W3CDTF">2020-06-25T08:16:00Z</dcterms:modified>
</cp:coreProperties>
</file>