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991" w:rsidRPr="002C02C7" w:rsidRDefault="009C5991" w:rsidP="009C5991">
      <w:pPr>
        <w:jc w:val="center"/>
        <w:rPr>
          <w:rFonts w:ascii="Times New Roman" w:hAnsi="Times New Roman" w:cs="Times New Roman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>ОПОВЕЩЕНИЕ</w:t>
      </w:r>
    </w:p>
    <w:p w:rsidR="009C5991" w:rsidRPr="002C02C7" w:rsidRDefault="009C5991" w:rsidP="009C5991">
      <w:pPr>
        <w:jc w:val="center"/>
        <w:rPr>
          <w:rFonts w:ascii="Times New Roman" w:hAnsi="Times New Roman" w:cs="Times New Roman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>о начале общественных обсуждений</w:t>
      </w:r>
    </w:p>
    <w:p w:rsidR="009C5991" w:rsidRPr="002C02C7" w:rsidRDefault="009C5991" w:rsidP="009C5991">
      <w:pPr>
        <w:jc w:val="center"/>
        <w:rPr>
          <w:rFonts w:ascii="Times New Roman" w:hAnsi="Times New Roman" w:cs="Times New Roman"/>
          <w:sz w:val="27"/>
          <w:szCs w:val="27"/>
        </w:rPr>
      </w:pPr>
    </w:p>
    <w:p w:rsidR="00277142" w:rsidRPr="002C02C7" w:rsidRDefault="009C5991" w:rsidP="00277142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2C02C7">
        <w:rPr>
          <w:rFonts w:ascii="Times New Roman" w:hAnsi="Times New Roman" w:cs="Times New Roman"/>
          <w:sz w:val="27"/>
          <w:szCs w:val="27"/>
        </w:rPr>
        <w:t xml:space="preserve">В соответствии с </w:t>
      </w:r>
      <w:r w:rsidRPr="002C02C7">
        <w:rPr>
          <w:rFonts w:ascii="Times New Roman" w:eastAsia="Calibri" w:hAnsi="Times New Roman" w:cs="Times New Roman"/>
          <w:sz w:val="27"/>
          <w:szCs w:val="27"/>
        </w:rPr>
        <w:t>Порядк</w:t>
      </w:r>
      <w:r w:rsidRPr="002C02C7">
        <w:rPr>
          <w:rFonts w:ascii="Times New Roman" w:hAnsi="Times New Roman" w:cs="Times New Roman"/>
          <w:sz w:val="27"/>
          <w:szCs w:val="27"/>
        </w:rPr>
        <w:t>ом</w:t>
      </w:r>
      <w:r w:rsidRPr="002C02C7">
        <w:rPr>
          <w:rFonts w:ascii="Times New Roman" w:eastAsia="Calibri" w:hAnsi="Times New Roman" w:cs="Times New Roman"/>
          <w:sz w:val="27"/>
          <w:szCs w:val="27"/>
        </w:rPr>
        <w:t xml:space="preserve"> организации и проведения </w:t>
      </w:r>
      <w:r w:rsidRPr="002C02C7">
        <w:rPr>
          <w:rFonts w:ascii="Times New Roman" w:hAnsi="Times New Roman" w:cs="Times New Roman"/>
          <w:sz w:val="27"/>
          <w:szCs w:val="27"/>
        </w:rPr>
        <w:t>общественных обсуждений</w:t>
      </w:r>
      <w:r w:rsidRPr="002C02C7">
        <w:rPr>
          <w:rFonts w:ascii="Times New Roman" w:eastAsia="Calibri" w:hAnsi="Times New Roman" w:cs="Times New Roman"/>
          <w:sz w:val="27"/>
          <w:szCs w:val="27"/>
        </w:rPr>
        <w:t xml:space="preserve"> по вопросам градостроительной деятельности на территории Колыванского района Новосибирской области</w:t>
      </w:r>
      <w:r w:rsidRPr="002C02C7">
        <w:rPr>
          <w:rFonts w:ascii="Times New Roman" w:hAnsi="Times New Roman" w:cs="Times New Roman"/>
          <w:sz w:val="27"/>
          <w:szCs w:val="27"/>
        </w:rPr>
        <w:t>, в соответствии с законодательством о градостроительной деятельности, на основании постановлен</w:t>
      </w:r>
      <w:r w:rsidR="00CE3C36" w:rsidRPr="002C02C7">
        <w:rPr>
          <w:rFonts w:ascii="Times New Roman" w:hAnsi="Times New Roman" w:cs="Times New Roman"/>
          <w:sz w:val="27"/>
          <w:szCs w:val="27"/>
        </w:rPr>
        <w:t>ия</w:t>
      </w:r>
      <w:r w:rsidRPr="002C02C7">
        <w:rPr>
          <w:rFonts w:ascii="Times New Roman" w:hAnsi="Times New Roman" w:cs="Times New Roman"/>
          <w:sz w:val="27"/>
          <w:szCs w:val="27"/>
        </w:rPr>
        <w:t xml:space="preserve"> Главы Колыванского района Новосибирской области от  </w:t>
      </w:r>
      <w:r w:rsidR="00DD15D9" w:rsidRPr="00DD15D9">
        <w:rPr>
          <w:rFonts w:ascii="Times New Roman" w:hAnsi="Times New Roman" w:cs="Times New Roman"/>
          <w:sz w:val="27"/>
          <w:szCs w:val="27"/>
        </w:rPr>
        <w:t>02.03.2021</w:t>
      </w:r>
      <w:r w:rsidR="00DD15D9">
        <w:rPr>
          <w:rFonts w:ascii="Times New Roman" w:hAnsi="Times New Roman" w:cs="Times New Roman"/>
          <w:sz w:val="27"/>
          <w:szCs w:val="27"/>
        </w:rPr>
        <w:t>г</w:t>
      </w:r>
      <w:r w:rsidRPr="00DD15D9">
        <w:rPr>
          <w:rFonts w:ascii="Times New Roman" w:hAnsi="Times New Roman" w:cs="Times New Roman"/>
          <w:sz w:val="27"/>
          <w:szCs w:val="27"/>
        </w:rPr>
        <w:t>. №</w:t>
      </w:r>
      <w:r w:rsidR="00DD15D9" w:rsidRPr="00DD15D9">
        <w:rPr>
          <w:rFonts w:ascii="Times New Roman" w:hAnsi="Times New Roman" w:cs="Times New Roman"/>
          <w:sz w:val="27"/>
          <w:szCs w:val="27"/>
        </w:rPr>
        <w:t>36</w:t>
      </w:r>
      <w:r w:rsidRPr="002C02C7">
        <w:rPr>
          <w:rFonts w:ascii="Times New Roman" w:hAnsi="Times New Roman" w:cs="Times New Roman"/>
          <w:sz w:val="27"/>
          <w:szCs w:val="27"/>
        </w:rPr>
        <w:t xml:space="preserve"> «</w:t>
      </w:r>
      <w:r w:rsidRPr="002C02C7">
        <w:rPr>
          <w:rFonts w:ascii="Times New Roman" w:eastAsia="Times New Roman" w:hAnsi="Times New Roman" w:cs="Times New Roman"/>
          <w:sz w:val="27"/>
          <w:szCs w:val="27"/>
          <w:lang w:eastAsia="ru-RU"/>
        </w:rPr>
        <w:t>О проведении общественных обсуждений по внесению изменений в правила землепользования и застройки</w:t>
      </w:r>
      <w:r w:rsidRPr="002C02C7">
        <w:rPr>
          <w:rFonts w:ascii="Times New Roman" w:hAnsi="Times New Roman" w:cs="Times New Roman"/>
          <w:sz w:val="27"/>
          <w:szCs w:val="27"/>
        </w:rPr>
        <w:t xml:space="preserve">» назначены общественные обсуждения </w:t>
      </w:r>
      <w:r w:rsidRPr="002C02C7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внесению изменений в правила землепользования и</w:t>
      </w:r>
      <w:proofErr w:type="gramEnd"/>
      <w:r w:rsidRPr="002C02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Pr="002C02C7">
        <w:rPr>
          <w:rFonts w:ascii="Times New Roman" w:eastAsia="Times New Roman" w:hAnsi="Times New Roman" w:cs="Times New Roman"/>
          <w:sz w:val="27"/>
          <w:szCs w:val="27"/>
          <w:lang w:eastAsia="ru-RU"/>
        </w:rPr>
        <w:t>застройки</w:t>
      </w:r>
      <w:proofErr w:type="gramEnd"/>
      <w:r w:rsidRPr="002C02C7">
        <w:rPr>
          <w:rFonts w:ascii="Times New Roman" w:hAnsi="Times New Roman" w:cs="Times New Roman"/>
          <w:sz w:val="27"/>
          <w:szCs w:val="27"/>
        </w:rPr>
        <w:t xml:space="preserve">, </w:t>
      </w:r>
      <w:r w:rsidRPr="002C02C7">
        <w:rPr>
          <w:rFonts w:ascii="Times New Roman" w:eastAsia="Times New Roman" w:hAnsi="Times New Roman" w:cs="Times New Roman"/>
          <w:sz w:val="27"/>
          <w:szCs w:val="27"/>
          <w:lang w:eastAsia="ru-RU"/>
        </w:rPr>
        <w:t>в границах территорий Новотроицкого сельсовета</w:t>
      </w:r>
      <w:r w:rsidR="00277142" w:rsidRPr="002C02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277142" w:rsidRPr="002C02C7">
        <w:rPr>
          <w:rFonts w:ascii="Times New Roman" w:hAnsi="Times New Roman" w:cs="Times New Roman"/>
          <w:sz w:val="27"/>
          <w:szCs w:val="27"/>
        </w:rPr>
        <w:t xml:space="preserve">в отношении земельного участка, общей площадью 4341 кв.м., с геодезическими данными: </w:t>
      </w:r>
    </w:p>
    <w:p w:rsidR="00277142" w:rsidRPr="002C02C7" w:rsidRDefault="00277142" w:rsidP="00277142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>н</w:t>
      </w:r>
      <w:proofErr w:type="gramStart"/>
      <w:r w:rsidRPr="002C02C7">
        <w:rPr>
          <w:rFonts w:ascii="Times New Roman" w:hAnsi="Times New Roman" w:cs="Times New Roman"/>
          <w:sz w:val="27"/>
          <w:szCs w:val="27"/>
        </w:rPr>
        <w:t>1</w:t>
      </w:r>
      <w:proofErr w:type="gramEnd"/>
      <w:r w:rsidRPr="002C02C7">
        <w:rPr>
          <w:rFonts w:ascii="Times New Roman" w:hAnsi="Times New Roman" w:cs="Times New Roman"/>
          <w:sz w:val="27"/>
          <w:szCs w:val="27"/>
        </w:rPr>
        <w:t xml:space="preserve"> x=552610,26 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>y</w:t>
      </w:r>
      <w:r w:rsidRPr="002C02C7">
        <w:rPr>
          <w:rFonts w:ascii="Times New Roman" w:hAnsi="Times New Roman" w:cs="Times New Roman"/>
          <w:sz w:val="27"/>
          <w:szCs w:val="27"/>
        </w:rPr>
        <w:t>=4235321,81;</w:t>
      </w:r>
    </w:p>
    <w:p w:rsidR="00277142" w:rsidRPr="002C02C7" w:rsidRDefault="00277142" w:rsidP="00277142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>н</w:t>
      </w:r>
      <w:proofErr w:type="gramStart"/>
      <w:r w:rsidRPr="002C02C7">
        <w:rPr>
          <w:rFonts w:ascii="Times New Roman" w:hAnsi="Times New Roman" w:cs="Times New Roman"/>
          <w:sz w:val="27"/>
          <w:szCs w:val="27"/>
        </w:rPr>
        <w:t>2</w:t>
      </w:r>
      <w:proofErr w:type="gramEnd"/>
      <w:r w:rsidRPr="002C02C7">
        <w:rPr>
          <w:rFonts w:ascii="Times New Roman" w:hAnsi="Times New Roman" w:cs="Times New Roman"/>
          <w:sz w:val="27"/>
          <w:szCs w:val="27"/>
        </w:rPr>
        <w:t xml:space="preserve"> x=552575,07 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>y</w:t>
      </w:r>
      <w:r w:rsidRPr="002C02C7">
        <w:rPr>
          <w:rFonts w:ascii="Times New Roman" w:hAnsi="Times New Roman" w:cs="Times New Roman"/>
          <w:sz w:val="27"/>
          <w:szCs w:val="27"/>
        </w:rPr>
        <w:t>=4234579,96;</w:t>
      </w:r>
    </w:p>
    <w:p w:rsidR="00277142" w:rsidRPr="002C02C7" w:rsidRDefault="00277142" w:rsidP="00277142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 xml:space="preserve">н3 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>x</w:t>
      </w:r>
      <w:r w:rsidRPr="002C02C7">
        <w:rPr>
          <w:rFonts w:ascii="Times New Roman" w:hAnsi="Times New Roman" w:cs="Times New Roman"/>
          <w:sz w:val="27"/>
          <w:szCs w:val="27"/>
        </w:rPr>
        <w:t xml:space="preserve">=552566,19 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>y</w:t>
      </w:r>
      <w:r w:rsidRPr="002C02C7">
        <w:rPr>
          <w:rFonts w:ascii="Times New Roman" w:hAnsi="Times New Roman" w:cs="Times New Roman"/>
          <w:sz w:val="27"/>
          <w:szCs w:val="27"/>
        </w:rPr>
        <w:t>=4235350,93;</w:t>
      </w:r>
    </w:p>
    <w:p w:rsidR="00277142" w:rsidRPr="002C02C7" w:rsidRDefault="00277142" w:rsidP="00277142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>н</w:t>
      </w:r>
      <w:proofErr w:type="gramStart"/>
      <w:r w:rsidRPr="002C02C7">
        <w:rPr>
          <w:rFonts w:ascii="Times New Roman" w:hAnsi="Times New Roman" w:cs="Times New Roman"/>
          <w:sz w:val="27"/>
          <w:szCs w:val="27"/>
        </w:rPr>
        <w:t>4</w:t>
      </w:r>
      <w:proofErr w:type="gramEnd"/>
      <w:r w:rsidRPr="002C02C7">
        <w:rPr>
          <w:rFonts w:ascii="Times New Roman" w:hAnsi="Times New Roman" w:cs="Times New Roman"/>
          <w:sz w:val="27"/>
          <w:szCs w:val="27"/>
        </w:rPr>
        <w:t xml:space="preserve"> 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>x</w:t>
      </w:r>
      <w:r w:rsidRPr="002C02C7">
        <w:rPr>
          <w:rFonts w:ascii="Times New Roman" w:hAnsi="Times New Roman" w:cs="Times New Roman"/>
          <w:sz w:val="27"/>
          <w:szCs w:val="27"/>
        </w:rPr>
        <w:t xml:space="preserve">=552560,42 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>y</w:t>
      </w:r>
      <w:r w:rsidRPr="002C02C7">
        <w:rPr>
          <w:rFonts w:ascii="Times New Roman" w:hAnsi="Times New Roman" w:cs="Times New Roman"/>
          <w:sz w:val="27"/>
          <w:szCs w:val="27"/>
        </w:rPr>
        <w:t>=4235332,45;</w:t>
      </w:r>
    </w:p>
    <w:p w:rsidR="00277142" w:rsidRPr="002C02C7" w:rsidRDefault="00277142" w:rsidP="00277142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 xml:space="preserve">н5 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>x</w:t>
      </w:r>
      <w:r w:rsidRPr="002C02C7">
        <w:rPr>
          <w:rFonts w:ascii="Times New Roman" w:hAnsi="Times New Roman" w:cs="Times New Roman"/>
          <w:sz w:val="27"/>
          <w:szCs w:val="27"/>
        </w:rPr>
        <w:t xml:space="preserve">=552548,03 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>y</w:t>
      </w:r>
      <w:r w:rsidRPr="002C02C7">
        <w:rPr>
          <w:rFonts w:ascii="Times New Roman" w:hAnsi="Times New Roman" w:cs="Times New Roman"/>
          <w:sz w:val="27"/>
          <w:szCs w:val="27"/>
        </w:rPr>
        <w:t>=4235317,49;</w:t>
      </w:r>
    </w:p>
    <w:p w:rsidR="00277142" w:rsidRPr="002C02C7" w:rsidRDefault="00277142" w:rsidP="00277142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>н</w:t>
      </w:r>
      <w:proofErr w:type="gramStart"/>
      <w:r w:rsidRPr="002C02C7">
        <w:rPr>
          <w:rFonts w:ascii="Times New Roman" w:hAnsi="Times New Roman" w:cs="Times New Roman"/>
          <w:sz w:val="27"/>
          <w:szCs w:val="27"/>
        </w:rPr>
        <w:t>6</w:t>
      </w:r>
      <w:proofErr w:type="gramEnd"/>
      <w:r w:rsidRPr="002C02C7">
        <w:rPr>
          <w:rFonts w:ascii="Times New Roman" w:hAnsi="Times New Roman" w:cs="Times New Roman"/>
          <w:sz w:val="27"/>
          <w:szCs w:val="27"/>
        </w:rPr>
        <w:t xml:space="preserve"> 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>x</w:t>
      </w:r>
      <w:r w:rsidRPr="002C02C7">
        <w:rPr>
          <w:rFonts w:ascii="Times New Roman" w:hAnsi="Times New Roman" w:cs="Times New Roman"/>
          <w:sz w:val="27"/>
          <w:szCs w:val="27"/>
        </w:rPr>
        <w:t xml:space="preserve">=552538,45 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>y</w:t>
      </w:r>
      <w:r w:rsidRPr="002C02C7">
        <w:rPr>
          <w:rFonts w:ascii="Times New Roman" w:hAnsi="Times New Roman" w:cs="Times New Roman"/>
          <w:sz w:val="27"/>
          <w:szCs w:val="27"/>
        </w:rPr>
        <w:t>=4235300,63;</w:t>
      </w:r>
    </w:p>
    <w:p w:rsidR="00277142" w:rsidRPr="002C02C7" w:rsidRDefault="00277142" w:rsidP="00277142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>н</w:t>
      </w:r>
      <w:proofErr w:type="gramStart"/>
      <w:r w:rsidRPr="002C02C7">
        <w:rPr>
          <w:rFonts w:ascii="Times New Roman" w:hAnsi="Times New Roman" w:cs="Times New Roman"/>
          <w:sz w:val="27"/>
          <w:szCs w:val="27"/>
        </w:rPr>
        <w:t>7</w:t>
      </w:r>
      <w:proofErr w:type="gramEnd"/>
      <w:r w:rsidRPr="002C02C7">
        <w:rPr>
          <w:rFonts w:ascii="Times New Roman" w:hAnsi="Times New Roman" w:cs="Times New Roman"/>
          <w:sz w:val="27"/>
          <w:szCs w:val="27"/>
          <w:lang w:val="en-US"/>
        </w:rPr>
        <w:t xml:space="preserve"> x</w:t>
      </w:r>
      <w:r w:rsidRPr="002C02C7">
        <w:rPr>
          <w:rFonts w:ascii="Times New Roman" w:hAnsi="Times New Roman" w:cs="Times New Roman"/>
          <w:sz w:val="27"/>
          <w:szCs w:val="27"/>
        </w:rPr>
        <w:t xml:space="preserve">=552532,94 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>y</w:t>
      </w:r>
      <w:r w:rsidRPr="002C02C7">
        <w:rPr>
          <w:rFonts w:ascii="Times New Roman" w:hAnsi="Times New Roman" w:cs="Times New Roman"/>
          <w:sz w:val="27"/>
          <w:szCs w:val="27"/>
        </w:rPr>
        <w:t>=4235282,64;</w:t>
      </w:r>
    </w:p>
    <w:p w:rsidR="00277142" w:rsidRPr="002C02C7" w:rsidRDefault="00277142" w:rsidP="00277142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>н8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 xml:space="preserve"> x</w:t>
      </w:r>
      <w:r w:rsidRPr="002C02C7">
        <w:rPr>
          <w:rFonts w:ascii="Times New Roman" w:hAnsi="Times New Roman" w:cs="Times New Roman"/>
          <w:sz w:val="27"/>
          <w:szCs w:val="27"/>
        </w:rPr>
        <w:t xml:space="preserve">=552513,98 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>y</w:t>
      </w:r>
      <w:r w:rsidRPr="002C02C7">
        <w:rPr>
          <w:rFonts w:ascii="Times New Roman" w:hAnsi="Times New Roman" w:cs="Times New Roman"/>
          <w:sz w:val="27"/>
          <w:szCs w:val="27"/>
        </w:rPr>
        <w:t>=4235272,31;</w:t>
      </w:r>
    </w:p>
    <w:p w:rsidR="00277142" w:rsidRPr="002C02C7" w:rsidRDefault="00277142" w:rsidP="00277142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>н</w:t>
      </w:r>
      <w:proofErr w:type="gramStart"/>
      <w:r w:rsidRPr="002C02C7">
        <w:rPr>
          <w:rFonts w:ascii="Times New Roman" w:hAnsi="Times New Roman" w:cs="Times New Roman"/>
          <w:sz w:val="27"/>
          <w:szCs w:val="27"/>
        </w:rPr>
        <w:t>9</w:t>
      </w:r>
      <w:proofErr w:type="gramEnd"/>
      <w:r w:rsidRPr="002C02C7">
        <w:rPr>
          <w:rFonts w:ascii="Times New Roman" w:hAnsi="Times New Roman" w:cs="Times New Roman"/>
          <w:sz w:val="27"/>
          <w:szCs w:val="27"/>
          <w:lang w:val="en-US"/>
        </w:rPr>
        <w:t xml:space="preserve"> x</w:t>
      </w:r>
      <w:r w:rsidRPr="002C02C7">
        <w:rPr>
          <w:rFonts w:ascii="Times New Roman" w:hAnsi="Times New Roman" w:cs="Times New Roman"/>
          <w:sz w:val="27"/>
          <w:szCs w:val="27"/>
        </w:rPr>
        <w:t xml:space="preserve">=552544,71 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>y</w:t>
      </w:r>
      <w:r w:rsidRPr="002C02C7">
        <w:rPr>
          <w:rFonts w:ascii="Times New Roman" w:hAnsi="Times New Roman" w:cs="Times New Roman"/>
          <w:sz w:val="27"/>
          <w:szCs w:val="27"/>
        </w:rPr>
        <w:t>=4235247,79.</w:t>
      </w:r>
    </w:p>
    <w:p w:rsidR="00E63ADF" w:rsidRPr="002C02C7" w:rsidRDefault="00277142" w:rsidP="00E63ADF">
      <w:pPr>
        <w:rPr>
          <w:rFonts w:ascii="Times New Roman" w:hAnsi="Times New Roman" w:cs="Times New Roman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 xml:space="preserve"> Земельный участок расположен за чертой населенного пункта д. </w:t>
      </w:r>
      <w:proofErr w:type="gramStart"/>
      <w:r w:rsidRPr="002C02C7">
        <w:rPr>
          <w:rFonts w:ascii="Times New Roman" w:hAnsi="Times New Roman" w:cs="Times New Roman"/>
          <w:sz w:val="27"/>
          <w:szCs w:val="27"/>
        </w:rPr>
        <w:t>Умна</w:t>
      </w:r>
      <w:proofErr w:type="gramEnd"/>
      <w:r w:rsidRPr="002C02C7">
        <w:rPr>
          <w:rFonts w:ascii="Times New Roman" w:hAnsi="Times New Roman" w:cs="Times New Roman"/>
          <w:sz w:val="27"/>
          <w:szCs w:val="27"/>
        </w:rPr>
        <w:t>, Колыванского района Новосибирской области, находящегося в границах двух территориальных зон: «Зона лесов (Л)» и «Зона объектов специальной деятельности (</w:t>
      </w:r>
      <w:proofErr w:type="spellStart"/>
      <w:r w:rsidRPr="002C02C7">
        <w:rPr>
          <w:rFonts w:ascii="Times New Roman" w:hAnsi="Times New Roman" w:cs="Times New Roman"/>
          <w:sz w:val="27"/>
          <w:szCs w:val="27"/>
        </w:rPr>
        <w:t>ДСп</w:t>
      </w:r>
      <w:proofErr w:type="spellEnd"/>
      <w:r w:rsidRPr="002C02C7">
        <w:rPr>
          <w:rFonts w:ascii="Times New Roman" w:hAnsi="Times New Roman" w:cs="Times New Roman"/>
          <w:sz w:val="27"/>
          <w:szCs w:val="27"/>
        </w:rPr>
        <w:t>)». В границах данных территорий планируется установление территориальной зоны – «Зона ритуальной деятельности (</w:t>
      </w:r>
      <w:proofErr w:type="spellStart"/>
      <w:r w:rsidRPr="002C02C7">
        <w:rPr>
          <w:rFonts w:ascii="Times New Roman" w:hAnsi="Times New Roman" w:cs="Times New Roman"/>
          <w:sz w:val="27"/>
          <w:szCs w:val="27"/>
        </w:rPr>
        <w:t>ДРит</w:t>
      </w:r>
      <w:proofErr w:type="spellEnd"/>
      <w:r w:rsidRPr="002C02C7">
        <w:rPr>
          <w:rFonts w:ascii="Times New Roman" w:hAnsi="Times New Roman" w:cs="Times New Roman"/>
          <w:sz w:val="27"/>
          <w:szCs w:val="27"/>
        </w:rPr>
        <w:t>)».</w:t>
      </w:r>
    </w:p>
    <w:p w:rsidR="00E63ADF" w:rsidRPr="002C02C7" w:rsidRDefault="00E63ADF" w:rsidP="00E63ADF">
      <w:pPr>
        <w:rPr>
          <w:rFonts w:ascii="Times New Roman" w:hAnsi="Times New Roman" w:cs="Times New Roman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>Н</w:t>
      </w:r>
      <w:r w:rsidR="00CE3C36" w:rsidRPr="002C02C7">
        <w:rPr>
          <w:rFonts w:ascii="Times New Roman" w:hAnsi="Times New Roman" w:cs="Times New Roman"/>
          <w:sz w:val="27"/>
          <w:szCs w:val="27"/>
        </w:rPr>
        <w:t xml:space="preserve">а основании постановления Главы Колыванского района Новосибирской области от  </w:t>
      </w:r>
      <w:r w:rsidR="00DD15D9" w:rsidRPr="00DD15D9">
        <w:rPr>
          <w:rFonts w:ascii="Times New Roman" w:hAnsi="Times New Roman" w:cs="Times New Roman"/>
          <w:sz w:val="27"/>
          <w:szCs w:val="27"/>
        </w:rPr>
        <w:t>02.03.2021г.</w:t>
      </w:r>
      <w:r w:rsidR="00CE3C36" w:rsidRPr="00DD15D9">
        <w:rPr>
          <w:rFonts w:ascii="Times New Roman" w:hAnsi="Times New Roman" w:cs="Times New Roman"/>
          <w:sz w:val="27"/>
          <w:szCs w:val="27"/>
        </w:rPr>
        <w:t xml:space="preserve"> №</w:t>
      </w:r>
      <w:r w:rsidR="00DD15D9" w:rsidRPr="00DD15D9">
        <w:rPr>
          <w:rFonts w:ascii="Times New Roman" w:hAnsi="Times New Roman" w:cs="Times New Roman"/>
          <w:sz w:val="27"/>
          <w:szCs w:val="27"/>
        </w:rPr>
        <w:t>37</w:t>
      </w:r>
      <w:r w:rsidR="00CE3C36" w:rsidRPr="002C02C7">
        <w:rPr>
          <w:rFonts w:ascii="Times New Roman" w:hAnsi="Times New Roman" w:cs="Times New Roman"/>
          <w:sz w:val="27"/>
          <w:szCs w:val="27"/>
        </w:rPr>
        <w:t xml:space="preserve"> «</w:t>
      </w:r>
      <w:r w:rsidR="00CE3C36" w:rsidRPr="002C02C7">
        <w:rPr>
          <w:rFonts w:ascii="Times New Roman" w:eastAsia="Times New Roman" w:hAnsi="Times New Roman" w:cs="Times New Roman"/>
          <w:sz w:val="27"/>
          <w:szCs w:val="27"/>
          <w:lang w:eastAsia="ru-RU"/>
        </w:rPr>
        <w:t>О проведении общественных обсуждений по внесению изменений в правила землепользования и застройки</w:t>
      </w:r>
      <w:r w:rsidR="00CE3C36" w:rsidRPr="002C02C7">
        <w:rPr>
          <w:rFonts w:ascii="Times New Roman" w:hAnsi="Times New Roman" w:cs="Times New Roman"/>
          <w:sz w:val="27"/>
          <w:szCs w:val="27"/>
        </w:rPr>
        <w:t>»</w:t>
      </w:r>
      <w:r w:rsidRPr="002C02C7">
        <w:rPr>
          <w:rFonts w:ascii="Times New Roman" w:hAnsi="Times New Roman" w:cs="Times New Roman"/>
          <w:sz w:val="27"/>
          <w:szCs w:val="27"/>
        </w:rPr>
        <w:t>,</w:t>
      </w:r>
      <w:r w:rsidR="00CE3C36" w:rsidRPr="002C02C7">
        <w:rPr>
          <w:rFonts w:ascii="Times New Roman" w:hAnsi="Times New Roman" w:cs="Times New Roman"/>
          <w:sz w:val="27"/>
          <w:szCs w:val="27"/>
        </w:rPr>
        <w:t xml:space="preserve"> </w:t>
      </w:r>
      <w:r w:rsidRPr="002C02C7">
        <w:rPr>
          <w:rFonts w:ascii="Times New Roman" w:hAnsi="Times New Roman" w:cs="Times New Roman"/>
          <w:sz w:val="27"/>
          <w:szCs w:val="27"/>
        </w:rPr>
        <w:t xml:space="preserve">в отношении земельного участка, общей площадью 11081 кв.м., с геодезическими данными: </w:t>
      </w:r>
    </w:p>
    <w:p w:rsidR="00E63ADF" w:rsidRPr="002C02C7" w:rsidRDefault="00E63ADF" w:rsidP="00E63ADF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>н</w:t>
      </w:r>
      <w:proofErr w:type="gramStart"/>
      <w:r w:rsidRPr="002C02C7">
        <w:rPr>
          <w:rFonts w:ascii="Times New Roman" w:hAnsi="Times New Roman" w:cs="Times New Roman"/>
          <w:sz w:val="27"/>
          <w:szCs w:val="27"/>
        </w:rPr>
        <w:t>1</w:t>
      </w:r>
      <w:proofErr w:type="gramEnd"/>
      <w:r w:rsidRPr="002C02C7">
        <w:rPr>
          <w:rFonts w:ascii="Times New Roman" w:hAnsi="Times New Roman" w:cs="Times New Roman"/>
          <w:sz w:val="27"/>
          <w:szCs w:val="27"/>
        </w:rPr>
        <w:t xml:space="preserve"> x=559227,86 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>y</w:t>
      </w:r>
      <w:r w:rsidRPr="002C02C7">
        <w:rPr>
          <w:rFonts w:ascii="Times New Roman" w:hAnsi="Times New Roman" w:cs="Times New Roman"/>
          <w:sz w:val="27"/>
          <w:szCs w:val="27"/>
        </w:rPr>
        <w:t>=4234473,39;</w:t>
      </w:r>
    </w:p>
    <w:p w:rsidR="00E63ADF" w:rsidRPr="002C02C7" w:rsidRDefault="00E63ADF" w:rsidP="00E63ADF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>н</w:t>
      </w:r>
      <w:proofErr w:type="gramStart"/>
      <w:r w:rsidRPr="002C02C7">
        <w:rPr>
          <w:rFonts w:ascii="Times New Roman" w:hAnsi="Times New Roman" w:cs="Times New Roman"/>
          <w:sz w:val="27"/>
          <w:szCs w:val="27"/>
        </w:rPr>
        <w:t>2</w:t>
      </w:r>
      <w:proofErr w:type="gramEnd"/>
      <w:r w:rsidRPr="002C02C7">
        <w:rPr>
          <w:rFonts w:ascii="Times New Roman" w:hAnsi="Times New Roman" w:cs="Times New Roman"/>
          <w:sz w:val="27"/>
          <w:szCs w:val="27"/>
        </w:rPr>
        <w:t xml:space="preserve"> x=559105,70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 xml:space="preserve"> y</w:t>
      </w:r>
      <w:r w:rsidRPr="002C02C7">
        <w:rPr>
          <w:rFonts w:ascii="Times New Roman" w:hAnsi="Times New Roman" w:cs="Times New Roman"/>
          <w:sz w:val="27"/>
          <w:szCs w:val="27"/>
        </w:rPr>
        <w:t>=4234579,96;</w:t>
      </w:r>
    </w:p>
    <w:p w:rsidR="00E63ADF" w:rsidRPr="002C02C7" w:rsidRDefault="00E63ADF" w:rsidP="00E63ADF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 xml:space="preserve">н3 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>x</w:t>
      </w:r>
      <w:r w:rsidRPr="002C02C7">
        <w:rPr>
          <w:rFonts w:ascii="Times New Roman" w:hAnsi="Times New Roman" w:cs="Times New Roman"/>
          <w:sz w:val="27"/>
          <w:szCs w:val="27"/>
        </w:rPr>
        <w:t>=559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>083,61 y</w:t>
      </w:r>
      <w:r w:rsidRPr="002C02C7">
        <w:rPr>
          <w:rFonts w:ascii="Times New Roman" w:hAnsi="Times New Roman" w:cs="Times New Roman"/>
          <w:sz w:val="27"/>
          <w:szCs w:val="27"/>
        </w:rPr>
        <w:t>=4234527,68;</w:t>
      </w:r>
    </w:p>
    <w:p w:rsidR="00E63ADF" w:rsidRPr="002C02C7" w:rsidRDefault="00E63ADF" w:rsidP="00E63ADF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>н</w:t>
      </w:r>
      <w:proofErr w:type="gramStart"/>
      <w:r w:rsidRPr="002C02C7">
        <w:rPr>
          <w:rFonts w:ascii="Times New Roman" w:hAnsi="Times New Roman" w:cs="Times New Roman"/>
          <w:sz w:val="27"/>
          <w:szCs w:val="27"/>
        </w:rPr>
        <w:t>4</w:t>
      </w:r>
      <w:proofErr w:type="gramEnd"/>
      <w:r w:rsidRPr="002C02C7">
        <w:rPr>
          <w:rFonts w:ascii="Times New Roman" w:hAnsi="Times New Roman" w:cs="Times New Roman"/>
          <w:sz w:val="27"/>
          <w:szCs w:val="27"/>
        </w:rPr>
        <w:t xml:space="preserve"> 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>x</w:t>
      </w:r>
      <w:r w:rsidRPr="002C02C7">
        <w:rPr>
          <w:rFonts w:ascii="Times New Roman" w:hAnsi="Times New Roman" w:cs="Times New Roman"/>
          <w:sz w:val="27"/>
          <w:szCs w:val="27"/>
        </w:rPr>
        <w:t>=559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>081,64 y</w:t>
      </w:r>
      <w:r w:rsidRPr="002C02C7">
        <w:rPr>
          <w:rFonts w:ascii="Times New Roman" w:hAnsi="Times New Roman" w:cs="Times New Roman"/>
          <w:sz w:val="27"/>
          <w:szCs w:val="27"/>
        </w:rPr>
        <w:t>=4234504,90;</w:t>
      </w:r>
    </w:p>
    <w:p w:rsidR="00E63ADF" w:rsidRPr="002C02C7" w:rsidRDefault="00E63ADF" w:rsidP="00E63ADF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 xml:space="preserve">н5 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>x</w:t>
      </w:r>
      <w:r w:rsidRPr="002C02C7">
        <w:rPr>
          <w:rFonts w:ascii="Times New Roman" w:hAnsi="Times New Roman" w:cs="Times New Roman"/>
          <w:sz w:val="27"/>
          <w:szCs w:val="27"/>
        </w:rPr>
        <w:t>=559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>085,06 y</w:t>
      </w:r>
      <w:r w:rsidRPr="002C02C7">
        <w:rPr>
          <w:rFonts w:ascii="Times New Roman" w:hAnsi="Times New Roman" w:cs="Times New Roman"/>
          <w:sz w:val="27"/>
          <w:szCs w:val="27"/>
        </w:rPr>
        <w:t>=4234499,83;</w:t>
      </w:r>
    </w:p>
    <w:p w:rsidR="00E63ADF" w:rsidRPr="002C02C7" w:rsidRDefault="00E63ADF" w:rsidP="00E63ADF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>н</w:t>
      </w:r>
      <w:proofErr w:type="gramStart"/>
      <w:r w:rsidRPr="002C02C7">
        <w:rPr>
          <w:rFonts w:ascii="Times New Roman" w:hAnsi="Times New Roman" w:cs="Times New Roman"/>
          <w:sz w:val="27"/>
          <w:szCs w:val="27"/>
        </w:rPr>
        <w:t>6</w:t>
      </w:r>
      <w:proofErr w:type="gramEnd"/>
      <w:r w:rsidRPr="002C02C7">
        <w:rPr>
          <w:rFonts w:ascii="Times New Roman" w:hAnsi="Times New Roman" w:cs="Times New Roman"/>
          <w:sz w:val="27"/>
          <w:szCs w:val="27"/>
        </w:rPr>
        <w:t xml:space="preserve"> 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>x</w:t>
      </w:r>
      <w:r w:rsidRPr="002C02C7">
        <w:rPr>
          <w:rFonts w:ascii="Times New Roman" w:hAnsi="Times New Roman" w:cs="Times New Roman"/>
          <w:sz w:val="27"/>
          <w:szCs w:val="27"/>
        </w:rPr>
        <w:t>=559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>171,61 y</w:t>
      </w:r>
      <w:r w:rsidRPr="002C02C7">
        <w:rPr>
          <w:rFonts w:ascii="Times New Roman" w:hAnsi="Times New Roman" w:cs="Times New Roman"/>
          <w:sz w:val="27"/>
          <w:szCs w:val="27"/>
        </w:rPr>
        <w:t>=4234418,01.</w:t>
      </w:r>
    </w:p>
    <w:p w:rsidR="00E63ADF" w:rsidRPr="002C02C7" w:rsidRDefault="00E63ADF" w:rsidP="00E63ADF">
      <w:pPr>
        <w:rPr>
          <w:rFonts w:ascii="Times New Roman" w:hAnsi="Times New Roman" w:cs="Times New Roman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 xml:space="preserve"> Земельный участок расположен за границами населенного пункта д. Казанка, Колыванского района Новосибирской области, находящегося в границах двух территориальных зон: «Зона объектов специальной деятельности (</w:t>
      </w:r>
      <w:proofErr w:type="spellStart"/>
      <w:r w:rsidRPr="002C02C7">
        <w:rPr>
          <w:rFonts w:ascii="Times New Roman" w:hAnsi="Times New Roman" w:cs="Times New Roman"/>
          <w:sz w:val="27"/>
          <w:szCs w:val="27"/>
        </w:rPr>
        <w:t>ДСп</w:t>
      </w:r>
      <w:proofErr w:type="spellEnd"/>
      <w:r w:rsidRPr="002C02C7">
        <w:rPr>
          <w:rFonts w:ascii="Times New Roman" w:hAnsi="Times New Roman" w:cs="Times New Roman"/>
          <w:sz w:val="27"/>
          <w:szCs w:val="27"/>
        </w:rPr>
        <w:t>)» и «Зона сельскохозяйственных угодий (Су)». В границах данных территорий планируется установление территориальной зоны – «Зона ритуальной деятельности (</w:t>
      </w:r>
      <w:proofErr w:type="spellStart"/>
      <w:r w:rsidRPr="002C02C7">
        <w:rPr>
          <w:rFonts w:ascii="Times New Roman" w:hAnsi="Times New Roman" w:cs="Times New Roman"/>
          <w:sz w:val="27"/>
          <w:szCs w:val="27"/>
        </w:rPr>
        <w:t>ДРит</w:t>
      </w:r>
      <w:proofErr w:type="spellEnd"/>
      <w:r w:rsidRPr="002C02C7">
        <w:rPr>
          <w:rFonts w:ascii="Times New Roman" w:hAnsi="Times New Roman" w:cs="Times New Roman"/>
          <w:sz w:val="27"/>
          <w:szCs w:val="27"/>
        </w:rPr>
        <w:t>)».</w:t>
      </w:r>
    </w:p>
    <w:p w:rsidR="00E63ADF" w:rsidRPr="002C02C7" w:rsidRDefault="00E63ADF" w:rsidP="00E63ADF">
      <w:pPr>
        <w:rPr>
          <w:rFonts w:ascii="Times New Roman" w:hAnsi="Times New Roman" w:cs="Times New Roman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 xml:space="preserve">На основании постановления Главы Колыванского района Новосибирской области от  </w:t>
      </w:r>
      <w:r w:rsidR="00DD15D9" w:rsidRPr="00DD15D9">
        <w:rPr>
          <w:rFonts w:ascii="Times New Roman" w:hAnsi="Times New Roman" w:cs="Times New Roman"/>
          <w:sz w:val="27"/>
          <w:szCs w:val="27"/>
        </w:rPr>
        <w:t>02.03.2021</w:t>
      </w:r>
      <w:r w:rsidR="00DD15D9">
        <w:rPr>
          <w:rFonts w:ascii="Times New Roman" w:hAnsi="Times New Roman" w:cs="Times New Roman"/>
          <w:sz w:val="27"/>
          <w:szCs w:val="27"/>
        </w:rPr>
        <w:t>г.</w:t>
      </w:r>
      <w:r w:rsidRPr="00DD15D9">
        <w:rPr>
          <w:rFonts w:ascii="Times New Roman" w:hAnsi="Times New Roman" w:cs="Times New Roman"/>
          <w:sz w:val="27"/>
          <w:szCs w:val="27"/>
        </w:rPr>
        <w:t xml:space="preserve"> №</w:t>
      </w:r>
      <w:r w:rsidR="00DD15D9" w:rsidRPr="00DD15D9">
        <w:rPr>
          <w:rFonts w:ascii="Times New Roman" w:hAnsi="Times New Roman" w:cs="Times New Roman"/>
          <w:sz w:val="27"/>
          <w:szCs w:val="27"/>
        </w:rPr>
        <w:t>38</w:t>
      </w:r>
      <w:r w:rsidRPr="002C02C7">
        <w:rPr>
          <w:rFonts w:ascii="Times New Roman" w:hAnsi="Times New Roman" w:cs="Times New Roman"/>
          <w:sz w:val="27"/>
          <w:szCs w:val="27"/>
        </w:rPr>
        <w:t xml:space="preserve"> «</w:t>
      </w:r>
      <w:r w:rsidRPr="002C02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проведении общественных обсуждений по </w:t>
      </w:r>
      <w:r w:rsidRPr="002C02C7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внесению изменений в правила землепользования и застройки</w:t>
      </w:r>
      <w:r w:rsidRPr="002C02C7">
        <w:rPr>
          <w:rFonts w:ascii="Times New Roman" w:hAnsi="Times New Roman" w:cs="Times New Roman"/>
          <w:sz w:val="27"/>
          <w:szCs w:val="27"/>
        </w:rPr>
        <w:t>»,</w:t>
      </w:r>
      <w:r w:rsidR="0034652D" w:rsidRPr="002C02C7">
        <w:rPr>
          <w:rFonts w:ascii="Times New Roman" w:hAnsi="Times New Roman" w:cs="Times New Roman"/>
          <w:sz w:val="27"/>
          <w:szCs w:val="27"/>
        </w:rPr>
        <w:t xml:space="preserve"> </w:t>
      </w:r>
      <w:r w:rsidRPr="002C02C7">
        <w:rPr>
          <w:rFonts w:ascii="Times New Roman" w:hAnsi="Times New Roman" w:cs="Times New Roman"/>
          <w:sz w:val="27"/>
          <w:szCs w:val="27"/>
        </w:rPr>
        <w:t xml:space="preserve">в отношении земельного участка, общей площадью 4315 кв.м., с геодезическими данными: </w:t>
      </w:r>
    </w:p>
    <w:p w:rsidR="00E63ADF" w:rsidRPr="002C02C7" w:rsidRDefault="00E63ADF" w:rsidP="00E63ADF">
      <w:pPr>
        <w:rPr>
          <w:rFonts w:ascii="Times New Roman" w:hAnsi="Times New Roman" w:cs="Times New Roman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>н</w:t>
      </w:r>
      <w:proofErr w:type="gramStart"/>
      <w:r w:rsidRPr="002C02C7">
        <w:rPr>
          <w:rFonts w:ascii="Times New Roman" w:hAnsi="Times New Roman" w:cs="Times New Roman"/>
          <w:sz w:val="27"/>
          <w:szCs w:val="27"/>
        </w:rPr>
        <w:t>1</w:t>
      </w:r>
      <w:proofErr w:type="gramEnd"/>
      <w:r w:rsidRPr="002C02C7">
        <w:rPr>
          <w:rFonts w:ascii="Times New Roman" w:hAnsi="Times New Roman" w:cs="Times New Roman"/>
          <w:sz w:val="27"/>
          <w:szCs w:val="27"/>
        </w:rPr>
        <w:t xml:space="preserve"> (x=543325,75; 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>y</w:t>
      </w:r>
      <w:r w:rsidRPr="002C02C7">
        <w:rPr>
          <w:rFonts w:ascii="Times New Roman" w:hAnsi="Times New Roman" w:cs="Times New Roman"/>
          <w:sz w:val="27"/>
          <w:szCs w:val="27"/>
        </w:rPr>
        <w:t xml:space="preserve">=4215441,89); </w:t>
      </w:r>
    </w:p>
    <w:p w:rsidR="00E63ADF" w:rsidRPr="002C02C7" w:rsidRDefault="00E63ADF" w:rsidP="00E63ADF">
      <w:pPr>
        <w:rPr>
          <w:rFonts w:ascii="Times New Roman" w:hAnsi="Times New Roman" w:cs="Times New Roman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>н</w:t>
      </w:r>
      <w:proofErr w:type="gramStart"/>
      <w:r w:rsidRPr="002C02C7">
        <w:rPr>
          <w:rFonts w:ascii="Times New Roman" w:hAnsi="Times New Roman" w:cs="Times New Roman"/>
          <w:sz w:val="27"/>
          <w:szCs w:val="27"/>
        </w:rPr>
        <w:t>2</w:t>
      </w:r>
      <w:proofErr w:type="gramEnd"/>
      <w:r w:rsidRPr="002C02C7">
        <w:rPr>
          <w:rFonts w:ascii="Times New Roman" w:hAnsi="Times New Roman" w:cs="Times New Roman"/>
          <w:sz w:val="27"/>
          <w:szCs w:val="27"/>
        </w:rPr>
        <w:t xml:space="preserve"> (x=543333,53; 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>y</w:t>
      </w:r>
      <w:r w:rsidRPr="002C02C7">
        <w:rPr>
          <w:rFonts w:ascii="Times New Roman" w:hAnsi="Times New Roman" w:cs="Times New Roman"/>
          <w:sz w:val="27"/>
          <w:szCs w:val="27"/>
        </w:rPr>
        <w:t xml:space="preserve">=4215463,39); </w:t>
      </w:r>
    </w:p>
    <w:p w:rsidR="00E63ADF" w:rsidRPr="002C02C7" w:rsidRDefault="00E63ADF" w:rsidP="00E63ADF">
      <w:pPr>
        <w:rPr>
          <w:rFonts w:ascii="Times New Roman" w:hAnsi="Times New Roman" w:cs="Times New Roman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>н3 (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>x</w:t>
      </w:r>
      <w:r w:rsidRPr="002C02C7">
        <w:rPr>
          <w:rFonts w:ascii="Times New Roman" w:hAnsi="Times New Roman" w:cs="Times New Roman"/>
          <w:sz w:val="27"/>
          <w:szCs w:val="27"/>
        </w:rPr>
        <w:t xml:space="preserve">=543337,61; 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>y</w:t>
      </w:r>
      <w:r w:rsidRPr="002C02C7">
        <w:rPr>
          <w:rFonts w:ascii="Times New Roman" w:hAnsi="Times New Roman" w:cs="Times New Roman"/>
          <w:sz w:val="27"/>
          <w:szCs w:val="27"/>
        </w:rPr>
        <w:t xml:space="preserve">=4215493,72); </w:t>
      </w:r>
    </w:p>
    <w:p w:rsidR="00E63ADF" w:rsidRPr="002C02C7" w:rsidRDefault="00E63ADF" w:rsidP="00E63ADF">
      <w:pPr>
        <w:rPr>
          <w:rFonts w:ascii="Times New Roman" w:hAnsi="Times New Roman" w:cs="Times New Roman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>н</w:t>
      </w:r>
      <w:proofErr w:type="gramStart"/>
      <w:r w:rsidRPr="002C02C7">
        <w:rPr>
          <w:rFonts w:ascii="Times New Roman" w:hAnsi="Times New Roman" w:cs="Times New Roman"/>
          <w:sz w:val="27"/>
          <w:szCs w:val="27"/>
        </w:rPr>
        <w:t>4</w:t>
      </w:r>
      <w:proofErr w:type="gramEnd"/>
      <w:r w:rsidRPr="002C02C7">
        <w:rPr>
          <w:rFonts w:ascii="Times New Roman" w:hAnsi="Times New Roman" w:cs="Times New Roman"/>
          <w:sz w:val="27"/>
          <w:szCs w:val="27"/>
        </w:rPr>
        <w:t xml:space="preserve"> (x=543340,27; y=4215519,03); </w:t>
      </w:r>
    </w:p>
    <w:p w:rsidR="00E63ADF" w:rsidRPr="002C02C7" w:rsidRDefault="00E63ADF" w:rsidP="00E63ADF">
      <w:pPr>
        <w:rPr>
          <w:rFonts w:ascii="Times New Roman" w:hAnsi="Times New Roman" w:cs="Times New Roman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 xml:space="preserve">н5 (x=543331,15; 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>y</w:t>
      </w:r>
      <w:r w:rsidRPr="002C02C7">
        <w:rPr>
          <w:rFonts w:ascii="Times New Roman" w:hAnsi="Times New Roman" w:cs="Times New Roman"/>
          <w:sz w:val="27"/>
          <w:szCs w:val="27"/>
        </w:rPr>
        <w:t xml:space="preserve">=5215520,42); </w:t>
      </w:r>
    </w:p>
    <w:p w:rsidR="00E63ADF" w:rsidRPr="002C02C7" w:rsidRDefault="00E63ADF" w:rsidP="00E63ADF">
      <w:pPr>
        <w:rPr>
          <w:rFonts w:ascii="Times New Roman" w:hAnsi="Times New Roman" w:cs="Times New Roman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>н</w:t>
      </w:r>
      <w:proofErr w:type="gramStart"/>
      <w:r w:rsidRPr="002C02C7">
        <w:rPr>
          <w:rFonts w:ascii="Times New Roman" w:hAnsi="Times New Roman" w:cs="Times New Roman"/>
          <w:sz w:val="27"/>
          <w:szCs w:val="27"/>
        </w:rPr>
        <w:t>6</w:t>
      </w:r>
      <w:proofErr w:type="gramEnd"/>
      <w:r w:rsidRPr="002C02C7">
        <w:rPr>
          <w:rFonts w:ascii="Times New Roman" w:hAnsi="Times New Roman" w:cs="Times New Roman"/>
          <w:sz w:val="27"/>
          <w:szCs w:val="27"/>
        </w:rPr>
        <w:t xml:space="preserve"> (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>x</w:t>
      </w:r>
      <w:r w:rsidRPr="002C02C7">
        <w:rPr>
          <w:rFonts w:ascii="Times New Roman" w:hAnsi="Times New Roman" w:cs="Times New Roman"/>
          <w:sz w:val="27"/>
          <w:szCs w:val="27"/>
        </w:rPr>
        <w:t xml:space="preserve">=543318,69; 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>y</w:t>
      </w:r>
      <w:r w:rsidRPr="002C02C7">
        <w:rPr>
          <w:rFonts w:ascii="Times New Roman" w:hAnsi="Times New Roman" w:cs="Times New Roman"/>
          <w:sz w:val="27"/>
          <w:szCs w:val="27"/>
        </w:rPr>
        <w:t xml:space="preserve">=4215523,65); </w:t>
      </w:r>
    </w:p>
    <w:p w:rsidR="00E63ADF" w:rsidRPr="002C02C7" w:rsidRDefault="00E63ADF" w:rsidP="00E63ADF">
      <w:pPr>
        <w:rPr>
          <w:rFonts w:ascii="Times New Roman" w:hAnsi="Times New Roman" w:cs="Times New Roman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>н</w:t>
      </w:r>
      <w:proofErr w:type="gramStart"/>
      <w:r w:rsidRPr="002C02C7">
        <w:rPr>
          <w:rFonts w:ascii="Times New Roman" w:hAnsi="Times New Roman" w:cs="Times New Roman"/>
          <w:sz w:val="27"/>
          <w:szCs w:val="27"/>
        </w:rPr>
        <w:t>7</w:t>
      </w:r>
      <w:proofErr w:type="gramEnd"/>
      <w:r w:rsidRPr="002C02C7">
        <w:rPr>
          <w:rFonts w:ascii="Times New Roman" w:hAnsi="Times New Roman" w:cs="Times New Roman"/>
          <w:sz w:val="27"/>
          <w:szCs w:val="27"/>
        </w:rPr>
        <w:t> (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>x</w:t>
      </w:r>
      <w:r w:rsidRPr="002C02C7">
        <w:rPr>
          <w:rFonts w:ascii="Times New Roman" w:hAnsi="Times New Roman" w:cs="Times New Roman"/>
          <w:sz w:val="27"/>
          <w:szCs w:val="27"/>
        </w:rPr>
        <w:t xml:space="preserve">=543292,45; 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>y</w:t>
      </w:r>
      <w:r w:rsidRPr="002C02C7">
        <w:rPr>
          <w:rFonts w:ascii="Times New Roman" w:hAnsi="Times New Roman" w:cs="Times New Roman"/>
          <w:sz w:val="27"/>
          <w:szCs w:val="27"/>
        </w:rPr>
        <w:t xml:space="preserve">=4215538,54); </w:t>
      </w:r>
    </w:p>
    <w:p w:rsidR="00E63ADF" w:rsidRPr="002C02C7" w:rsidRDefault="00E63ADF" w:rsidP="00E63ADF">
      <w:pPr>
        <w:rPr>
          <w:rFonts w:ascii="Times New Roman" w:hAnsi="Times New Roman" w:cs="Times New Roman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>н8 (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>x</w:t>
      </w:r>
      <w:r w:rsidRPr="002C02C7">
        <w:rPr>
          <w:rFonts w:ascii="Times New Roman" w:hAnsi="Times New Roman" w:cs="Times New Roman"/>
          <w:sz w:val="27"/>
          <w:szCs w:val="27"/>
        </w:rPr>
        <w:t xml:space="preserve">=543285,34; 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>y</w:t>
      </w:r>
      <w:r w:rsidRPr="002C02C7">
        <w:rPr>
          <w:rFonts w:ascii="Times New Roman" w:hAnsi="Times New Roman" w:cs="Times New Roman"/>
          <w:sz w:val="27"/>
          <w:szCs w:val="27"/>
        </w:rPr>
        <w:t xml:space="preserve">=4215526,89); </w:t>
      </w:r>
    </w:p>
    <w:p w:rsidR="00E63ADF" w:rsidRPr="002C02C7" w:rsidRDefault="00E63ADF" w:rsidP="00E63ADF">
      <w:pPr>
        <w:rPr>
          <w:rFonts w:ascii="Times New Roman" w:hAnsi="Times New Roman" w:cs="Times New Roman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>н</w:t>
      </w:r>
      <w:proofErr w:type="gramStart"/>
      <w:r w:rsidRPr="002C02C7">
        <w:rPr>
          <w:rFonts w:ascii="Times New Roman" w:hAnsi="Times New Roman" w:cs="Times New Roman"/>
          <w:sz w:val="27"/>
          <w:szCs w:val="27"/>
        </w:rPr>
        <w:t>9</w:t>
      </w:r>
      <w:proofErr w:type="gramEnd"/>
      <w:r w:rsidRPr="002C02C7">
        <w:rPr>
          <w:rFonts w:ascii="Times New Roman" w:hAnsi="Times New Roman" w:cs="Times New Roman"/>
          <w:sz w:val="27"/>
          <w:szCs w:val="27"/>
        </w:rPr>
        <w:t> (</w:t>
      </w:r>
      <w:r w:rsidR="0034652D" w:rsidRPr="002C02C7">
        <w:rPr>
          <w:rFonts w:ascii="Times New Roman" w:hAnsi="Times New Roman" w:cs="Times New Roman"/>
          <w:sz w:val="27"/>
          <w:szCs w:val="27"/>
        </w:rPr>
        <w:t>x=</w:t>
      </w:r>
      <w:r w:rsidRPr="002C02C7">
        <w:rPr>
          <w:rFonts w:ascii="Times New Roman" w:hAnsi="Times New Roman" w:cs="Times New Roman"/>
          <w:sz w:val="27"/>
          <w:szCs w:val="27"/>
        </w:rPr>
        <w:t xml:space="preserve">543282,35; 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>y</w:t>
      </w:r>
      <w:r w:rsidRPr="002C02C7">
        <w:rPr>
          <w:rFonts w:ascii="Times New Roman" w:hAnsi="Times New Roman" w:cs="Times New Roman"/>
          <w:sz w:val="27"/>
          <w:szCs w:val="27"/>
        </w:rPr>
        <w:t xml:space="preserve">=4215518,33); </w:t>
      </w:r>
    </w:p>
    <w:p w:rsidR="00E63ADF" w:rsidRPr="002C02C7" w:rsidRDefault="00E63ADF" w:rsidP="00E63ADF">
      <w:pPr>
        <w:rPr>
          <w:rFonts w:ascii="Times New Roman" w:hAnsi="Times New Roman" w:cs="Times New Roman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>н10 (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>x</w:t>
      </w:r>
      <w:r w:rsidRPr="002C02C7">
        <w:rPr>
          <w:rFonts w:ascii="Times New Roman" w:hAnsi="Times New Roman" w:cs="Times New Roman"/>
          <w:sz w:val="27"/>
          <w:szCs w:val="27"/>
        </w:rPr>
        <w:t xml:space="preserve">=543277,25; 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>y</w:t>
      </w:r>
      <w:r w:rsidR="0034652D" w:rsidRPr="002C02C7">
        <w:rPr>
          <w:rFonts w:ascii="Times New Roman" w:hAnsi="Times New Roman" w:cs="Times New Roman"/>
          <w:sz w:val="27"/>
          <w:szCs w:val="27"/>
        </w:rPr>
        <w:t>=</w:t>
      </w:r>
      <w:r w:rsidRPr="002C02C7">
        <w:rPr>
          <w:rFonts w:ascii="Times New Roman" w:hAnsi="Times New Roman" w:cs="Times New Roman"/>
          <w:sz w:val="27"/>
          <w:szCs w:val="27"/>
        </w:rPr>
        <w:t xml:space="preserve">4215493,03); </w:t>
      </w:r>
    </w:p>
    <w:p w:rsidR="00E63ADF" w:rsidRPr="002C02C7" w:rsidRDefault="00E63ADF" w:rsidP="00E63ADF">
      <w:pPr>
        <w:rPr>
          <w:rFonts w:ascii="Times New Roman" w:hAnsi="Times New Roman" w:cs="Times New Roman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>н11 (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>x</w:t>
      </w:r>
      <w:r w:rsidRPr="002C02C7">
        <w:rPr>
          <w:rFonts w:ascii="Times New Roman" w:hAnsi="Times New Roman" w:cs="Times New Roman"/>
          <w:sz w:val="27"/>
          <w:szCs w:val="27"/>
        </w:rPr>
        <w:t xml:space="preserve">=543273,46; 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>y</w:t>
      </w:r>
      <w:r w:rsidRPr="002C02C7">
        <w:rPr>
          <w:rFonts w:ascii="Times New Roman" w:hAnsi="Times New Roman" w:cs="Times New Roman"/>
          <w:sz w:val="27"/>
          <w:szCs w:val="27"/>
        </w:rPr>
        <w:t xml:space="preserve">=4215477,68); </w:t>
      </w:r>
    </w:p>
    <w:p w:rsidR="00E63ADF" w:rsidRPr="002C02C7" w:rsidRDefault="00E63ADF" w:rsidP="00E63ADF">
      <w:pPr>
        <w:rPr>
          <w:rFonts w:ascii="Times New Roman" w:hAnsi="Times New Roman" w:cs="Times New Roman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>н12 (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>x</w:t>
      </w:r>
      <w:r w:rsidRPr="002C02C7">
        <w:rPr>
          <w:rFonts w:ascii="Times New Roman" w:hAnsi="Times New Roman" w:cs="Times New Roman"/>
          <w:sz w:val="27"/>
          <w:szCs w:val="27"/>
        </w:rPr>
        <w:t xml:space="preserve">=543278,50; 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>y</w:t>
      </w:r>
      <w:r w:rsidRPr="002C02C7">
        <w:rPr>
          <w:rFonts w:ascii="Times New Roman" w:hAnsi="Times New Roman" w:cs="Times New Roman"/>
          <w:sz w:val="27"/>
          <w:szCs w:val="27"/>
        </w:rPr>
        <w:t xml:space="preserve">=4215476,01); </w:t>
      </w:r>
    </w:p>
    <w:p w:rsidR="0034652D" w:rsidRPr="002C02C7" w:rsidRDefault="00E63ADF" w:rsidP="00E63ADF">
      <w:pPr>
        <w:rPr>
          <w:rFonts w:ascii="Times New Roman" w:hAnsi="Times New Roman" w:cs="Times New Roman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>н13 (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>x</w:t>
      </w:r>
      <w:r w:rsidRPr="002C02C7">
        <w:rPr>
          <w:rFonts w:ascii="Times New Roman" w:hAnsi="Times New Roman" w:cs="Times New Roman"/>
          <w:sz w:val="27"/>
          <w:szCs w:val="27"/>
        </w:rPr>
        <w:t xml:space="preserve">=543277,65; 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>y</w:t>
      </w:r>
      <w:r w:rsidRPr="002C02C7">
        <w:rPr>
          <w:rFonts w:ascii="Times New Roman" w:hAnsi="Times New Roman" w:cs="Times New Roman"/>
          <w:sz w:val="27"/>
          <w:szCs w:val="27"/>
        </w:rPr>
        <w:t xml:space="preserve">=4215467,12); </w:t>
      </w:r>
    </w:p>
    <w:p w:rsidR="00E63ADF" w:rsidRPr="002C02C7" w:rsidRDefault="00E63ADF" w:rsidP="00E63ADF">
      <w:pPr>
        <w:rPr>
          <w:rFonts w:ascii="Times New Roman" w:hAnsi="Times New Roman" w:cs="Times New Roman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>н14 (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>x</w:t>
      </w:r>
      <w:r w:rsidRPr="002C02C7">
        <w:rPr>
          <w:rFonts w:ascii="Times New Roman" w:hAnsi="Times New Roman" w:cs="Times New Roman"/>
          <w:sz w:val="27"/>
          <w:szCs w:val="27"/>
        </w:rPr>
        <w:t xml:space="preserve">= 543278,08; 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>y</w:t>
      </w:r>
      <w:r w:rsidRPr="002C02C7">
        <w:rPr>
          <w:rFonts w:ascii="Times New Roman" w:hAnsi="Times New Roman" w:cs="Times New Roman"/>
          <w:sz w:val="27"/>
          <w:szCs w:val="27"/>
        </w:rPr>
        <w:t>=4215464,77).</w:t>
      </w:r>
    </w:p>
    <w:p w:rsidR="0034652D" w:rsidRPr="002C02C7" w:rsidRDefault="00E63ADF" w:rsidP="0034652D">
      <w:pPr>
        <w:rPr>
          <w:rFonts w:ascii="Times New Roman" w:hAnsi="Times New Roman" w:cs="Times New Roman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>Земельный участок расположен в черте населенного пункта д. </w:t>
      </w:r>
      <w:proofErr w:type="spellStart"/>
      <w:r w:rsidRPr="002C02C7">
        <w:rPr>
          <w:rFonts w:ascii="Times New Roman" w:hAnsi="Times New Roman" w:cs="Times New Roman"/>
          <w:sz w:val="27"/>
          <w:szCs w:val="27"/>
        </w:rPr>
        <w:t>Крутоборка</w:t>
      </w:r>
      <w:proofErr w:type="spellEnd"/>
      <w:r w:rsidRPr="002C02C7">
        <w:rPr>
          <w:rFonts w:ascii="Times New Roman" w:hAnsi="Times New Roman" w:cs="Times New Roman"/>
          <w:sz w:val="27"/>
          <w:szCs w:val="27"/>
        </w:rPr>
        <w:t>, Колыванского района Новосибирской области, находящегося в границах трех территориальных зон: «Зона ритуальной деятельности (</w:t>
      </w:r>
      <w:proofErr w:type="spellStart"/>
      <w:r w:rsidRPr="002C02C7">
        <w:rPr>
          <w:rFonts w:ascii="Times New Roman" w:hAnsi="Times New Roman" w:cs="Times New Roman"/>
          <w:sz w:val="27"/>
          <w:szCs w:val="27"/>
        </w:rPr>
        <w:t>ДРит</w:t>
      </w:r>
      <w:proofErr w:type="spellEnd"/>
      <w:r w:rsidRPr="002C02C7">
        <w:rPr>
          <w:rFonts w:ascii="Times New Roman" w:hAnsi="Times New Roman" w:cs="Times New Roman"/>
          <w:sz w:val="27"/>
          <w:szCs w:val="27"/>
        </w:rPr>
        <w:t>)», «Зона сельскохозяйственных угодий (Су)» и «Зона лесов (Л)». В границах данных территорий планируется установление территориальной зоны – «Зона ритуальной деятельности (</w:t>
      </w:r>
      <w:proofErr w:type="spellStart"/>
      <w:r w:rsidRPr="002C02C7">
        <w:rPr>
          <w:rFonts w:ascii="Times New Roman" w:hAnsi="Times New Roman" w:cs="Times New Roman"/>
          <w:sz w:val="27"/>
          <w:szCs w:val="27"/>
        </w:rPr>
        <w:t>ДРит</w:t>
      </w:r>
      <w:proofErr w:type="spellEnd"/>
      <w:r w:rsidRPr="002C02C7">
        <w:rPr>
          <w:rFonts w:ascii="Times New Roman" w:hAnsi="Times New Roman" w:cs="Times New Roman"/>
          <w:sz w:val="27"/>
          <w:szCs w:val="27"/>
        </w:rPr>
        <w:t>)».</w:t>
      </w:r>
    </w:p>
    <w:p w:rsidR="0034652D" w:rsidRPr="002C02C7" w:rsidRDefault="0034652D" w:rsidP="0034652D">
      <w:pPr>
        <w:rPr>
          <w:rFonts w:ascii="Times New Roman" w:hAnsi="Times New Roman" w:cs="Times New Roman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 xml:space="preserve">На основании постановления Главы Колыванского района Новосибирской области </w:t>
      </w:r>
      <w:r w:rsidRPr="00DD15D9">
        <w:rPr>
          <w:rFonts w:ascii="Times New Roman" w:hAnsi="Times New Roman" w:cs="Times New Roman"/>
          <w:sz w:val="27"/>
          <w:szCs w:val="27"/>
        </w:rPr>
        <w:t xml:space="preserve">от  </w:t>
      </w:r>
      <w:r w:rsidR="00DD15D9" w:rsidRPr="00DD15D9">
        <w:rPr>
          <w:rFonts w:ascii="Times New Roman" w:hAnsi="Times New Roman" w:cs="Times New Roman"/>
          <w:sz w:val="27"/>
          <w:szCs w:val="27"/>
        </w:rPr>
        <w:t>02.03.2021г</w:t>
      </w:r>
      <w:r w:rsidRPr="00DD15D9">
        <w:rPr>
          <w:rFonts w:ascii="Times New Roman" w:hAnsi="Times New Roman" w:cs="Times New Roman"/>
          <w:sz w:val="27"/>
          <w:szCs w:val="27"/>
        </w:rPr>
        <w:t>. №</w:t>
      </w:r>
      <w:r w:rsidR="00DD15D9" w:rsidRPr="00DD15D9">
        <w:rPr>
          <w:rFonts w:ascii="Times New Roman" w:hAnsi="Times New Roman" w:cs="Times New Roman"/>
          <w:sz w:val="27"/>
          <w:szCs w:val="27"/>
        </w:rPr>
        <w:t>34</w:t>
      </w:r>
      <w:r w:rsidRPr="00DD15D9">
        <w:rPr>
          <w:rFonts w:ascii="Times New Roman" w:hAnsi="Times New Roman" w:cs="Times New Roman"/>
          <w:sz w:val="27"/>
          <w:szCs w:val="27"/>
        </w:rPr>
        <w:t xml:space="preserve"> «</w:t>
      </w:r>
      <w:r w:rsidRPr="002C02C7">
        <w:rPr>
          <w:rFonts w:ascii="Times New Roman" w:eastAsia="Times New Roman" w:hAnsi="Times New Roman" w:cs="Times New Roman"/>
          <w:sz w:val="27"/>
          <w:szCs w:val="27"/>
          <w:lang w:eastAsia="ru-RU"/>
        </w:rPr>
        <w:t>О проведении общественных обсуждений по внесению изменений в правила землепользования и застройки</w:t>
      </w:r>
      <w:r w:rsidRPr="002C02C7">
        <w:rPr>
          <w:rFonts w:ascii="Times New Roman" w:hAnsi="Times New Roman" w:cs="Times New Roman"/>
          <w:sz w:val="27"/>
          <w:szCs w:val="27"/>
        </w:rPr>
        <w:t xml:space="preserve">», в отношении земельного участка, общей площадью 8473 кв.м., с геодезическими данными: </w:t>
      </w:r>
    </w:p>
    <w:p w:rsidR="0034652D" w:rsidRPr="002C02C7" w:rsidRDefault="0034652D" w:rsidP="0034652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>н</w:t>
      </w:r>
      <w:proofErr w:type="gramStart"/>
      <w:r w:rsidRPr="002C02C7">
        <w:rPr>
          <w:rFonts w:ascii="Times New Roman" w:hAnsi="Times New Roman" w:cs="Times New Roman"/>
          <w:sz w:val="27"/>
          <w:szCs w:val="27"/>
        </w:rPr>
        <w:t>1</w:t>
      </w:r>
      <w:proofErr w:type="gramEnd"/>
      <w:r w:rsidRPr="002C02C7">
        <w:rPr>
          <w:rFonts w:ascii="Times New Roman" w:hAnsi="Times New Roman" w:cs="Times New Roman"/>
          <w:sz w:val="27"/>
          <w:szCs w:val="27"/>
        </w:rPr>
        <w:t xml:space="preserve">   x=541510,51 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>y</w:t>
      </w:r>
      <w:r w:rsidRPr="002C02C7">
        <w:rPr>
          <w:rFonts w:ascii="Times New Roman" w:hAnsi="Times New Roman" w:cs="Times New Roman"/>
          <w:sz w:val="27"/>
          <w:szCs w:val="27"/>
        </w:rPr>
        <w:t>=4219924,50;</w:t>
      </w:r>
    </w:p>
    <w:p w:rsidR="0034652D" w:rsidRPr="002C02C7" w:rsidRDefault="0034652D" w:rsidP="0034652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>н</w:t>
      </w:r>
      <w:proofErr w:type="gramStart"/>
      <w:r w:rsidRPr="002C02C7">
        <w:rPr>
          <w:rFonts w:ascii="Times New Roman" w:hAnsi="Times New Roman" w:cs="Times New Roman"/>
          <w:sz w:val="27"/>
          <w:szCs w:val="27"/>
        </w:rPr>
        <w:t>2</w:t>
      </w:r>
      <w:proofErr w:type="gramEnd"/>
      <w:r w:rsidRPr="002C02C7">
        <w:rPr>
          <w:rFonts w:ascii="Times New Roman" w:hAnsi="Times New Roman" w:cs="Times New Roman"/>
          <w:sz w:val="27"/>
          <w:szCs w:val="27"/>
        </w:rPr>
        <w:t xml:space="preserve">   x=541470,48 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>y</w:t>
      </w:r>
      <w:r w:rsidRPr="002C02C7">
        <w:rPr>
          <w:rFonts w:ascii="Times New Roman" w:hAnsi="Times New Roman" w:cs="Times New Roman"/>
          <w:sz w:val="27"/>
          <w:szCs w:val="27"/>
        </w:rPr>
        <w:t>=4219965,18;</w:t>
      </w:r>
    </w:p>
    <w:p w:rsidR="0034652D" w:rsidRPr="002C02C7" w:rsidRDefault="0034652D" w:rsidP="0034652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 xml:space="preserve">н3   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>x</w:t>
      </w:r>
      <w:r w:rsidRPr="002C02C7">
        <w:rPr>
          <w:rFonts w:ascii="Times New Roman" w:hAnsi="Times New Roman" w:cs="Times New Roman"/>
          <w:sz w:val="27"/>
          <w:szCs w:val="27"/>
        </w:rPr>
        <w:t xml:space="preserve">=541445,93 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>y</w:t>
      </w:r>
      <w:r w:rsidRPr="002C02C7">
        <w:rPr>
          <w:rFonts w:ascii="Times New Roman" w:hAnsi="Times New Roman" w:cs="Times New Roman"/>
          <w:sz w:val="27"/>
          <w:szCs w:val="27"/>
        </w:rPr>
        <w:t>=4219994,26;</w:t>
      </w:r>
    </w:p>
    <w:p w:rsidR="0034652D" w:rsidRPr="002C02C7" w:rsidRDefault="0034652D" w:rsidP="0034652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>н</w:t>
      </w:r>
      <w:proofErr w:type="gramStart"/>
      <w:r w:rsidRPr="002C02C7">
        <w:rPr>
          <w:rFonts w:ascii="Times New Roman" w:hAnsi="Times New Roman" w:cs="Times New Roman"/>
          <w:sz w:val="27"/>
          <w:szCs w:val="27"/>
        </w:rPr>
        <w:t>4</w:t>
      </w:r>
      <w:proofErr w:type="gramEnd"/>
      <w:r w:rsidRPr="002C02C7">
        <w:rPr>
          <w:rFonts w:ascii="Times New Roman" w:hAnsi="Times New Roman" w:cs="Times New Roman"/>
          <w:sz w:val="27"/>
          <w:szCs w:val="27"/>
        </w:rPr>
        <w:t xml:space="preserve">   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>x</w:t>
      </w:r>
      <w:r w:rsidRPr="002C02C7">
        <w:rPr>
          <w:rFonts w:ascii="Times New Roman" w:hAnsi="Times New Roman" w:cs="Times New Roman"/>
          <w:sz w:val="27"/>
          <w:szCs w:val="27"/>
        </w:rPr>
        <w:t xml:space="preserve">=541427,98 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>y</w:t>
      </w:r>
      <w:r w:rsidRPr="002C02C7">
        <w:rPr>
          <w:rFonts w:ascii="Times New Roman" w:hAnsi="Times New Roman" w:cs="Times New Roman"/>
          <w:sz w:val="27"/>
          <w:szCs w:val="27"/>
        </w:rPr>
        <w:t xml:space="preserve">=4220012,33; </w:t>
      </w:r>
    </w:p>
    <w:p w:rsidR="0034652D" w:rsidRPr="002C02C7" w:rsidRDefault="0034652D" w:rsidP="0034652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 xml:space="preserve">н5   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>x</w:t>
      </w:r>
      <w:r w:rsidRPr="002C02C7">
        <w:rPr>
          <w:rFonts w:ascii="Times New Roman" w:hAnsi="Times New Roman" w:cs="Times New Roman"/>
          <w:sz w:val="27"/>
          <w:szCs w:val="27"/>
        </w:rPr>
        <w:t xml:space="preserve">=541372,95 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>y</w:t>
      </w:r>
      <w:r w:rsidRPr="002C02C7">
        <w:rPr>
          <w:rFonts w:ascii="Times New Roman" w:hAnsi="Times New Roman" w:cs="Times New Roman"/>
          <w:sz w:val="27"/>
          <w:szCs w:val="27"/>
        </w:rPr>
        <w:t>=4219960,17;</w:t>
      </w:r>
    </w:p>
    <w:p w:rsidR="0034652D" w:rsidRPr="002C02C7" w:rsidRDefault="0034652D" w:rsidP="0034652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>н</w:t>
      </w:r>
      <w:proofErr w:type="gramStart"/>
      <w:r w:rsidRPr="002C02C7">
        <w:rPr>
          <w:rFonts w:ascii="Times New Roman" w:hAnsi="Times New Roman" w:cs="Times New Roman"/>
          <w:sz w:val="27"/>
          <w:szCs w:val="27"/>
        </w:rPr>
        <w:t>6</w:t>
      </w:r>
      <w:proofErr w:type="gramEnd"/>
      <w:r w:rsidRPr="002C02C7">
        <w:rPr>
          <w:rFonts w:ascii="Times New Roman" w:hAnsi="Times New Roman" w:cs="Times New Roman"/>
          <w:sz w:val="27"/>
          <w:szCs w:val="27"/>
        </w:rPr>
        <w:t xml:space="preserve">   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>x</w:t>
      </w:r>
      <w:r w:rsidRPr="002C02C7">
        <w:rPr>
          <w:rFonts w:ascii="Times New Roman" w:hAnsi="Times New Roman" w:cs="Times New Roman"/>
          <w:sz w:val="27"/>
          <w:szCs w:val="27"/>
        </w:rPr>
        <w:t xml:space="preserve">=541341,41 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>y</w:t>
      </w:r>
      <w:r w:rsidRPr="002C02C7">
        <w:rPr>
          <w:rFonts w:ascii="Times New Roman" w:hAnsi="Times New Roman" w:cs="Times New Roman"/>
          <w:sz w:val="27"/>
          <w:szCs w:val="27"/>
        </w:rPr>
        <w:t>=4219925,57;</w:t>
      </w:r>
    </w:p>
    <w:p w:rsidR="0034652D" w:rsidRPr="002C02C7" w:rsidRDefault="0034652D" w:rsidP="0034652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>н</w:t>
      </w:r>
      <w:proofErr w:type="gramStart"/>
      <w:r w:rsidRPr="002C02C7">
        <w:rPr>
          <w:rFonts w:ascii="Times New Roman" w:hAnsi="Times New Roman" w:cs="Times New Roman"/>
          <w:sz w:val="27"/>
          <w:szCs w:val="27"/>
        </w:rPr>
        <w:t>7</w:t>
      </w:r>
      <w:proofErr w:type="gramEnd"/>
      <w:r w:rsidRPr="002C02C7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Pr="002C02C7">
        <w:rPr>
          <w:rFonts w:ascii="Times New Roman" w:hAnsi="Times New Roman" w:cs="Times New Roman"/>
          <w:sz w:val="27"/>
          <w:szCs w:val="27"/>
        </w:rPr>
        <w:t xml:space="preserve">  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>x</w:t>
      </w:r>
      <w:r w:rsidRPr="002C02C7">
        <w:rPr>
          <w:rFonts w:ascii="Times New Roman" w:hAnsi="Times New Roman" w:cs="Times New Roman"/>
          <w:sz w:val="27"/>
          <w:szCs w:val="27"/>
        </w:rPr>
        <w:t xml:space="preserve">=541359,88 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>y</w:t>
      </w:r>
      <w:r w:rsidRPr="002C02C7">
        <w:rPr>
          <w:rFonts w:ascii="Times New Roman" w:hAnsi="Times New Roman" w:cs="Times New Roman"/>
          <w:sz w:val="27"/>
          <w:szCs w:val="27"/>
        </w:rPr>
        <w:t>=4219902,91;</w:t>
      </w:r>
    </w:p>
    <w:p w:rsidR="0034652D" w:rsidRPr="002C02C7" w:rsidRDefault="0034652D" w:rsidP="0034652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>н8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Pr="002C02C7">
        <w:rPr>
          <w:rFonts w:ascii="Times New Roman" w:hAnsi="Times New Roman" w:cs="Times New Roman"/>
          <w:sz w:val="27"/>
          <w:szCs w:val="27"/>
        </w:rPr>
        <w:t xml:space="preserve">  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>x</w:t>
      </w:r>
      <w:r w:rsidRPr="002C02C7">
        <w:rPr>
          <w:rFonts w:ascii="Times New Roman" w:hAnsi="Times New Roman" w:cs="Times New Roman"/>
          <w:sz w:val="27"/>
          <w:szCs w:val="27"/>
        </w:rPr>
        <w:t xml:space="preserve">=541379,57 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>y</w:t>
      </w:r>
      <w:r w:rsidRPr="002C02C7">
        <w:rPr>
          <w:rFonts w:ascii="Times New Roman" w:hAnsi="Times New Roman" w:cs="Times New Roman"/>
          <w:sz w:val="27"/>
          <w:szCs w:val="27"/>
        </w:rPr>
        <w:t>=4219906,64;</w:t>
      </w:r>
    </w:p>
    <w:p w:rsidR="0034652D" w:rsidRPr="002C02C7" w:rsidRDefault="0034652D" w:rsidP="0034652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>н</w:t>
      </w:r>
      <w:proofErr w:type="gramStart"/>
      <w:r w:rsidRPr="002C02C7">
        <w:rPr>
          <w:rFonts w:ascii="Times New Roman" w:hAnsi="Times New Roman" w:cs="Times New Roman"/>
          <w:sz w:val="27"/>
          <w:szCs w:val="27"/>
        </w:rPr>
        <w:t>9</w:t>
      </w:r>
      <w:proofErr w:type="gramEnd"/>
      <w:r w:rsidRPr="002C02C7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Pr="002C02C7">
        <w:rPr>
          <w:rFonts w:ascii="Times New Roman" w:hAnsi="Times New Roman" w:cs="Times New Roman"/>
          <w:sz w:val="27"/>
          <w:szCs w:val="27"/>
        </w:rPr>
        <w:t xml:space="preserve">  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>x</w:t>
      </w:r>
      <w:r w:rsidRPr="002C02C7">
        <w:rPr>
          <w:rFonts w:ascii="Times New Roman" w:hAnsi="Times New Roman" w:cs="Times New Roman"/>
          <w:sz w:val="27"/>
          <w:szCs w:val="27"/>
        </w:rPr>
        <w:t xml:space="preserve">=541426,43 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>y</w:t>
      </w:r>
      <w:r w:rsidRPr="002C02C7">
        <w:rPr>
          <w:rFonts w:ascii="Times New Roman" w:hAnsi="Times New Roman" w:cs="Times New Roman"/>
          <w:sz w:val="27"/>
          <w:szCs w:val="27"/>
        </w:rPr>
        <w:t>=4219927,11;</w:t>
      </w:r>
    </w:p>
    <w:p w:rsidR="0034652D" w:rsidRPr="002C02C7" w:rsidRDefault="0034652D" w:rsidP="0034652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>н10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 xml:space="preserve"> x</w:t>
      </w:r>
      <w:r w:rsidRPr="002C02C7">
        <w:rPr>
          <w:rFonts w:ascii="Times New Roman" w:hAnsi="Times New Roman" w:cs="Times New Roman"/>
          <w:sz w:val="27"/>
          <w:szCs w:val="27"/>
        </w:rPr>
        <w:t xml:space="preserve">=541479,11 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>y</w:t>
      </w:r>
      <w:r w:rsidRPr="002C02C7">
        <w:rPr>
          <w:rFonts w:ascii="Times New Roman" w:hAnsi="Times New Roman" w:cs="Times New Roman"/>
          <w:sz w:val="27"/>
          <w:szCs w:val="27"/>
        </w:rPr>
        <w:t>=4219923,59;</w:t>
      </w:r>
    </w:p>
    <w:p w:rsidR="0034652D" w:rsidRPr="002C02C7" w:rsidRDefault="0034652D" w:rsidP="0034652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>н11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 xml:space="preserve"> x</w:t>
      </w:r>
      <w:r w:rsidRPr="002C02C7">
        <w:rPr>
          <w:rFonts w:ascii="Times New Roman" w:hAnsi="Times New Roman" w:cs="Times New Roman"/>
          <w:sz w:val="27"/>
          <w:szCs w:val="27"/>
        </w:rPr>
        <w:t xml:space="preserve">=541494,27 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>y</w:t>
      </w:r>
      <w:r w:rsidRPr="002C02C7">
        <w:rPr>
          <w:rFonts w:ascii="Times New Roman" w:hAnsi="Times New Roman" w:cs="Times New Roman"/>
          <w:sz w:val="27"/>
          <w:szCs w:val="27"/>
        </w:rPr>
        <w:t>=4219923,60;</w:t>
      </w:r>
    </w:p>
    <w:p w:rsidR="0034652D" w:rsidRPr="002C02C7" w:rsidRDefault="0034652D" w:rsidP="0034652D">
      <w:pPr>
        <w:rPr>
          <w:rFonts w:ascii="Times New Roman" w:hAnsi="Times New Roman" w:cs="Times New Roman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>Земельный участок расположен в черте населенного пункта д. Черный Мыс, Колыванского района Новосибирской области, находящегося в границах четырех территориальных зон: «Зона застрой индивидуальными жилыми домами и ведения личного подсобного хозяйства (</w:t>
      </w:r>
      <w:proofErr w:type="spellStart"/>
      <w:r w:rsidRPr="002C02C7">
        <w:rPr>
          <w:rFonts w:ascii="Times New Roman" w:hAnsi="Times New Roman" w:cs="Times New Roman"/>
          <w:sz w:val="27"/>
          <w:szCs w:val="27"/>
        </w:rPr>
        <w:t>Жин</w:t>
      </w:r>
      <w:proofErr w:type="spellEnd"/>
      <w:r w:rsidRPr="002C02C7">
        <w:rPr>
          <w:rFonts w:ascii="Times New Roman" w:hAnsi="Times New Roman" w:cs="Times New Roman"/>
          <w:sz w:val="27"/>
          <w:szCs w:val="27"/>
        </w:rPr>
        <w:t>)», «Зона уличной и дорожной сети (УДС)», «Зона территорий общего пользования (ТОП)» и «Зона ритуальной деятельности (</w:t>
      </w:r>
      <w:proofErr w:type="spellStart"/>
      <w:r w:rsidRPr="002C02C7">
        <w:rPr>
          <w:rFonts w:ascii="Times New Roman" w:hAnsi="Times New Roman" w:cs="Times New Roman"/>
          <w:sz w:val="27"/>
          <w:szCs w:val="27"/>
        </w:rPr>
        <w:t>ДРит</w:t>
      </w:r>
      <w:proofErr w:type="spellEnd"/>
      <w:r w:rsidRPr="002C02C7">
        <w:rPr>
          <w:rFonts w:ascii="Times New Roman" w:hAnsi="Times New Roman" w:cs="Times New Roman"/>
          <w:sz w:val="27"/>
          <w:szCs w:val="27"/>
        </w:rPr>
        <w:t>). В границах данных территорий планируется установление территориальной зоны – «Зона ритуальной деятельности (</w:t>
      </w:r>
      <w:proofErr w:type="spellStart"/>
      <w:r w:rsidRPr="002C02C7">
        <w:rPr>
          <w:rFonts w:ascii="Times New Roman" w:hAnsi="Times New Roman" w:cs="Times New Roman"/>
          <w:sz w:val="27"/>
          <w:szCs w:val="27"/>
        </w:rPr>
        <w:t>ДРит</w:t>
      </w:r>
      <w:proofErr w:type="spellEnd"/>
      <w:r w:rsidRPr="002C02C7">
        <w:rPr>
          <w:rFonts w:ascii="Times New Roman" w:hAnsi="Times New Roman" w:cs="Times New Roman"/>
          <w:sz w:val="27"/>
          <w:szCs w:val="27"/>
        </w:rPr>
        <w:t>)».</w:t>
      </w:r>
    </w:p>
    <w:p w:rsidR="0034652D" w:rsidRPr="002C02C7" w:rsidRDefault="0034652D" w:rsidP="0034652D">
      <w:pPr>
        <w:rPr>
          <w:rFonts w:ascii="Times New Roman" w:hAnsi="Times New Roman" w:cs="Times New Roman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 xml:space="preserve">На основании постановления Главы Колыванского района Новосибирской области </w:t>
      </w:r>
      <w:r w:rsidRPr="00DD15D9">
        <w:rPr>
          <w:rFonts w:ascii="Times New Roman" w:hAnsi="Times New Roman" w:cs="Times New Roman"/>
          <w:sz w:val="27"/>
          <w:szCs w:val="27"/>
        </w:rPr>
        <w:t xml:space="preserve">от  </w:t>
      </w:r>
      <w:r w:rsidR="00DD15D9" w:rsidRPr="00DD15D9">
        <w:rPr>
          <w:rFonts w:ascii="Times New Roman" w:hAnsi="Times New Roman" w:cs="Times New Roman"/>
          <w:sz w:val="27"/>
          <w:szCs w:val="27"/>
        </w:rPr>
        <w:t>02.03.2021г</w:t>
      </w:r>
      <w:r w:rsidRPr="00DD15D9">
        <w:rPr>
          <w:rFonts w:ascii="Times New Roman" w:hAnsi="Times New Roman" w:cs="Times New Roman"/>
          <w:sz w:val="27"/>
          <w:szCs w:val="27"/>
        </w:rPr>
        <w:t>. №</w:t>
      </w:r>
      <w:r w:rsidR="00DD15D9" w:rsidRPr="00DD15D9">
        <w:rPr>
          <w:rFonts w:ascii="Times New Roman" w:hAnsi="Times New Roman" w:cs="Times New Roman"/>
          <w:sz w:val="27"/>
          <w:szCs w:val="27"/>
        </w:rPr>
        <w:t>33</w:t>
      </w:r>
      <w:r w:rsidRPr="00DD15D9">
        <w:rPr>
          <w:rFonts w:ascii="Times New Roman" w:hAnsi="Times New Roman" w:cs="Times New Roman"/>
          <w:sz w:val="27"/>
          <w:szCs w:val="27"/>
        </w:rPr>
        <w:t xml:space="preserve"> «</w:t>
      </w:r>
      <w:r w:rsidRPr="002C02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проведении общественных обсуждений по </w:t>
      </w:r>
      <w:r w:rsidRPr="002C02C7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внесению изменений в правила землепользования и застройки</w:t>
      </w:r>
      <w:r w:rsidRPr="002C02C7">
        <w:rPr>
          <w:rFonts w:ascii="Times New Roman" w:hAnsi="Times New Roman" w:cs="Times New Roman"/>
          <w:sz w:val="27"/>
          <w:szCs w:val="27"/>
        </w:rPr>
        <w:t xml:space="preserve">», в отношении земельного участка, общей площадью 3451 кв.м., с геодезическими данными: </w:t>
      </w:r>
    </w:p>
    <w:p w:rsidR="0034652D" w:rsidRPr="002C02C7" w:rsidRDefault="0034652D" w:rsidP="0034652D">
      <w:pPr>
        <w:rPr>
          <w:rFonts w:ascii="Times New Roman" w:hAnsi="Times New Roman" w:cs="Times New Roman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>н</w:t>
      </w:r>
      <w:proofErr w:type="gramStart"/>
      <w:r w:rsidRPr="002C02C7">
        <w:rPr>
          <w:rFonts w:ascii="Times New Roman" w:hAnsi="Times New Roman" w:cs="Times New Roman"/>
          <w:sz w:val="27"/>
          <w:szCs w:val="27"/>
        </w:rPr>
        <w:t>1</w:t>
      </w:r>
      <w:proofErr w:type="gramEnd"/>
      <w:r w:rsidRPr="002C02C7">
        <w:rPr>
          <w:rFonts w:ascii="Times New Roman" w:hAnsi="Times New Roman" w:cs="Times New Roman"/>
          <w:sz w:val="27"/>
          <w:szCs w:val="27"/>
        </w:rPr>
        <w:t xml:space="preserve"> (x=558659,64; 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>y</w:t>
      </w:r>
      <w:r w:rsidRPr="002C02C7">
        <w:rPr>
          <w:rFonts w:ascii="Times New Roman" w:hAnsi="Times New Roman" w:cs="Times New Roman"/>
          <w:sz w:val="27"/>
          <w:szCs w:val="27"/>
        </w:rPr>
        <w:t>=4228593,80);</w:t>
      </w:r>
    </w:p>
    <w:p w:rsidR="0034652D" w:rsidRPr="002C02C7" w:rsidRDefault="0034652D" w:rsidP="0034652D">
      <w:pPr>
        <w:rPr>
          <w:rFonts w:ascii="Times New Roman" w:hAnsi="Times New Roman" w:cs="Times New Roman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>н</w:t>
      </w:r>
      <w:proofErr w:type="gramStart"/>
      <w:r w:rsidRPr="002C02C7">
        <w:rPr>
          <w:rFonts w:ascii="Times New Roman" w:hAnsi="Times New Roman" w:cs="Times New Roman"/>
          <w:sz w:val="27"/>
          <w:szCs w:val="27"/>
        </w:rPr>
        <w:t>2</w:t>
      </w:r>
      <w:proofErr w:type="gramEnd"/>
      <w:r w:rsidRPr="002C02C7">
        <w:rPr>
          <w:rFonts w:ascii="Times New Roman" w:hAnsi="Times New Roman" w:cs="Times New Roman"/>
          <w:sz w:val="27"/>
          <w:szCs w:val="27"/>
        </w:rPr>
        <w:t xml:space="preserve"> (x=558672,98; 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>y</w:t>
      </w:r>
      <w:r w:rsidRPr="002C02C7">
        <w:rPr>
          <w:rFonts w:ascii="Times New Roman" w:hAnsi="Times New Roman" w:cs="Times New Roman"/>
          <w:sz w:val="27"/>
          <w:szCs w:val="27"/>
        </w:rPr>
        <w:t xml:space="preserve">=4228642,26); </w:t>
      </w:r>
    </w:p>
    <w:p w:rsidR="0034652D" w:rsidRPr="002C02C7" w:rsidRDefault="0034652D" w:rsidP="0034652D">
      <w:pPr>
        <w:rPr>
          <w:rFonts w:ascii="Times New Roman" w:hAnsi="Times New Roman" w:cs="Times New Roman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 xml:space="preserve">н3 (x=558610,25; 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>y</w:t>
      </w:r>
      <w:r w:rsidRPr="002C02C7">
        <w:rPr>
          <w:rFonts w:ascii="Times New Roman" w:hAnsi="Times New Roman" w:cs="Times New Roman"/>
          <w:sz w:val="27"/>
          <w:szCs w:val="27"/>
        </w:rPr>
        <w:t>=4228673,82);</w:t>
      </w:r>
    </w:p>
    <w:p w:rsidR="0034652D" w:rsidRPr="002C02C7" w:rsidRDefault="0034652D" w:rsidP="0034652D">
      <w:pPr>
        <w:rPr>
          <w:rFonts w:ascii="Times New Roman" w:hAnsi="Times New Roman" w:cs="Times New Roman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>н</w:t>
      </w:r>
      <w:proofErr w:type="gramStart"/>
      <w:r w:rsidRPr="002C02C7">
        <w:rPr>
          <w:rFonts w:ascii="Times New Roman" w:hAnsi="Times New Roman" w:cs="Times New Roman"/>
          <w:sz w:val="27"/>
          <w:szCs w:val="27"/>
        </w:rPr>
        <w:t>4</w:t>
      </w:r>
      <w:proofErr w:type="gramEnd"/>
      <w:r w:rsidRPr="002C02C7">
        <w:rPr>
          <w:rFonts w:ascii="Times New Roman" w:hAnsi="Times New Roman" w:cs="Times New Roman"/>
          <w:sz w:val="27"/>
          <w:szCs w:val="27"/>
        </w:rPr>
        <w:t xml:space="preserve"> (x=558596,91; 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>y</w:t>
      </w:r>
      <w:r w:rsidRPr="002C02C7">
        <w:rPr>
          <w:rFonts w:ascii="Times New Roman" w:hAnsi="Times New Roman" w:cs="Times New Roman"/>
          <w:sz w:val="27"/>
          <w:szCs w:val="27"/>
        </w:rPr>
        <w:t xml:space="preserve">=4228625,74). </w:t>
      </w:r>
    </w:p>
    <w:p w:rsidR="0034652D" w:rsidRPr="002C02C7" w:rsidRDefault="0034652D" w:rsidP="0034652D">
      <w:pPr>
        <w:rPr>
          <w:rFonts w:ascii="Times New Roman" w:hAnsi="Times New Roman" w:cs="Times New Roman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>Земельный участок расположен за чертой населенного пункта д. </w:t>
      </w:r>
      <w:proofErr w:type="spellStart"/>
      <w:r w:rsidRPr="002C02C7">
        <w:rPr>
          <w:rFonts w:ascii="Times New Roman" w:hAnsi="Times New Roman" w:cs="Times New Roman"/>
          <w:sz w:val="27"/>
          <w:szCs w:val="27"/>
        </w:rPr>
        <w:t>Щукино</w:t>
      </w:r>
      <w:proofErr w:type="spellEnd"/>
      <w:r w:rsidRPr="002C02C7">
        <w:rPr>
          <w:rFonts w:ascii="Times New Roman" w:hAnsi="Times New Roman" w:cs="Times New Roman"/>
          <w:sz w:val="27"/>
          <w:szCs w:val="27"/>
        </w:rPr>
        <w:t>, Колыванского района Новосибирской области, находящегося в границах двух территориальных зон: «Зона сельскохозяйственных угодий (Су)» и «Зона объектов специальной деятельности (</w:t>
      </w:r>
      <w:proofErr w:type="spellStart"/>
      <w:r w:rsidRPr="002C02C7">
        <w:rPr>
          <w:rFonts w:ascii="Times New Roman" w:hAnsi="Times New Roman" w:cs="Times New Roman"/>
          <w:sz w:val="27"/>
          <w:szCs w:val="27"/>
        </w:rPr>
        <w:t>ДСп</w:t>
      </w:r>
      <w:proofErr w:type="spellEnd"/>
      <w:r w:rsidRPr="002C02C7">
        <w:rPr>
          <w:rFonts w:ascii="Times New Roman" w:hAnsi="Times New Roman" w:cs="Times New Roman"/>
          <w:sz w:val="27"/>
          <w:szCs w:val="27"/>
        </w:rPr>
        <w:t>)». В границах данных территорий планируется установление территориальной зоны – «Зона ритуальной деятельности (</w:t>
      </w:r>
      <w:proofErr w:type="spellStart"/>
      <w:r w:rsidRPr="002C02C7">
        <w:rPr>
          <w:rFonts w:ascii="Times New Roman" w:hAnsi="Times New Roman" w:cs="Times New Roman"/>
          <w:sz w:val="27"/>
          <w:szCs w:val="27"/>
        </w:rPr>
        <w:t>ДРит</w:t>
      </w:r>
      <w:proofErr w:type="spellEnd"/>
      <w:r w:rsidRPr="002C02C7">
        <w:rPr>
          <w:rFonts w:ascii="Times New Roman" w:hAnsi="Times New Roman" w:cs="Times New Roman"/>
          <w:sz w:val="27"/>
          <w:szCs w:val="27"/>
        </w:rPr>
        <w:t>)».</w:t>
      </w:r>
    </w:p>
    <w:p w:rsidR="0034652D" w:rsidRPr="002C02C7" w:rsidRDefault="0034652D" w:rsidP="0034652D">
      <w:pPr>
        <w:pStyle w:val="a4"/>
        <w:numPr>
          <w:ilvl w:val="0"/>
          <w:numId w:val="4"/>
        </w:numPr>
        <w:ind w:left="0" w:firstLine="709"/>
        <w:rPr>
          <w:rFonts w:ascii="Times New Roman" w:hAnsi="Times New Roman" w:cs="Times New Roman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 xml:space="preserve">На основании постановления Главы Колыванского района Новосибирской области от  </w:t>
      </w:r>
      <w:r w:rsidR="00DD15D9" w:rsidRPr="00DD15D9">
        <w:rPr>
          <w:rFonts w:ascii="Times New Roman" w:hAnsi="Times New Roman" w:cs="Times New Roman"/>
          <w:sz w:val="27"/>
          <w:szCs w:val="27"/>
        </w:rPr>
        <w:t>02.03.2021г</w:t>
      </w:r>
      <w:r w:rsidRPr="00DD15D9">
        <w:rPr>
          <w:rFonts w:ascii="Times New Roman" w:hAnsi="Times New Roman" w:cs="Times New Roman"/>
          <w:sz w:val="27"/>
          <w:szCs w:val="27"/>
        </w:rPr>
        <w:t>. №</w:t>
      </w:r>
      <w:r w:rsidR="00DD15D9" w:rsidRPr="00DD15D9">
        <w:rPr>
          <w:rFonts w:ascii="Times New Roman" w:hAnsi="Times New Roman" w:cs="Times New Roman"/>
          <w:sz w:val="27"/>
          <w:szCs w:val="27"/>
        </w:rPr>
        <w:t>35</w:t>
      </w:r>
      <w:r w:rsidRPr="002C02C7">
        <w:rPr>
          <w:rFonts w:ascii="Times New Roman" w:hAnsi="Times New Roman" w:cs="Times New Roman"/>
          <w:sz w:val="27"/>
          <w:szCs w:val="27"/>
        </w:rPr>
        <w:t xml:space="preserve"> «</w:t>
      </w:r>
      <w:r w:rsidRPr="002C02C7">
        <w:rPr>
          <w:rFonts w:ascii="Times New Roman" w:eastAsia="Times New Roman" w:hAnsi="Times New Roman" w:cs="Times New Roman"/>
          <w:sz w:val="27"/>
          <w:szCs w:val="27"/>
          <w:lang w:eastAsia="ru-RU"/>
        </w:rPr>
        <w:t>О проведении общественных обсуждений по внесению изменений в правила землепользования и застройки</w:t>
      </w:r>
      <w:r w:rsidRPr="002C02C7">
        <w:rPr>
          <w:rFonts w:ascii="Times New Roman" w:hAnsi="Times New Roman" w:cs="Times New Roman"/>
          <w:sz w:val="27"/>
          <w:szCs w:val="27"/>
        </w:rPr>
        <w:t xml:space="preserve">», в отношении земельного участка, общей площадью 16438 кв.м., с геодезическими данными: </w:t>
      </w:r>
    </w:p>
    <w:p w:rsidR="0034652D" w:rsidRPr="002C02C7" w:rsidRDefault="0034652D" w:rsidP="0034652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>н</w:t>
      </w:r>
      <w:proofErr w:type="gramStart"/>
      <w:r w:rsidRPr="002C02C7">
        <w:rPr>
          <w:rFonts w:ascii="Times New Roman" w:hAnsi="Times New Roman" w:cs="Times New Roman"/>
          <w:sz w:val="27"/>
          <w:szCs w:val="27"/>
        </w:rPr>
        <w:t>1</w:t>
      </w:r>
      <w:proofErr w:type="gramEnd"/>
      <w:r w:rsidRPr="002C02C7">
        <w:rPr>
          <w:rFonts w:ascii="Times New Roman" w:hAnsi="Times New Roman" w:cs="Times New Roman"/>
          <w:sz w:val="27"/>
          <w:szCs w:val="27"/>
        </w:rPr>
        <w:t xml:space="preserve">   x=556692,64 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>y</w:t>
      </w:r>
      <w:r w:rsidRPr="002C02C7">
        <w:rPr>
          <w:rFonts w:ascii="Times New Roman" w:hAnsi="Times New Roman" w:cs="Times New Roman"/>
          <w:sz w:val="27"/>
          <w:szCs w:val="27"/>
        </w:rPr>
        <w:t>=4239205,33;</w:t>
      </w:r>
    </w:p>
    <w:p w:rsidR="0034652D" w:rsidRPr="002C02C7" w:rsidRDefault="0034652D" w:rsidP="0034652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>н</w:t>
      </w:r>
      <w:proofErr w:type="gramStart"/>
      <w:r w:rsidRPr="002C02C7">
        <w:rPr>
          <w:rFonts w:ascii="Times New Roman" w:hAnsi="Times New Roman" w:cs="Times New Roman"/>
          <w:sz w:val="27"/>
          <w:szCs w:val="27"/>
        </w:rPr>
        <w:t>2</w:t>
      </w:r>
      <w:proofErr w:type="gramEnd"/>
      <w:r w:rsidRPr="002C02C7">
        <w:rPr>
          <w:rFonts w:ascii="Times New Roman" w:hAnsi="Times New Roman" w:cs="Times New Roman"/>
          <w:sz w:val="27"/>
          <w:szCs w:val="27"/>
        </w:rPr>
        <w:t xml:space="preserve">   x=556718,82 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>y</w:t>
      </w:r>
      <w:r w:rsidRPr="002C02C7">
        <w:rPr>
          <w:rFonts w:ascii="Times New Roman" w:hAnsi="Times New Roman" w:cs="Times New Roman"/>
          <w:sz w:val="27"/>
          <w:szCs w:val="27"/>
        </w:rPr>
        <w:t>=4239241,96;</w:t>
      </w:r>
    </w:p>
    <w:p w:rsidR="0034652D" w:rsidRPr="002C02C7" w:rsidRDefault="0034652D" w:rsidP="0034652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 xml:space="preserve">н3   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>x</w:t>
      </w:r>
      <w:r w:rsidRPr="002C02C7">
        <w:rPr>
          <w:rFonts w:ascii="Times New Roman" w:hAnsi="Times New Roman" w:cs="Times New Roman"/>
          <w:sz w:val="27"/>
          <w:szCs w:val="27"/>
        </w:rPr>
        <w:t xml:space="preserve">=556733,49 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>y</w:t>
      </w:r>
      <w:r w:rsidRPr="002C02C7">
        <w:rPr>
          <w:rFonts w:ascii="Times New Roman" w:hAnsi="Times New Roman" w:cs="Times New Roman"/>
          <w:sz w:val="27"/>
          <w:szCs w:val="27"/>
        </w:rPr>
        <w:t>=4239268,00;</w:t>
      </w:r>
    </w:p>
    <w:p w:rsidR="0034652D" w:rsidRPr="002C02C7" w:rsidRDefault="0034652D" w:rsidP="0034652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>н</w:t>
      </w:r>
      <w:proofErr w:type="gramStart"/>
      <w:r w:rsidRPr="002C02C7">
        <w:rPr>
          <w:rFonts w:ascii="Times New Roman" w:hAnsi="Times New Roman" w:cs="Times New Roman"/>
          <w:sz w:val="27"/>
          <w:szCs w:val="27"/>
        </w:rPr>
        <w:t>4</w:t>
      </w:r>
      <w:proofErr w:type="gramEnd"/>
      <w:r w:rsidRPr="002C02C7">
        <w:rPr>
          <w:rFonts w:ascii="Times New Roman" w:hAnsi="Times New Roman" w:cs="Times New Roman"/>
          <w:sz w:val="27"/>
          <w:szCs w:val="27"/>
        </w:rPr>
        <w:t xml:space="preserve">   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>x</w:t>
      </w:r>
      <w:r w:rsidRPr="002C02C7">
        <w:rPr>
          <w:rFonts w:ascii="Times New Roman" w:hAnsi="Times New Roman" w:cs="Times New Roman"/>
          <w:sz w:val="27"/>
          <w:szCs w:val="27"/>
        </w:rPr>
        <w:t xml:space="preserve">=556742,79 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>y</w:t>
      </w:r>
      <w:r w:rsidRPr="002C02C7">
        <w:rPr>
          <w:rFonts w:ascii="Times New Roman" w:hAnsi="Times New Roman" w:cs="Times New Roman"/>
          <w:sz w:val="27"/>
          <w:szCs w:val="27"/>
        </w:rPr>
        <w:t xml:space="preserve">=4239290,13; </w:t>
      </w:r>
    </w:p>
    <w:p w:rsidR="0034652D" w:rsidRPr="002C02C7" w:rsidRDefault="0034652D" w:rsidP="0034652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 xml:space="preserve">н5   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>x</w:t>
      </w:r>
      <w:r w:rsidRPr="002C02C7">
        <w:rPr>
          <w:rFonts w:ascii="Times New Roman" w:hAnsi="Times New Roman" w:cs="Times New Roman"/>
          <w:sz w:val="27"/>
          <w:szCs w:val="27"/>
        </w:rPr>
        <w:t xml:space="preserve">=556740,35 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>y</w:t>
      </w:r>
      <w:r w:rsidRPr="002C02C7">
        <w:rPr>
          <w:rFonts w:ascii="Times New Roman" w:hAnsi="Times New Roman" w:cs="Times New Roman"/>
          <w:sz w:val="27"/>
          <w:szCs w:val="27"/>
        </w:rPr>
        <w:t>=4239331,08;</w:t>
      </w:r>
    </w:p>
    <w:p w:rsidR="0034652D" w:rsidRPr="002C02C7" w:rsidRDefault="0034652D" w:rsidP="0034652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>н</w:t>
      </w:r>
      <w:proofErr w:type="gramStart"/>
      <w:r w:rsidRPr="002C02C7">
        <w:rPr>
          <w:rFonts w:ascii="Times New Roman" w:hAnsi="Times New Roman" w:cs="Times New Roman"/>
          <w:sz w:val="27"/>
          <w:szCs w:val="27"/>
        </w:rPr>
        <w:t>6</w:t>
      </w:r>
      <w:proofErr w:type="gramEnd"/>
      <w:r w:rsidRPr="002C02C7">
        <w:rPr>
          <w:rFonts w:ascii="Times New Roman" w:hAnsi="Times New Roman" w:cs="Times New Roman"/>
          <w:sz w:val="27"/>
          <w:szCs w:val="27"/>
        </w:rPr>
        <w:t xml:space="preserve">   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>x</w:t>
      </w:r>
      <w:r w:rsidRPr="002C02C7">
        <w:rPr>
          <w:rFonts w:ascii="Times New Roman" w:hAnsi="Times New Roman" w:cs="Times New Roman"/>
          <w:sz w:val="27"/>
          <w:szCs w:val="27"/>
        </w:rPr>
        <w:t xml:space="preserve">=556737,76 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>y</w:t>
      </w:r>
      <w:r w:rsidRPr="002C02C7">
        <w:rPr>
          <w:rFonts w:ascii="Times New Roman" w:hAnsi="Times New Roman" w:cs="Times New Roman"/>
          <w:sz w:val="27"/>
          <w:szCs w:val="27"/>
        </w:rPr>
        <w:t>=4239336,18;</w:t>
      </w:r>
    </w:p>
    <w:p w:rsidR="0034652D" w:rsidRPr="002C02C7" w:rsidRDefault="0034652D" w:rsidP="0034652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>н</w:t>
      </w:r>
      <w:proofErr w:type="gramStart"/>
      <w:r w:rsidRPr="002C02C7">
        <w:rPr>
          <w:rFonts w:ascii="Times New Roman" w:hAnsi="Times New Roman" w:cs="Times New Roman"/>
          <w:sz w:val="27"/>
          <w:szCs w:val="27"/>
        </w:rPr>
        <w:t>7</w:t>
      </w:r>
      <w:proofErr w:type="gramEnd"/>
      <w:r w:rsidRPr="002C02C7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Pr="002C02C7">
        <w:rPr>
          <w:rFonts w:ascii="Times New Roman" w:hAnsi="Times New Roman" w:cs="Times New Roman"/>
          <w:sz w:val="27"/>
          <w:szCs w:val="27"/>
        </w:rPr>
        <w:t xml:space="preserve">  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>x</w:t>
      </w:r>
      <w:r w:rsidRPr="002C02C7">
        <w:rPr>
          <w:rFonts w:ascii="Times New Roman" w:hAnsi="Times New Roman" w:cs="Times New Roman"/>
          <w:sz w:val="27"/>
          <w:szCs w:val="27"/>
        </w:rPr>
        <w:t xml:space="preserve">=556687,41 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>y</w:t>
      </w:r>
      <w:r w:rsidRPr="002C02C7">
        <w:rPr>
          <w:rFonts w:ascii="Times New Roman" w:hAnsi="Times New Roman" w:cs="Times New Roman"/>
          <w:sz w:val="27"/>
          <w:szCs w:val="27"/>
        </w:rPr>
        <w:t>=4239355,44;</w:t>
      </w:r>
    </w:p>
    <w:p w:rsidR="0034652D" w:rsidRPr="002C02C7" w:rsidRDefault="0034652D" w:rsidP="0034652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>н8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Pr="002C02C7">
        <w:rPr>
          <w:rFonts w:ascii="Times New Roman" w:hAnsi="Times New Roman" w:cs="Times New Roman"/>
          <w:sz w:val="27"/>
          <w:szCs w:val="27"/>
        </w:rPr>
        <w:t xml:space="preserve">  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>x</w:t>
      </w:r>
      <w:r w:rsidRPr="002C02C7">
        <w:rPr>
          <w:rFonts w:ascii="Times New Roman" w:hAnsi="Times New Roman" w:cs="Times New Roman"/>
          <w:sz w:val="27"/>
          <w:szCs w:val="27"/>
        </w:rPr>
        <w:t xml:space="preserve">=556663,61 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>y</w:t>
      </w:r>
      <w:r w:rsidRPr="002C02C7">
        <w:rPr>
          <w:rFonts w:ascii="Times New Roman" w:hAnsi="Times New Roman" w:cs="Times New Roman"/>
          <w:sz w:val="27"/>
          <w:szCs w:val="27"/>
        </w:rPr>
        <w:t>=4239358,07;</w:t>
      </w:r>
    </w:p>
    <w:p w:rsidR="0034652D" w:rsidRPr="002C02C7" w:rsidRDefault="0034652D" w:rsidP="0034652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>н</w:t>
      </w:r>
      <w:proofErr w:type="gramStart"/>
      <w:r w:rsidRPr="002C02C7">
        <w:rPr>
          <w:rFonts w:ascii="Times New Roman" w:hAnsi="Times New Roman" w:cs="Times New Roman"/>
          <w:sz w:val="27"/>
          <w:szCs w:val="27"/>
        </w:rPr>
        <w:t>9</w:t>
      </w:r>
      <w:proofErr w:type="gramEnd"/>
      <w:r w:rsidRPr="002C02C7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  <w:r w:rsidRPr="002C02C7">
        <w:rPr>
          <w:rFonts w:ascii="Times New Roman" w:hAnsi="Times New Roman" w:cs="Times New Roman"/>
          <w:sz w:val="27"/>
          <w:szCs w:val="27"/>
        </w:rPr>
        <w:t xml:space="preserve">  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>x</w:t>
      </w:r>
      <w:r w:rsidRPr="002C02C7">
        <w:rPr>
          <w:rFonts w:ascii="Times New Roman" w:hAnsi="Times New Roman" w:cs="Times New Roman"/>
          <w:sz w:val="27"/>
          <w:szCs w:val="27"/>
        </w:rPr>
        <w:t xml:space="preserve">=556646,77 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>y</w:t>
      </w:r>
      <w:r w:rsidRPr="002C02C7">
        <w:rPr>
          <w:rFonts w:ascii="Times New Roman" w:hAnsi="Times New Roman" w:cs="Times New Roman"/>
          <w:sz w:val="27"/>
          <w:szCs w:val="27"/>
        </w:rPr>
        <w:t>=4239343,57;</w:t>
      </w:r>
    </w:p>
    <w:p w:rsidR="0034652D" w:rsidRPr="002C02C7" w:rsidRDefault="0034652D" w:rsidP="0034652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>н10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 xml:space="preserve"> x</w:t>
      </w:r>
      <w:r w:rsidRPr="002C02C7">
        <w:rPr>
          <w:rFonts w:ascii="Times New Roman" w:hAnsi="Times New Roman" w:cs="Times New Roman"/>
          <w:sz w:val="27"/>
          <w:szCs w:val="27"/>
        </w:rPr>
        <w:t xml:space="preserve">=556631,74 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>y</w:t>
      </w:r>
      <w:r w:rsidRPr="002C02C7">
        <w:rPr>
          <w:rFonts w:ascii="Times New Roman" w:hAnsi="Times New Roman" w:cs="Times New Roman"/>
          <w:sz w:val="27"/>
          <w:szCs w:val="27"/>
        </w:rPr>
        <w:t>=4239321,20;</w:t>
      </w:r>
    </w:p>
    <w:p w:rsidR="0034652D" w:rsidRPr="002C02C7" w:rsidRDefault="0034652D" w:rsidP="0034652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>н11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 xml:space="preserve"> x</w:t>
      </w:r>
      <w:r w:rsidRPr="002C02C7">
        <w:rPr>
          <w:rFonts w:ascii="Times New Roman" w:hAnsi="Times New Roman" w:cs="Times New Roman"/>
          <w:sz w:val="27"/>
          <w:szCs w:val="27"/>
        </w:rPr>
        <w:t xml:space="preserve">=556600,65 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>y</w:t>
      </w:r>
      <w:r w:rsidRPr="002C02C7">
        <w:rPr>
          <w:rFonts w:ascii="Times New Roman" w:hAnsi="Times New Roman" w:cs="Times New Roman"/>
          <w:sz w:val="27"/>
          <w:szCs w:val="27"/>
        </w:rPr>
        <w:t>=4239295,43;</w:t>
      </w:r>
    </w:p>
    <w:p w:rsidR="0034652D" w:rsidRPr="002C02C7" w:rsidRDefault="0034652D" w:rsidP="0034652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>н12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 xml:space="preserve"> x</w:t>
      </w:r>
      <w:r w:rsidRPr="002C02C7">
        <w:rPr>
          <w:rFonts w:ascii="Times New Roman" w:hAnsi="Times New Roman" w:cs="Times New Roman"/>
          <w:sz w:val="27"/>
          <w:szCs w:val="27"/>
        </w:rPr>
        <w:t xml:space="preserve">=556569,88 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>y</w:t>
      </w:r>
      <w:r w:rsidRPr="002C02C7">
        <w:rPr>
          <w:rFonts w:ascii="Times New Roman" w:hAnsi="Times New Roman" w:cs="Times New Roman"/>
          <w:sz w:val="27"/>
          <w:szCs w:val="27"/>
        </w:rPr>
        <w:t>=4239265,42;</w:t>
      </w:r>
    </w:p>
    <w:p w:rsidR="0034652D" w:rsidRPr="002C02C7" w:rsidRDefault="0034652D" w:rsidP="0034652D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>н13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 xml:space="preserve"> x</w:t>
      </w:r>
      <w:r w:rsidRPr="002C02C7">
        <w:rPr>
          <w:rFonts w:ascii="Times New Roman" w:hAnsi="Times New Roman" w:cs="Times New Roman"/>
          <w:sz w:val="27"/>
          <w:szCs w:val="27"/>
        </w:rPr>
        <w:t xml:space="preserve">=556594,13 </w:t>
      </w:r>
      <w:r w:rsidRPr="002C02C7">
        <w:rPr>
          <w:rFonts w:ascii="Times New Roman" w:hAnsi="Times New Roman" w:cs="Times New Roman"/>
          <w:sz w:val="27"/>
          <w:szCs w:val="27"/>
          <w:lang w:val="en-US"/>
        </w:rPr>
        <w:t>y</w:t>
      </w:r>
      <w:r w:rsidRPr="002C02C7">
        <w:rPr>
          <w:rFonts w:ascii="Times New Roman" w:hAnsi="Times New Roman" w:cs="Times New Roman"/>
          <w:sz w:val="27"/>
          <w:szCs w:val="27"/>
        </w:rPr>
        <w:t>=4239239,18.</w:t>
      </w:r>
    </w:p>
    <w:p w:rsidR="009C5991" w:rsidRPr="002C02C7" w:rsidRDefault="0034652D" w:rsidP="009C5991">
      <w:pPr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C02C7">
        <w:rPr>
          <w:rFonts w:ascii="Times New Roman" w:hAnsi="Times New Roman" w:cs="Times New Roman"/>
          <w:sz w:val="27"/>
          <w:szCs w:val="27"/>
        </w:rPr>
        <w:t xml:space="preserve"> Земельный участок расположен за чертой населенного пункта с. </w:t>
      </w:r>
      <w:proofErr w:type="spellStart"/>
      <w:r w:rsidRPr="002C02C7">
        <w:rPr>
          <w:rFonts w:ascii="Times New Roman" w:hAnsi="Times New Roman" w:cs="Times New Roman"/>
          <w:sz w:val="27"/>
          <w:szCs w:val="27"/>
        </w:rPr>
        <w:t>Юрт-Акбалык</w:t>
      </w:r>
      <w:proofErr w:type="spellEnd"/>
      <w:r w:rsidRPr="002C02C7">
        <w:rPr>
          <w:rFonts w:ascii="Times New Roman" w:hAnsi="Times New Roman" w:cs="Times New Roman"/>
          <w:sz w:val="27"/>
          <w:szCs w:val="27"/>
        </w:rPr>
        <w:t>, Колыванского района Новосибирской области, находящегося в границах двух территориальных зон: «Зона лесов (Л)» и «Зона объектов специальной деятельности (</w:t>
      </w:r>
      <w:proofErr w:type="spellStart"/>
      <w:r w:rsidRPr="002C02C7">
        <w:rPr>
          <w:rFonts w:ascii="Times New Roman" w:hAnsi="Times New Roman" w:cs="Times New Roman"/>
          <w:sz w:val="27"/>
          <w:szCs w:val="27"/>
        </w:rPr>
        <w:t>ДСп</w:t>
      </w:r>
      <w:proofErr w:type="spellEnd"/>
      <w:r w:rsidRPr="002C02C7">
        <w:rPr>
          <w:rFonts w:ascii="Times New Roman" w:hAnsi="Times New Roman" w:cs="Times New Roman"/>
          <w:sz w:val="27"/>
          <w:szCs w:val="27"/>
        </w:rPr>
        <w:t>)». В границах данных территорий планируется установление территориальной зоны – «Зона ритуальной деятельности (</w:t>
      </w:r>
      <w:proofErr w:type="spellStart"/>
      <w:r w:rsidRPr="002C02C7">
        <w:rPr>
          <w:rFonts w:ascii="Times New Roman" w:hAnsi="Times New Roman" w:cs="Times New Roman"/>
          <w:sz w:val="27"/>
          <w:szCs w:val="27"/>
        </w:rPr>
        <w:t>ДРит</w:t>
      </w:r>
      <w:proofErr w:type="spellEnd"/>
      <w:r w:rsidRPr="002C02C7">
        <w:rPr>
          <w:rFonts w:ascii="Times New Roman" w:hAnsi="Times New Roman" w:cs="Times New Roman"/>
          <w:sz w:val="27"/>
          <w:szCs w:val="27"/>
        </w:rPr>
        <w:t>)».</w:t>
      </w:r>
    </w:p>
    <w:p w:rsidR="009C5991" w:rsidRPr="002C02C7" w:rsidRDefault="009C5991" w:rsidP="009C5991">
      <w:pPr>
        <w:rPr>
          <w:rFonts w:ascii="Times New Roman" w:hAnsi="Times New Roman" w:cs="Times New Roman"/>
          <w:sz w:val="27"/>
          <w:szCs w:val="27"/>
        </w:rPr>
      </w:pPr>
      <w:proofErr w:type="gramStart"/>
      <w:r w:rsidRPr="002C02C7">
        <w:rPr>
          <w:rFonts w:ascii="Times New Roman" w:hAnsi="Times New Roman" w:cs="Times New Roman"/>
          <w:sz w:val="27"/>
          <w:szCs w:val="27"/>
        </w:rPr>
        <w:t xml:space="preserve">Порядок проведения общественных обсуждений согласно </w:t>
      </w:r>
      <w:r w:rsidRPr="002C02C7">
        <w:rPr>
          <w:rFonts w:ascii="Times New Roman" w:hAnsi="Times New Roman" w:cs="Times New Roman"/>
          <w:color w:val="000000"/>
          <w:sz w:val="27"/>
          <w:szCs w:val="27"/>
        </w:rPr>
        <w:t xml:space="preserve">решению Совета депутатов Колыванского района Новосибирской области </w:t>
      </w:r>
      <w:r w:rsidRPr="002C02C7">
        <w:rPr>
          <w:rFonts w:ascii="Times New Roman" w:hAnsi="Times New Roman" w:cs="Times New Roman"/>
          <w:sz w:val="27"/>
          <w:szCs w:val="27"/>
        </w:rPr>
        <w:t xml:space="preserve">от 04.04.2019 № 213 «Об утверждении  </w:t>
      </w:r>
      <w:r w:rsidRPr="002C02C7">
        <w:rPr>
          <w:rFonts w:ascii="Times New Roman" w:hAnsi="Times New Roman" w:cs="Times New Roman"/>
          <w:bCs/>
          <w:color w:val="0C0C0C"/>
          <w:sz w:val="27"/>
          <w:szCs w:val="27"/>
        </w:rPr>
        <w:t xml:space="preserve">Положения о порядке организации и проведения публичных слушаний в </w:t>
      </w:r>
      <w:r w:rsidRPr="002C02C7">
        <w:rPr>
          <w:rFonts w:ascii="Times New Roman" w:hAnsi="Times New Roman" w:cs="Times New Roman"/>
          <w:bCs/>
          <w:iCs/>
          <w:color w:val="0C0C0C"/>
          <w:sz w:val="27"/>
          <w:szCs w:val="27"/>
        </w:rPr>
        <w:t>Колыванском районе Новосибирской области</w:t>
      </w:r>
      <w:r w:rsidRPr="002C02C7">
        <w:rPr>
          <w:rFonts w:ascii="Times New Roman" w:hAnsi="Times New Roman" w:cs="Times New Roman"/>
          <w:color w:val="000000"/>
          <w:sz w:val="27"/>
          <w:szCs w:val="27"/>
        </w:rPr>
        <w:t>», решению Совета депутатов Колыванского района Новосибирской области от 04.04.2019 № 214 «</w:t>
      </w:r>
      <w:r w:rsidRPr="002C02C7">
        <w:rPr>
          <w:rFonts w:ascii="Times New Roman" w:hAnsi="Times New Roman" w:cs="Times New Roman"/>
          <w:sz w:val="27"/>
          <w:szCs w:val="27"/>
        </w:rPr>
        <w:t>Об утверждении Порядка организации и проведения публичных слушаний  по вопросам градостроительной деятельности на территории Колыванского района Новосибирской области», состоит из</w:t>
      </w:r>
      <w:proofErr w:type="gramEnd"/>
      <w:r w:rsidRPr="002C02C7">
        <w:rPr>
          <w:rFonts w:ascii="Times New Roman" w:hAnsi="Times New Roman" w:cs="Times New Roman"/>
          <w:sz w:val="27"/>
          <w:szCs w:val="27"/>
        </w:rPr>
        <w:t xml:space="preserve"> следующих этапов:</w:t>
      </w:r>
    </w:p>
    <w:p w:rsidR="009C5991" w:rsidRPr="002C02C7" w:rsidRDefault="009C5991" w:rsidP="009C5991">
      <w:pPr>
        <w:rPr>
          <w:rFonts w:ascii="Times New Roman" w:hAnsi="Times New Roman" w:cs="Times New Roman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>оповещение о начале общественных обсуждений;</w:t>
      </w:r>
    </w:p>
    <w:p w:rsidR="009C5991" w:rsidRPr="002C02C7" w:rsidRDefault="009C5991" w:rsidP="009C5991">
      <w:pPr>
        <w:rPr>
          <w:rFonts w:ascii="Times New Roman" w:hAnsi="Times New Roman" w:cs="Times New Roman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lastRenderedPageBreak/>
        <w:t>размещение проектов, подлежащих рассмотрению на общественных обсуждениях (далее – проекты), и информационных материалов к ним и открытие экспозиции или экспозиций таких проектов;</w:t>
      </w:r>
    </w:p>
    <w:p w:rsidR="009C5991" w:rsidRPr="002C02C7" w:rsidRDefault="009C5991" w:rsidP="009C5991">
      <w:pPr>
        <w:rPr>
          <w:rFonts w:ascii="Times New Roman" w:hAnsi="Times New Roman" w:cs="Times New Roman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>проведение экспозиции или экспозиций проектов;</w:t>
      </w:r>
    </w:p>
    <w:p w:rsidR="009C5991" w:rsidRPr="002C02C7" w:rsidRDefault="009C5991" w:rsidP="009C5991">
      <w:pPr>
        <w:rPr>
          <w:rFonts w:ascii="Times New Roman" w:hAnsi="Times New Roman" w:cs="Times New Roman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>подготовка и оформление протокола общественных обсуждений;</w:t>
      </w:r>
    </w:p>
    <w:p w:rsidR="009C5991" w:rsidRPr="002C02C7" w:rsidRDefault="009C5991" w:rsidP="009C5991">
      <w:pPr>
        <w:rPr>
          <w:rFonts w:ascii="Times New Roman" w:hAnsi="Times New Roman" w:cs="Times New Roman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>подготовка и опубликование заключений о результатах общественных обсуждений.</w:t>
      </w:r>
    </w:p>
    <w:p w:rsidR="009C5991" w:rsidRPr="002C02C7" w:rsidRDefault="009C5991" w:rsidP="009C5991">
      <w:pPr>
        <w:rPr>
          <w:rFonts w:ascii="Times New Roman" w:hAnsi="Times New Roman" w:cs="Times New Roman"/>
          <w:bCs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>Срок проведения общественных обсуждений –</w:t>
      </w:r>
      <w:r w:rsidRPr="002C02C7">
        <w:rPr>
          <w:rFonts w:ascii="Times New Roman" w:hAnsi="Times New Roman" w:cs="Times New Roman"/>
          <w:bCs/>
          <w:sz w:val="27"/>
          <w:szCs w:val="27"/>
        </w:rPr>
        <w:t xml:space="preserve"> с 03.03.2021г. по 0</w:t>
      </w:r>
      <w:r w:rsidR="0096421F">
        <w:rPr>
          <w:rFonts w:ascii="Times New Roman" w:hAnsi="Times New Roman" w:cs="Times New Roman"/>
          <w:bCs/>
          <w:sz w:val="27"/>
          <w:szCs w:val="27"/>
        </w:rPr>
        <w:t>5</w:t>
      </w:r>
      <w:r w:rsidRPr="002C02C7">
        <w:rPr>
          <w:rFonts w:ascii="Times New Roman" w:hAnsi="Times New Roman" w:cs="Times New Roman"/>
          <w:bCs/>
          <w:sz w:val="27"/>
          <w:szCs w:val="27"/>
        </w:rPr>
        <w:t>.04.2021г.</w:t>
      </w:r>
    </w:p>
    <w:p w:rsidR="009C5991" w:rsidRPr="002C02C7" w:rsidRDefault="009C5991" w:rsidP="009C5991">
      <w:pPr>
        <w:rPr>
          <w:rFonts w:ascii="Times New Roman" w:hAnsi="Times New Roman" w:cs="Times New Roman"/>
          <w:color w:val="FF0000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 xml:space="preserve">Проекты и информационные материалы к ним в период </w:t>
      </w:r>
    </w:p>
    <w:p w:rsidR="009C5991" w:rsidRPr="002C02C7" w:rsidRDefault="009C5991" w:rsidP="009C5991">
      <w:pPr>
        <w:rPr>
          <w:rFonts w:ascii="Times New Roman" w:hAnsi="Times New Roman" w:cs="Times New Roman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 xml:space="preserve"> будут размещены:</w:t>
      </w:r>
    </w:p>
    <w:p w:rsidR="009C5991" w:rsidRPr="002C02C7" w:rsidRDefault="009C5991" w:rsidP="009C5991">
      <w:pPr>
        <w:pStyle w:val="a4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 xml:space="preserve">в информационной системе Новосибирской области «Электронная демократия» в информационно-телекоммуникационной сети «Интернет» по адресу: </w:t>
      </w:r>
      <w:proofErr w:type="spellStart"/>
      <w:r w:rsidRPr="002C02C7">
        <w:rPr>
          <w:rFonts w:ascii="Times New Roman" w:hAnsi="Times New Roman" w:cs="Times New Roman"/>
          <w:sz w:val="27"/>
          <w:szCs w:val="27"/>
        </w:rPr>
        <w:t>dem.nso.ru</w:t>
      </w:r>
      <w:proofErr w:type="spellEnd"/>
      <w:r w:rsidRPr="002C02C7">
        <w:rPr>
          <w:rFonts w:ascii="Times New Roman" w:hAnsi="Times New Roman" w:cs="Times New Roman"/>
          <w:sz w:val="27"/>
          <w:szCs w:val="27"/>
        </w:rPr>
        <w:t xml:space="preserve"> (далее – информационная система);</w:t>
      </w:r>
    </w:p>
    <w:p w:rsidR="009C5991" w:rsidRPr="002C02C7" w:rsidRDefault="009C5991" w:rsidP="009C5991">
      <w:pPr>
        <w:pStyle w:val="a4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>на информационном стенде в виде экспозиции по адресу: Российская Федерация, Новосибирская область, Колыванский район, р.п. Колывань, 79, стенд кабинета 3.2;</w:t>
      </w:r>
    </w:p>
    <w:p w:rsidR="009C5991" w:rsidRPr="002C02C7" w:rsidRDefault="009C5991" w:rsidP="009C5991">
      <w:pPr>
        <w:rPr>
          <w:rFonts w:ascii="Times New Roman" w:hAnsi="Times New Roman" w:cs="Times New Roman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>Дата и время консультирования посетителей экспозиции проектов по местонахождению комиссии по правилам землепользования и застройки Колыванского района Новосибирской области (далее – комиссия):</w:t>
      </w:r>
    </w:p>
    <w:p w:rsidR="009C5991" w:rsidRPr="002C02C7" w:rsidRDefault="009C5991" w:rsidP="009C5991">
      <w:pPr>
        <w:rPr>
          <w:rFonts w:ascii="Times New Roman" w:hAnsi="Times New Roman" w:cs="Times New Roman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>1</w:t>
      </w:r>
      <w:r w:rsidR="002C02C7" w:rsidRPr="002C02C7">
        <w:rPr>
          <w:rFonts w:ascii="Times New Roman" w:hAnsi="Times New Roman" w:cs="Times New Roman"/>
          <w:sz w:val="27"/>
          <w:szCs w:val="27"/>
        </w:rPr>
        <w:t>5</w:t>
      </w:r>
      <w:r w:rsidRPr="002C02C7">
        <w:rPr>
          <w:rFonts w:ascii="Times New Roman" w:hAnsi="Times New Roman" w:cs="Times New Roman"/>
          <w:sz w:val="27"/>
          <w:szCs w:val="27"/>
        </w:rPr>
        <w:t>.</w:t>
      </w:r>
      <w:r w:rsidR="002C02C7" w:rsidRPr="002C02C7">
        <w:rPr>
          <w:rFonts w:ascii="Times New Roman" w:hAnsi="Times New Roman" w:cs="Times New Roman"/>
          <w:sz w:val="27"/>
          <w:szCs w:val="27"/>
        </w:rPr>
        <w:t>03</w:t>
      </w:r>
      <w:r w:rsidRPr="002C02C7">
        <w:rPr>
          <w:rFonts w:ascii="Times New Roman" w:hAnsi="Times New Roman" w:cs="Times New Roman"/>
          <w:sz w:val="27"/>
          <w:szCs w:val="27"/>
        </w:rPr>
        <w:t>.202</w:t>
      </w:r>
      <w:r w:rsidR="002C02C7" w:rsidRPr="002C02C7">
        <w:rPr>
          <w:rFonts w:ascii="Times New Roman" w:hAnsi="Times New Roman" w:cs="Times New Roman"/>
          <w:sz w:val="27"/>
          <w:szCs w:val="27"/>
        </w:rPr>
        <w:t>1</w:t>
      </w:r>
      <w:r w:rsidRPr="002C02C7">
        <w:rPr>
          <w:rFonts w:ascii="Times New Roman" w:hAnsi="Times New Roman" w:cs="Times New Roman"/>
          <w:sz w:val="27"/>
          <w:szCs w:val="27"/>
        </w:rPr>
        <w:t>– с 08.30 часов до 12.30 часов,</w:t>
      </w:r>
    </w:p>
    <w:p w:rsidR="009C5991" w:rsidRPr="002C02C7" w:rsidRDefault="009C5991" w:rsidP="009C5991">
      <w:pPr>
        <w:rPr>
          <w:rFonts w:ascii="Times New Roman" w:hAnsi="Times New Roman" w:cs="Times New Roman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>1</w:t>
      </w:r>
      <w:r w:rsidR="002C02C7" w:rsidRPr="002C02C7">
        <w:rPr>
          <w:rFonts w:ascii="Times New Roman" w:hAnsi="Times New Roman" w:cs="Times New Roman"/>
          <w:sz w:val="27"/>
          <w:szCs w:val="27"/>
        </w:rPr>
        <w:t>8</w:t>
      </w:r>
      <w:r w:rsidRPr="002C02C7">
        <w:rPr>
          <w:rFonts w:ascii="Times New Roman" w:hAnsi="Times New Roman" w:cs="Times New Roman"/>
          <w:sz w:val="27"/>
          <w:szCs w:val="27"/>
        </w:rPr>
        <w:t>.</w:t>
      </w:r>
      <w:r w:rsidR="002C02C7" w:rsidRPr="002C02C7">
        <w:rPr>
          <w:rFonts w:ascii="Times New Roman" w:hAnsi="Times New Roman" w:cs="Times New Roman"/>
          <w:sz w:val="27"/>
          <w:szCs w:val="27"/>
        </w:rPr>
        <w:t>03</w:t>
      </w:r>
      <w:r w:rsidRPr="002C02C7">
        <w:rPr>
          <w:rFonts w:ascii="Times New Roman" w:hAnsi="Times New Roman" w:cs="Times New Roman"/>
          <w:sz w:val="27"/>
          <w:szCs w:val="27"/>
        </w:rPr>
        <w:t>.202</w:t>
      </w:r>
      <w:r w:rsidR="002C02C7" w:rsidRPr="002C02C7">
        <w:rPr>
          <w:rFonts w:ascii="Times New Roman" w:hAnsi="Times New Roman" w:cs="Times New Roman"/>
          <w:sz w:val="27"/>
          <w:szCs w:val="27"/>
        </w:rPr>
        <w:t>1</w:t>
      </w:r>
      <w:r w:rsidRPr="002C02C7">
        <w:rPr>
          <w:rFonts w:ascii="Times New Roman" w:hAnsi="Times New Roman" w:cs="Times New Roman"/>
          <w:sz w:val="27"/>
          <w:szCs w:val="27"/>
        </w:rPr>
        <w:t xml:space="preserve"> – с 08.30 часов до 12.30 часов,</w:t>
      </w:r>
    </w:p>
    <w:p w:rsidR="009C5991" w:rsidRPr="002C02C7" w:rsidRDefault="009C5991" w:rsidP="009C5991">
      <w:pPr>
        <w:rPr>
          <w:rFonts w:ascii="Times New Roman" w:hAnsi="Times New Roman" w:cs="Times New Roman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>2</w:t>
      </w:r>
      <w:r w:rsidR="002C02C7" w:rsidRPr="002C02C7">
        <w:rPr>
          <w:rFonts w:ascii="Times New Roman" w:hAnsi="Times New Roman" w:cs="Times New Roman"/>
          <w:sz w:val="27"/>
          <w:szCs w:val="27"/>
        </w:rPr>
        <w:t>3</w:t>
      </w:r>
      <w:r w:rsidRPr="002C02C7">
        <w:rPr>
          <w:rFonts w:ascii="Times New Roman" w:hAnsi="Times New Roman" w:cs="Times New Roman"/>
          <w:sz w:val="27"/>
          <w:szCs w:val="27"/>
        </w:rPr>
        <w:t>.</w:t>
      </w:r>
      <w:r w:rsidR="002C02C7" w:rsidRPr="002C02C7">
        <w:rPr>
          <w:rFonts w:ascii="Times New Roman" w:hAnsi="Times New Roman" w:cs="Times New Roman"/>
          <w:sz w:val="27"/>
          <w:szCs w:val="27"/>
        </w:rPr>
        <w:t>03</w:t>
      </w:r>
      <w:r w:rsidRPr="002C02C7">
        <w:rPr>
          <w:rFonts w:ascii="Times New Roman" w:hAnsi="Times New Roman" w:cs="Times New Roman"/>
          <w:sz w:val="27"/>
          <w:szCs w:val="27"/>
        </w:rPr>
        <w:t>.202</w:t>
      </w:r>
      <w:r w:rsidR="002C02C7" w:rsidRPr="002C02C7">
        <w:rPr>
          <w:rFonts w:ascii="Times New Roman" w:hAnsi="Times New Roman" w:cs="Times New Roman"/>
          <w:sz w:val="27"/>
          <w:szCs w:val="27"/>
        </w:rPr>
        <w:t>1</w:t>
      </w:r>
      <w:r w:rsidRPr="002C02C7">
        <w:rPr>
          <w:rFonts w:ascii="Times New Roman" w:hAnsi="Times New Roman" w:cs="Times New Roman"/>
          <w:sz w:val="27"/>
          <w:szCs w:val="27"/>
        </w:rPr>
        <w:t xml:space="preserve"> – с 14.30 часов до 16.30 часов.</w:t>
      </w:r>
    </w:p>
    <w:p w:rsidR="009C5991" w:rsidRPr="002C02C7" w:rsidRDefault="009C5991" w:rsidP="009C5991">
      <w:pPr>
        <w:rPr>
          <w:rFonts w:ascii="Times New Roman" w:hAnsi="Times New Roman" w:cs="Times New Roman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 xml:space="preserve">Участники общественных обсуждений, прошедшие идентификацию в соответствии с законодательством о градостроительной деятельности, вправе вносить предложения и замечания, касающиеся проектов решений с </w:t>
      </w:r>
      <w:r w:rsidR="002C02C7" w:rsidRPr="002C02C7">
        <w:rPr>
          <w:rFonts w:ascii="Times New Roman" w:hAnsi="Times New Roman" w:cs="Times New Roman"/>
          <w:bCs/>
          <w:sz w:val="27"/>
          <w:szCs w:val="27"/>
        </w:rPr>
        <w:t>15</w:t>
      </w:r>
      <w:r w:rsidRPr="002C02C7">
        <w:rPr>
          <w:rFonts w:ascii="Times New Roman" w:hAnsi="Times New Roman" w:cs="Times New Roman"/>
          <w:bCs/>
          <w:sz w:val="27"/>
          <w:szCs w:val="27"/>
        </w:rPr>
        <w:t>.</w:t>
      </w:r>
      <w:r w:rsidR="002C02C7" w:rsidRPr="002C02C7">
        <w:rPr>
          <w:rFonts w:ascii="Times New Roman" w:hAnsi="Times New Roman" w:cs="Times New Roman"/>
          <w:bCs/>
          <w:sz w:val="27"/>
          <w:szCs w:val="27"/>
        </w:rPr>
        <w:t>03</w:t>
      </w:r>
      <w:r w:rsidRPr="002C02C7">
        <w:rPr>
          <w:rFonts w:ascii="Times New Roman" w:hAnsi="Times New Roman" w:cs="Times New Roman"/>
          <w:bCs/>
          <w:sz w:val="27"/>
          <w:szCs w:val="27"/>
        </w:rPr>
        <w:t>.202</w:t>
      </w:r>
      <w:r w:rsidR="002C02C7" w:rsidRPr="002C02C7">
        <w:rPr>
          <w:rFonts w:ascii="Times New Roman" w:hAnsi="Times New Roman" w:cs="Times New Roman"/>
          <w:bCs/>
          <w:sz w:val="27"/>
          <w:szCs w:val="27"/>
        </w:rPr>
        <w:t>1</w:t>
      </w:r>
      <w:r w:rsidRPr="002C02C7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2C02C7">
        <w:rPr>
          <w:rFonts w:ascii="Times New Roman" w:hAnsi="Times New Roman" w:cs="Times New Roman"/>
          <w:sz w:val="27"/>
          <w:szCs w:val="27"/>
        </w:rPr>
        <w:t xml:space="preserve"> по </w:t>
      </w:r>
      <w:r w:rsidR="002C02C7" w:rsidRPr="002C02C7">
        <w:rPr>
          <w:rFonts w:ascii="Times New Roman" w:hAnsi="Times New Roman" w:cs="Times New Roman"/>
          <w:bCs/>
          <w:sz w:val="27"/>
          <w:szCs w:val="27"/>
        </w:rPr>
        <w:t>23.03</w:t>
      </w:r>
      <w:r w:rsidRPr="002C02C7">
        <w:rPr>
          <w:rFonts w:ascii="Times New Roman" w:hAnsi="Times New Roman" w:cs="Times New Roman"/>
          <w:bCs/>
          <w:sz w:val="27"/>
          <w:szCs w:val="27"/>
        </w:rPr>
        <w:t>.202</w:t>
      </w:r>
      <w:r w:rsidR="002C02C7" w:rsidRPr="002C02C7">
        <w:rPr>
          <w:rFonts w:ascii="Times New Roman" w:hAnsi="Times New Roman" w:cs="Times New Roman"/>
          <w:bCs/>
          <w:sz w:val="27"/>
          <w:szCs w:val="27"/>
        </w:rPr>
        <w:t>1</w:t>
      </w:r>
      <w:r w:rsidRPr="002C02C7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2C02C7">
        <w:rPr>
          <w:rFonts w:ascii="Times New Roman" w:hAnsi="Times New Roman" w:cs="Times New Roman"/>
          <w:sz w:val="27"/>
          <w:szCs w:val="27"/>
        </w:rPr>
        <w:t>года:</w:t>
      </w:r>
    </w:p>
    <w:p w:rsidR="009C5991" w:rsidRPr="002C02C7" w:rsidRDefault="009C5991" w:rsidP="009C5991">
      <w:pPr>
        <w:rPr>
          <w:rFonts w:ascii="Times New Roman" w:hAnsi="Times New Roman" w:cs="Times New Roman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>посредством информационной системы;</w:t>
      </w:r>
    </w:p>
    <w:p w:rsidR="009C5991" w:rsidRPr="002C02C7" w:rsidRDefault="009C5991" w:rsidP="009C5991">
      <w:pPr>
        <w:rPr>
          <w:rFonts w:ascii="Times New Roman" w:hAnsi="Times New Roman" w:cs="Times New Roman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>в письменной форме в Комиссию;</w:t>
      </w:r>
    </w:p>
    <w:p w:rsidR="009C5991" w:rsidRPr="002C02C7" w:rsidRDefault="009C5991" w:rsidP="009C5991">
      <w:pPr>
        <w:rPr>
          <w:rFonts w:ascii="Times New Roman" w:hAnsi="Times New Roman" w:cs="Times New Roman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 xml:space="preserve">посредством записи в журнале </w:t>
      </w:r>
      <w:proofErr w:type="gramStart"/>
      <w:r w:rsidRPr="002C02C7">
        <w:rPr>
          <w:rFonts w:ascii="Times New Roman" w:hAnsi="Times New Roman" w:cs="Times New Roman"/>
          <w:sz w:val="27"/>
          <w:szCs w:val="27"/>
        </w:rPr>
        <w:t>учета посетителей экспозиции проектов решения</w:t>
      </w:r>
      <w:proofErr w:type="gramEnd"/>
      <w:r w:rsidRPr="002C02C7">
        <w:rPr>
          <w:rFonts w:ascii="Times New Roman" w:hAnsi="Times New Roman" w:cs="Times New Roman"/>
          <w:sz w:val="27"/>
          <w:szCs w:val="27"/>
        </w:rPr>
        <w:t>.</w:t>
      </w:r>
    </w:p>
    <w:p w:rsidR="009C5991" w:rsidRPr="002C02C7" w:rsidRDefault="009C5991" w:rsidP="009C5991">
      <w:pPr>
        <w:rPr>
          <w:rFonts w:ascii="Times New Roman" w:hAnsi="Times New Roman" w:cs="Times New Roman"/>
          <w:sz w:val="27"/>
          <w:szCs w:val="27"/>
        </w:rPr>
      </w:pPr>
      <w:r w:rsidRPr="002C02C7">
        <w:rPr>
          <w:rFonts w:ascii="Times New Roman" w:hAnsi="Times New Roman" w:cs="Times New Roman"/>
          <w:sz w:val="27"/>
          <w:szCs w:val="27"/>
        </w:rPr>
        <w:t xml:space="preserve">Местонахождение Комиссии по адресу: </w:t>
      </w:r>
      <w:r w:rsidRPr="002C02C7">
        <w:rPr>
          <w:rFonts w:ascii="Times New Roman" w:hAnsi="Times New Roman" w:cs="Times New Roman"/>
          <w:bCs/>
          <w:sz w:val="27"/>
          <w:szCs w:val="27"/>
        </w:rPr>
        <w:t xml:space="preserve">633162, Российская Федерация, Новосибирская область, Колыванский район, р.п. Колывань, улица Ленина, 79; адрес электронной почты: </w:t>
      </w:r>
      <w:hyperlink r:id="rId5" w:history="1">
        <w:r w:rsidRPr="002C02C7">
          <w:rPr>
            <w:rStyle w:val="a3"/>
            <w:rFonts w:ascii="Times New Roman" w:hAnsi="Times New Roman" w:cs="Times New Roman"/>
            <w:bCs/>
            <w:sz w:val="27"/>
            <w:szCs w:val="27"/>
          </w:rPr>
          <w:t>koluvan-adm@mail.</w:t>
        </w:r>
        <w:r w:rsidRPr="002C02C7">
          <w:rPr>
            <w:rStyle w:val="a3"/>
            <w:rFonts w:ascii="Times New Roman" w:hAnsi="Times New Roman" w:cs="Times New Roman"/>
            <w:bCs/>
            <w:sz w:val="27"/>
            <w:szCs w:val="27"/>
            <w:lang w:val="en-US"/>
          </w:rPr>
          <w:t>ru</w:t>
        </w:r>
      </w:hyperlink>
      <w:r w:rsidRPr="002C02C7">
        <w:rPr>
          <w:rFonts w:ascii="Times New Roman" w:hAnsi="Times New Roman" w:cs="Times New Roman"/>
          <w:bCs/>
          <w:sz w:val="27"/>
          <w:szCs w:val="27"/>
        </w:rPr>
        <w:t xml:space="preserve">, </w:t>
      </w:r>
      <w:hyperlink r:id="rId6" w:history="1">
        <w:r w:rsidRPr="002C02C7">
          <w:rPr>
            <w:rStyle w:val="a3"/>
            <w:rFonts w:ascii="Times New Roman" w:hAnsi="Times New Roman" w:cs="Times New Roman"/>
            <w:bCs/>
            <w:sz w:val="27"/>
            <w:szCs w:val="27"/>
          </w:rPr>
          <w:t>a.</w:t>
        </w:r>
        <w:r w:rsidRPr="002C02C7">
          <w:rPr>
            <w:rStyle w:val="a3"/>
            <w:rFonts w:ascii="Times New Roman" w:hAnsi="Times New Roman" w:cs="Times New Roman"/>
            <w:bCs/>
            <w:sz w:val="27"/>
            <w:szCs w:val="27"/>
            <w:lang w:val="en-US"/>
          </w:rPr>
          <w:t>migusova</w:t>
        </w:r>
        <w:r w:rsidRPr="002C02C7">
          <w:rPr>
            <w:rStyle w:val="a3"/>
            <w:rFonts w:ascii="Times New Roman" w:hAnsi="Times New Roman" w:cs="Times New Roman"/>
            <w:bCs/>
            <w:sz w:val="27"/>
            <w:szCs w:val="27"/>
          </w:rPr>
          <w:t>@</w:t>
        </w:r>
        <w:r w:rsidRPr="002C02C7">
          <w:rPr>
            <w:rStyle w:val="a3"/>
            <w:rFonts w:ascii="Times New Roman" w:hAnsi="Times New Roman" w:cs="Times New Roman"/>
            <w:bCs/>
            <w:sz w:val="27"/>
            <w:szCs w:val="27"/>
            <w:lang w:val="en-US"/>
          </w:rPr>
          <w:t>kolivan</w:t>
        </w:r>
        <w:r w:rsidRPr="002C02C7">
          <w:rPr>
            <w:rStyle w:val="a3"/>
            <w:rFonts w:ascii="Times New Roman" w:hAnsi="Times New Roman" w:cs="Times New Roman"/>
            <w:bCs/>
            <w:sz w:val="27"/>
            <w:szCs w:val="27"/>
          </w:rPr>
          <w:t>.</w:t>
        </w:r>
        <w:r w:rsidRPr="002C02C7">
          <w:rPr>
            <w:rStyle w:val="a3"/>
            <w:rFonts w:ascii="Times New Roman" w:hAnsi="Times New Roman" w:cs="Times New Roman"/>
            <w:bCs/>
            <w:sz w:val="27"/>
            <w:szCs w:val="27"/>
            <w:lang w:val="en-US"/>
          </w:rPr>
          <w:t>ru</w:t>
        </w:r>
      </w:hyperlink>
      <w:r w:rsidRPr="002C02C7">
        <w:rPr>
          <w:rFonts w:ascii="Times New Roman" w:hAnsi="Times New Roman" w:cs="Times New Roman"/>
          <w:bCs/>
          <w:sz w:val="27"/>
          <w:szCs w:val="27"/>
        </w:rPr>
        <w:t xml:space="preserve">, </w:t>
      </w:r>
      <w:hyperlink r:id="rId7" w:history="1">
        <w:r w:rsidRPr="002C02C7">
          <w:rPr>
            <w:rStyle w:val="a3"/>
            <w:rFonts w:ascii="Times New Roman" w:hAnsi="Times New Roman" w:cs="Times New Roman"/>
            <w:bCs/>
            <w:sz w:val="27"/>
            <w:szCs w:val="27"/>
          </w:rPr>
          <w:t>str-05@kolivan.</w:t>
        </w:r>
        <w:proofErr w:type="spellStart"/>
        <w:r w:rsidRPr="002C02C7">
          <w:rPr>
            <w:rStyle w:val="a3"/>
            <w:rFonts w:ascii="Times New Roman" w:hAnsi="Times New Roman" w:cs="Times New Roman"/>
            <w:bCs/>
            <w:sz w:val="27"/>
            <w:szCs w:val="27"/>
            <w:lang w:val="en-US"/>
          </w:rPr>
          <w:t>ru</w:t>
        </w:r>
        <w:proofErr w:type="spellEnd"/>
      </w:hyperlink>
      <w:r w:rsidRPr="002C02C7">
        <w:rPr>
          <w:rFonts w:ascii="Times New Roman" w:hAnsi="Times New Roman" w:cs="Times New Roman"/>
          <w:bCs/>
          <w:sz w:val="27"/>
          <w:szCs w:val="27"/>
        </w:rPr>
        <w:t>; контактный номер 8 (38352)52-023, 8(38352)51-747, 8(38352)51-271.</w:t>
      </w:r>
    </w:p>
    <w:p w:rsidR="009C5991" w:rsidRPr="002C02C7" w:rsidRDefault="009C5991" w:rsidP="009C5991">
      <w:pPr>
        <w:rPr>
          <w:rFonts w:ascii="Times New Roman" w:hAnsi="Times New Roman" w:cs="Times New Roman"/>
          <w:sz w:val="27"/>
          <w:szCs w:val="27"/>
        </w:rPr>
      </w:pPr>
    </w:p>
    <w:p w:rsidR="00495A9E" w:rsidRPr="002C02C7" w:rsidRDefault="00495A9E">
      <w:pPr>
        <w:rPr>
          <w:rFonts w:ascii="Times New Roman" w:hAnsi="Times New Roman" w:cs="Times New Roman"/>
          <w:sz w:val="27"/>
          <w:szCs w:val="27"/>
        </w:rPr>
      </w:pPr>
    </w:p>
    <w:sectPr w:rsidR="00495A9E" w:rsidRPr="002C02C7" w:rsidSect="00495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A7633"/>
    <w:multiLevelType w:val="hybridMultilevel"/>
    <w:tmpl w:val="B952FFB8"/>
    <w:lvl w:ilvl="0" w:tplc="4E1605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DA1E84"/>
    <w:multiLevelType w:val="hybridMultilevel"/>
    <w:tmpl w:val="B1E8C6B4"/>
    <w:lvl w:ilvl="0" w:tplc="3176DE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3B7B10"/>
    <w:multiLevelType w:val="hybridMultilevel"/>
    <w:tmpl w:val="1646E3E8"/>
    <w:lvl w:ilvl="0" w:tplc="A7089150">
      <w:start w:val="1"/>
      <w:numFmt w:val="decimal"/>
      <w:lvlText w:val="%1."/>
      <w:lvlJc w:val="left"/>
      <w:pPr>
        <w:ind w:left="2051" w:hanging="120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61A12E8C"/>
    <w:multiLevelType w:val="hybridMultilevel"/>
    <w:tmpl w:val="F64A31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C5991"/>
    <w:rsid w:val="0010457E"/>
    <w:rsid w:val="00277142"/>
    <w:rsid w:val="002C02C7"/>
    <w:rsid w:val="002D3431"/>
    <w:rsid w:val="002F4084"/>
    <w:rsid w:val="0034652D"/>
    <w:rsid w:val="00495A9E"/>
    <w:rsid w:val="007342A5"/>
    <w:rsid w:val="007F64AB"/>
    <w:rsid w:val="00807AFD"/>
    <w:rsid w:val="0096421F"/>
    <w:rsid w:val="009C5991"/>
    <w:rsid w:val="00C24918"/>
    <w:rsid w:val="00C4309D"/>
    <w:rsid w:val="00C44DD2"/>
    <w:rsid w:val="00C53EC0"/>
    <w:rsid w:val="00C76C6A"/>
    <w:rsid w:val="00CE3C36"/>
    <w:rsid w:val="00DD15D9"/>
    <w:rsid w:val="00E63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9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599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C59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0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r-05@koliv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migusova@kolivan.ru" TargetMode="External"/><Relationship Id="rId5" Type="http://schemas.openxmlformats.org/officeDocument/2006/relationships/hyperlink" Target="mailto:koluvan-adm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1308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Галицкая Елизавета Сергеевна</dc:creator>
  <cp:lastModifiedBy>Галицкая Елизавета Сергеевна</cp:lastModifiedBy>
  <cp:revision>5</cp:revision>
  <dcterms:created xsi:type="dcterms:W3CDTF">2021-03-01T09:32:00Z</dcterms:created>
  <dcterms:modified xsi:type="dcterms:W3CDTF">2021-03-02T04:18:00Z</dcterms:modified>
</cp:coreProperties>
</file>