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2E6EF9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2E6EF9">
        <w:rPr>
          <w:b/>
          <w:sz w:val="27"/>
          <w:szCs w:val="27"/>
        </w:rPr>
        <w:t>ЗАКЛЮЧЕНИЕ</w:t>
      </w:r>
    </w:p>
    <w:p w:rsidR="00A25A6C" w:rsidRPr="002E6EF9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7"/>
          <w:szCs w:val="27"/>
        </w:rPr>
      </w:pPr>
      <w:proofErr w:type="gramStart"/>
      <w:r w:rsidRPr="002E6EF9">
        <w:rPr>
          <w:sz w:val="27"/>
          <w:szCs w:val="27"/>
        </w:rPr>
        <w:t>о результатах</w:t>
      </w:r>
      <w:r w:rsidR="008416C8" w:rsidRPr="002E6EF9">
        <w:rPr>
          <w:sz w:val="27"/>
          <w:szCs w:val="27"/>
        </w:rPr>
        <w:t xml:space="preserve"> </w:t>
      </w:r>
      <w:r w:rsidRPr="002E6EF9">
        <w:rPr>
          <w:spacing w:val="-3"/>
          <w:sz w:val="27"/>
          <w:szCs w:val="27"/>
        </w:rPr>
        <w:t xml:space="preserve">общественных обсуждений по </w:t>
      </w:r>
      <w:r w:rsidRPr="002E6EF9">
        <w:rPr>
          <w:spacing w:val="1"/>
          <w:sz w:val="27"/>
          <w:szCs w:val="27"/>
        </w:rPr>
        <w:t>проекту решения о</w:t>
      </w:r>
      <w:r w:rsidR="007F608B" w:rsidRPr="002E6EF9">
        <w:rPr>
          <w:spacing w:val="1"/>
          <w:sz w:val="27"/>
          <w:szCs w:val="27"/>
        </w:rPr>
        <w:t xml:space="preserve"> </w:t>
      </w:r>
      <w:r w:rsidRPr="002E6EF9">
        <w:rPr>
          <w:spacing w:val="1"/>
          <w:sz w:val="27"/>
          <w:szCs w:val="27"/>
        </w:rPr>
        <w:t>предоставлении разрешения на отклонение от предельных параметров</w:t>
      </w:r>
      <w:proofErr w:type="gramEnd"/>
      <w:r w:rsidRPr="002E6EF9">
        <w:rPr>
          <w:spacing w:val="1"/>
          <w:sz w:val="27"/>
          <w:szCs w:val="27"/>
        </w:rPr>
        <w:t xml:space="preserve"> разрешенного строительства, реконструкции объектов капитального строительства </w:t>
      </w:r>
      <w:proofErr w:type="spellStart"/>
      <w:r w:rsidR="00242F5B" w:rsidRPr="002E6EF9">
        <w:rPr>
          <w:spacing w:val="1"/>
          <w:sz w:val="27"/>
          <w:szCs w:val="27"/>
        </w:rPr>
        <w:t>Коленчиди</w:t>
      </w:r>
      <w:proofErr w:type="spellEnd"/>
      <w:r w:rsidR="00242F5B" w:rsidRPr="002E6EF9">
        <w:rPr>
          <w:spacing w:val="1"/>
          <w:sz w:val="27"/>
          <w:szCs w:val="27"/>
        </w:rPr>
        <w:t> И. Н.</w:t>
      </w:r>
      <w:r w:rsidR="007F608B" w:rsidRPr="002E6EF9">
        <w:rPr>
          <w:spacing w:val="1"/>
          <w:sz w:val="27"/>
          <w:szCs w:val="27"/>
        </w:rPr>
        <w:t xml:space="preserve"> (далее – проект).</w:t>
      </w:r>
    </w:p>
    <w:p w:rsidR="00A25A6C" w:rsidRPr="002E6EF9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7F608B" w:rsidRPr="002E6EF9" w:rsidRDefault="00A25A6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2E6EF9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</w:t>
      </w:r>
      <w:r w:rsidR="0030657A">
        <w:rPr>
          <w:sz w:val="27"/>
          <w:szCs w:val="27"/>
        </w:rPr>
        <w:t>да Новосибирска от 24.06.2009 № </w:t>
      </w:r>
      <w:r w:rsidRPr="002E6EF9">
        <w:rPr>
          <w:sz w:val="27"/>
          <w:szCs w:val="27"/>
        </w:rPr>
        <w:t>1288 «О Правилах землепользования и застройки города</w:t>
      </w:r>
      <w:proofErr w:type="gramEnd"/>
      <w:r w:rsidRPr="002E6EF9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2E6EF9">
        <w:rPr>
          <w:sz w:val="27"/>
          <w:szCs w:val="27"/>
        </w:rPr>
        <w:t>сибирска от 20.06.2018 № 640 «О </w:t>
      </w:r>
      <w:r w:rsidRPr="002E6EF9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2E6EF9">
        <w:rPr>
          <w:sz w:val="27"/>
          <w:szCs w:val="27"/>
        </w:rPr>
        <w:t xml:space="preserve"> проведены общественные обсуждения по проекту:</w:t>
      </w:r>
    </w:p>
    <w:p w:rsidR="00242F5B" w:rsidRPr="002E6EF9" w:rsidRDefault="007F608B" w:rsidP="00242F5B">
      <w:pPr>
        <w:pStyle w:val="a7"/>
        <w:ind w:firstLine="709"/>
        <w:rPr>
          <w:color w:val="auto"/>
          <w:sz w:val="27"/>
          <w:szCs w:val="27"/>
        </w:rPr>
      </w:pPr>
      <w:r w:rsidRPr="002E6EF9">
        <w:rPr>
          <w:spacing w:val="1"/>
          <w:sz w:val="27"/>
          <w:szCs w:val="27"/>
        </w:rPr>
        <w:t>«</w:t>
      </w:r>
      <w:proofErr w:type="spellStart"/>
      <w:r w:rsidR="00242F5B" w:rsidRPr="002E6EF9">
        <w:rPr>
          <w:sz w:val="27"/>
          <w:szCs w:val="27"/>
        </w:rPr>
        <w:t>Коленчиди</w:t>
      </w:r>
      <w:proofErr w:type="spellEnd"/>
      <w:r w:rsidR="00242F5B" w:rsidRPr="002E6EF9">
        <w:rPr>
          <w:sz w:val="27"/>
          <w:szCs w:val="27"/>
        </w:rPr>
        <w:t xml:space="preserve"> И. Н. (на основании заявления в связи с тем, что размер земельного участка меньше установленного градостроительным регламентом </w:t>
      </w:r>
      <w:r w:rsidR="00242F5B" w:rsidRPr="002E6EF9">
        <w:rPr>
          <w:color w:val="auto"/>
          <w:sz w:val="27"/>
          <w:szCs w:val="27"/>
        </w:rPr>
        <w:t xml:space="preserve">минимального размера земельного участка, а также рельеф земельного участка является неблагоприятным для застройки) </w:t>
      </w:r>
      <w:r w:rsidR="00242F5B" w:rsidRPr="002E6EF9">
        <w:rPr>
          <w:color w:val="auto"/>
          <w:spacing w:val="-2"/>
          <w:sz w:val="27"/>
          <w:szCs w:val="27"/>
        </w:rPr>
        <w:t xml:space="preserve">для земельного участка с кадастровым номером </w:t>
      </w:r>
      <w:r w:rsidR="00242F5B" w:rsidRPr="002E6EF9">
        <w:rPr>
          <w:color w:val="auto"/>
          <w:sz w:val="27"/>
          <w:szCs w:val="27"/>
        </w:rPr>
        <w:t>54:35:032875:10</w:t>
      </w:r>
      <w:r w:rsidR="00242F5B" w:rsidRPr="002E6EF9">
        <w:rPr>
          <w:color w:val="auto"/>
          <w:spacing w:val="1"/>
          <w:sz w:val="27"/>
          <w:szCs w:val="27"/>
        </w:rPr>
        <w:t xml:space="preserve"> площадью 0,0268 га</w:t>
      </w:r>
      <w:r w:rsidR="00242F5B" w:rsidRPr="002E6EF9">
        <w:rPr>
          <w:color w:val="auto"/>
          <w:sz w:val="27"/>
          <w:szCs w:val="27"/>
        </w:rPr>
        <w:t>, расположенного по адресу: Российская Федерация, Новосибирская область, город Новосибирск, ул. Сухарная 2-я (зона застройки жилыми домами смешанной этажности (Ж-1), подзона застройки жилыми домами смешанной этажности различной плотности застройки (Ж-1.1)):</w:t>
      </w:r>
    </w:p>
    <w:p w:rsidR="00242F5B" w:rsidRPr="002E6EF9" w:rsidRDefault="00242F5B" w:rsidP="00242F5B">
      <w:pPr>
        <w:pStyle w:val="a7"/>
        <w:ind w:firstLine="709"/>
        <w:rPr>
          <w:color w:val="auto"/>
          <w:sz w:val="27"/>
          <w:szCs w:val="27"/>
        </w:rPr>
      </w:pPr>
      <w:r w:rsidRPr="002E6EF9">
        <w:rPr>
          <w:color w:val="auto"/>
          <w:sz w:val="27"/>
          <w:szCs w:val="27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</w:t>
      </w:r>
      <w:r w:rsidR="00E14425">
        <w:rPr>
          <w:color w:val="auto"/>
          <w:sz w:val="27"/>
          <w:szCs w:val="27"/>
        </w:rPr>
        <w:t xml:space="preserve">ружений, с кадастровым номером </w:t>
      </w:r>
      <w:r w:rsidRPr="002E6EF9">
        <w:rPr>
          <w:color w:val="auto"/>
          <w:sz w:val="27"/>
          <w:szCs w:val="27"/>
        </w:rPr>
        <w:t>с 3 м до 0 м с юго-восточной и юго-западной сторон;</w:t>
      </w:r>
    </w:p>
    <w:p w:rsidR="00A4431F" w:rsidRPr="002E6EF9" w:rsidRDefault="00242F5B" w:rsidP="00242F5B">
      <w:pPr>
        <w:pStyle w:val="a7"/>
        <w:ind w:firstLine="709"/>
        <w:rPr>
          <w:color w:val="auto"/>
          <w:sz w:val="27"/>
          <w:szCs w:val="27"/>
        </w:rPr>
      </w:pPr>
      <w:r w:rsidRPr="002E6EF9">
        <w:rPr>
          <w:sz w:val="27"/>
          <w:szCs w:val="27"/>
        </w:rPr>
        <w:t xml:space="preserve">в части увеличения максимального </w:t>
      </w:r>
      <w:r w:rsidRPr="002E6EF9">
        <w:rPr>
          <w:spacing w:val="-2"/>
          <w:sz w:val="27"/>
          <w:szCs w:val="27"/>
        </w:rPr>
        <w:t>процента застройки с 30 % до 35 %</w:t>
      </w:r>
      <w:r w:rsidR="00BE070C" w:rsidRPr="002E6EF9">
        <w:rPr>
          <w:spacing w:val="1"/>
          <w:sz w:val="27"/>
          <w:szCs w:val="27"/>
        </w:rPr>
        <w:t>»</w:t>
      </w:r>
      <w:r w:rsidR="00B9584A" w:rsidRPr="002E6EF9">
        <w:rPr>
          <w:sz w:val="27"/>
          <w:szCs w:val="27"/>
        </w:rPr>
        <w:t>.</w:t>
      </w:r>
    </w:p>
    <w:p w:rsidR="0076497C" w:rsidRPr="002E6EF9" w:rsidRDefault="0076497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2E6EF9" w:rsidTr="007F608B">
        <w:tc>
          <w:tcPr>
            <w:tcW w:w="4644" w:type="dxa"/>
          </w:tcPr>
          <w:p w:rsidR="007F608B" w:rsidRPr="002E6EF9" w:rsidRDefault="009507DC" w:rsidP="00DD77D7">
            <w:pPr>
              <w:jc w:val="both"/>
              <w:rPr>
                <w:b/>
                <w:sz w:val="27"/>
                <w:szCs w:val="27"/>
              </w:rPr>
            </w:pPr>
            <w:r w:rsidRPr="002E6EF9">
              <w:rPr>
                <w:b/>
                <w:sz w:val="27"/>
                <w:szCs w:val="27"/>
              </w:rPr>
              <w:t>0</w:t>
            </w:r>
            <w:r w:rsidR="00E62337" w:rsidRPr="002E6EF9">
              <w:rPr>
                <w:b/>
                <w:sz w:val="27"/>
                <w:szCs w:val="27"/>
              </w:rPr>
              <w:t>8</w:t>
            </w:r>
            <w:r w:rsidRPr="002E6EF9">
              <w:rPr>
                <w:b/>
                <w:sz w:val="27"/>
                <w:szCs w:val="27"/>
              </w:rPr>
              <w:t>.02</w:t>
            </w:r>
            <w:r w:rsidR="00945F1E" w:rsidRPr="002E6EF9">
              <w:rPr>
                <w:b/>
                <w:sz w:val="27"/>
                <w:szCs w:val="27"/>
              </w:rPr>
              <w:t>.201</w:t>
            </w:r>
            <w:r w:rsidR="00DD77D7" w:rsidRPr="002E6EF9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2E6EF9" w:rsidRDefault="007F608B" w:rsidP="007F608B">
            <w:pPr>
              <w:jc w:val="right"/>
              <w:rPr>
                <w:b/>
                <w:sz w:val="27"/>
                <w:szCs w:val="27"/>
              </w:rPr>
            </w:pPr>
            <w:r w:rsidRPr="002E6EF9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2E6EF9" w:rsidRDefault="00A25A6C" w:rsidP="008416C8">
      <w:pPr>
        <w:suppressAutoHyphens/>
        <w:spacing w:line="18" w:lineRule="atLeast"/>
        <w:jc w:val="center"/>
        <w:rPr>
          <w:sz w:val="27"/>
          <w:szCs w:val="27"/>
        </w:rPr>
      </w:pPr>
    </w:p>
    <w:p w:rsidR="007F608B" w:rsidRPr="002E6EF9" w:rsidRDefault="007F608B" w:rsidP="007F608B">
      <w:pPr>
        <w:ind w:firstLine="709"/>
        <w:jc w:val="both"/>
        <w:rPr>
          <w:spacing w:val="1"/>
          <w:sz w:val="27"/>
          <w:szCs w:val="27"/>
        </w:rPr>
      </w:pPr>
      <w:proofErr w:type="gramStart"/>
      <w:r w:rsidRPr="002E6EF9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2E6EF9">
        <w:rPr>
          <w:spacing w:val="1"/>
          <w:sz w:val="27"/>
          <w:szCs w:val="27"/>
        </w:rPr>
        <w:t xml:space="preserve">ым </w:t>
      </w:r>
      <w:r w:rsidRPr="002E6EF9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9507DC" w:rsidRPr="002E6EF9">
        <w:rPr>
          <w:sz w:val="27"/>
          <w:szCs w:val="27"/>
        </w:rPr>
        <w:t>14.01.2019</w:t>
      </w:r>
      <w:r w:rsidR="00F456F2" w:rsidRPr="002E6EF9">
        <w:rPr>
          <w:sz w:val="27"/>
          <w:szCs w:val="27"/>
        </w:rPr>
        <w:t xml:space="preserve"> № </w:t>
      </w:r>
      <w:r w:rsidR="009507DC" w:rsidRPr="002E6EF9">
        <w:rPr>
          <w:sz w:val="27"/>
          <w:szCs w:val="27"/>
        </w:rPr>
        <w:t>67</w:t>
      </w:r>
      <w:r w:rsidR="00FE1C7D" w:rsidRPr="002E6EF9">
        <w:rPr>
          <w:spacing w:val="1"/>
          <w:sz w:val="27"/>
          <w:szCs w:val="27"/>
        </w:rPr>
        <w:t xml:space="preserve"> </w:t>
      </w:r>
      <w:r w:rsidRPr="002E6EF9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2E6EF9">
        <w:rPr>
          <w:spacing w:val="1"/>
          <w:sz w:val="27"/>
          <w:szCs w:val="27"/>
        </w:rPr>
        <w:t>капитального строительства»</w:t>
      </w:r>
      <w:r w:rsidRPr="002E6EF9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2E6EF9">
        <w:rPr>
          <w:spacing w:val="1"/>
          <w:sz w:val="27"/>
          <w:szCs w:val="27"/>
        </w:rPr>
        <w:t>№ </w:t>
      </w:r>
      <w:r w:rsidR="009507DC" w:rsidRPr="002E6EF9">
        <w:rPr>
          <w:spacing w:val="1"/>
          <w:sz w:val="27"/>
          <w:szCs w:val="27"/>
        </w:rPr>
        <w:t>2</w:t>
      </w:r>
      <w:r w:rsidR="00F456F2" w:rsidRPr="002E6EF9">
        <w:rPr>
          <w:spacing w:val="1"/>
          <w:sz w:val="27"/>
          <w:szCs w:val="27"/>
        </w:rPr>
        <w:t xml:space="preserve"> от </w:t>
      </w:r>
      <w:r w:rsidR="009507DC" w:rsidRPr="002E6EF9">
        <w:rPr>
          <w:spacing w:val="1"/>
          <w:sz w:val="27"/>
          <w:szCs w:val="27"/>
        </w:rPr>
        <w:t>17.01.2019</w:t>
      </w:r>
      <w:r w:rsidR="00B71E58" w:rsidRPr="002E6EF9">
        <w:rPr>
          <w:sz w:val="27"/>
          <w:szCs w:val="27"/>
        </w:rPr>
        <w:t xml:space="preserve"> </w:t>
      </w:r>
      <w:r w:rsidRPr="002E6EF9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2E6EF9">
        <w:rPr>
          <w:spacing w:val="1"/>
          <w:sz w:val="27"/>
          <w:szCs w:val="27"/>
        </w:rPr>
        <w:t xml:space="preserve"> города Новосибирска </w:t>
      </w:r>
      <w:r w:rsidRPr="002E6EF9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2E6EF9">
          <w:rPr>
            <w:sz w:val="27"/>
            <w:szCs w:val="27"/>
          </w:rPr>
          <w:t>http://новосибирск.рф/</w:t>
        </w:r>
      </w:hyperlink>
      <w:r w:rsidRPr="002E6EF9">
        <w:rPr>
          <w:sz w:val="27"/>
          <w:szCs w:val="27"/>
        </w:rPr>
        <w:t xml:space="preserve"> </w:t>
      </w:r>
      <w:r w:rsidRPr="002E6EF9">
        <w:rPr>
          <w:spacing w:val="1"/>
          <w:sz w:val="27"/>
          <w:szCs w:val="27"/>
        </w:rPr>
        <w:t xml:space="preserve">– </w:t>
      </w:r>
      <w:r w:rsidR="009507DC" w:rsidRPr="002E6EF9">
        <w:rPr>
          <w:spacing w:val="1"/>
          <w:sz w:val="27"/>
          <w:szCs w:val="27"/>
        </w:rPr>
        <w:t>17.01.2019</w:t>
      </w:r>
      <w:r w:rsidRPr="002E6EF9">
        <w:rPr>
          <w:spacing w:val="1"/>
          <w:sz w:val="27"/>
          <w:szCs w:val="27"/>
        </w:rPr>
        <w:t>.</w:t>
      </w:r>
    </w:p>
    <w:p w:rsidR="007F608B" w:rsidRPr="002E6EF9" w:rsidRDefault="007F608B" w:rsidP="007F608B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2E6EF9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2E6EF9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</w:t>
      </w:r>
      <w:r w:rsidRPr="002E6EF9">
        <w:rPr>
          <w:spacing w:val="1"/>
          <w:sz w:val="27"/>
          <w:szCs w:val="27"/>
        </w:rPr>
        <w:lastRenderedPageBreak/>
        <w:t>телекоммуникационной сети «Интернет»</w:t>
      </w:r>
      <w:r w:rsidRPr="002E6EF9">
        <w:rPr>
          <w:sz w:val="27"/>
          <w:szCs w:val="27"/>
        </w:rPr>
        <w:t xml:space="preserve"> </w:t>
      </w:r>
      <w:r w:rsidR="00EB7D68" w:rsidRPr="002E6EF9">
        <w:rPr>
          <w:spacing w:val="1"/>
          <w:sz w:val="27"/>
          <w:szCs w:val="27"/>
        </w:rPr>
        <w:t>по адресу: dem.nso.ru</w:t>
      </w:r>
      <w:r w:rsidR="00EB7D68" w:rsidRPr="002E6EF9">
        <w:rPr>
          <w:sz w:val="27"/>
          <w:szCs w:val="27"/>
        </w:rPr>
        <w:t xml:space="preserve"> </w:t>
      </w:r>
      <w:r w:rsidRPr="002E6EF9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2E6EF9">
        <w:rPr>
          <w:sz w:val="27"/>
          <w:szCs w:val="27"/>
        </w:rPr>
        <w:t>имели право вносить</w:t>
      </w:r>
      <w:r w:rsidRPr="0030657A">
        <w:rPr>
          <w:sz w:val="27"/>
          <w:szCs w:val="27"/>
        </w:rPr>
        <w:t xml:space="preserve"> </w:t>
      </w:r>
      <w:r w:rsidRPr="002E6EF9">
        <w:rPr>
          <w:sz w:val="27"/>
          <w:szCs w:val="27"/>
        </w:rPr>
        <w:t>предложения и замечания</w:t>
      </w:r>
      <w:r w:rsidR="0077474F" w:rsidRPr="002E6EF9">
        <w:rPr>
          <w:spacing w:val="1"/>
          <w:sz w:val="27"/>
          <w:szCs w:val="27"/>
        </w:rPr>
        <w:t xml:space="preserve"> - с </w:t>
      </w:r>
      <w:r w:rsidR="00E5413D" w:rsidRPr="002E6EF9">
        <w:rPr>
          <w:spacing w:val="1"/>
          <w:sz w:val="27"/>
          <w:szCs w:val="27"/>
        </w:rPr>
        <w:t>25.01.2019</w:t>
      </w:r>
      <w:r w:rsidR="00F456F2" w:rsidRPr="002E6EF9">
        <w:rPr>
          <w:spacing w:val="1"/>
          <w:sz w:val="27"/>
          <w:szCs w:val="27"/>
        </w:rPr>
        <w:t xml:space="preserve"> по </w:t>
      </w:r>
      <w:r w:rsidR="00E5413D" w:rsidRPr="002E6EF9">
        <w:rPr>
          <w:spacing w:val="1"/>
          <w:sz w:val="27"/>
          <w:szCs w:val="27"/>
        </w:rPr>
        <w:t>02.02.2019</w:t>
      </w:r>
      <w:r w:rsidRPr="002E6EF9">
        <w:rPr>
          <w:sz w:val="27"/>
          <w:szCs w:val="27"/>
        </w:rPr>
        <w:t>:</w:t>
      </w:r>
      <w:proofErr w:type="gramEnd"/>
    </w:p>
    <w:p w:rsidR="007F608B" w:rsidRPr="002E6EF9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2E6EF9">
        <w:rPr>
          <w:sz w:val="27"/>
          <w:szCs w:val="27"/>
        </w:rPr>
        <w:t>посредством информационной системы;</w:t>
      </w:r>
    </w:p>
    <w:p w:rsidR="007F608B" w:rsidRPr="002E6EF9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2E6EF9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2E6EF9">
        <w:rPr>
          <w:sz w:val="27"/>
          <w:szCs w:val="27"/>
        </w:rPr>
        <w:t xml:space="preserve"> - </w:t>
      </w:r>
      <w:r w:rsidR="00683DC1" w:rsidRPr="002E6EF9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2E6EF9">
        <w:rPr>
          <w:spacing w:val="1"/>
          <w:sz w:val="27"/>
          <w:szCs w:val="27"/>
        </w:rPr>
        <w:t>застройки города</w:t>
      </w:r>
      <w:proofErr w:type="gramEnd"/>
      <w:r w:rsidR="00683DC1" w:rsidRPr="002E6EF9">
        <w:rPr>
          <w:spacing w:val="1"/>
          <w:sz w:val="27"/>
          <w:szCs w:val="27"/>
        </w:rPr>
        <w:t xml:space="preserve"> Новосибирска (далее – комиссия)</w:t>
      </w:r>
      <w:r w:rsidRPr="002E6EF9">
        <w:rPr>
          <w:sz w:val="27"/>
          <w:szCs w:val="27"/>
        </w:rPr>
        <w:t>;</w:t>
      </w:r>
    </w:p>
    <w:p w:rsidR="007F608B" w:rsidRPr="002E6EF9" w:rsidRDefault="007F608B" w:rsidP="007F608B">
      <w:pPr>
        <w:ind w:firstLine="709"/>
        <w:jc w:val="both"/>
        <w:rPr>
          <w:spacing w:val="1"/>
          <w:sz w:val="27"/>
          <w:szCs w:val="27"/>
        </w:rPr>
      </w:pPr>
      <w:r w:rsidRPr="002E6EF9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2E6EF9" w:rsidRDefault="0046243D" w:rsidP="007F608B">
      <w:pPr>
        <w:ind w:firstLine="709"/>
        <w:jc w:val="both"/>
        <w:rPr>
          <w:spacing w:val="1"/>
          <w:sz w:val="27"/>
          <w:szCs w:val="27"/>
        </w:rPr>
      </w:pPr>
      <w:r w:rsidRPr="002E6EF9">
        <w:rPr>
          <w:spacing w:val="1"/>
          <w:sz w:val="27"/>
          <w:szCs w:val="27"/>
        </w:rPr>
        <w:t xml:space="preserve">Количество </w:t>
      </w:r>
      <w:r w:rsidR="0073295A" w:rsidRPr="002E6EF9">
        <w:rPr>
          <w:spacing w:val="1"/>
          <w:sz w:val="27"/>
          <w:szCs w:val="27"/>
        </w:rPr>
        <w:t>участников</w:t>
      </w:r>
      <w:r w:rsidRPr="002E6EF9">
        <w:rPr>
          <w:spacing w:val="1"/>
          <w:sz w:val="27"/>
          <w:szCs w:val="27"/>
        </w:rPr>
        <w:t xml:space="preserve">, принявших участие в рассмотрении проекта посредством информационной системы – </w:t>
      </w:r>
      <w:r w:rsidR="00FA1845" w:rsidRPr="002E6EF9">
        <w:rPr>
          <w:spacing w:val="1"/>
          <w:sz w:val="27"/>
          <w:szCs w:val="27"/>
        </w:rPr>
        <w:t>0</w:t>
      </w:r>
      <w:r w:rsidRPr="002E6EF9">
        <w:rPr>
          <w:spacing w:val="1"/>
          <w:sz w:val="27"/>
          <w:szCs w:val="27"/>
        </w:rPr>
        <w:t>.</w:t>
      </w:r>
    </w:p>
    <w:p w:rsidR="0046243D" w:rsidRPr="002E6EF9" w:rsidRDefault="0073295A" w:rsidP="007F608B">
      <w:pPr>
        <w:ind w:firstLine="709"/>
        <w:jc w:val="both"/>
        <w:rPr>
          <w:spacing w:val="1"/>
          <w:sz w:val="27"/>
          <w:szCs w:val="27"/>
        </w:rPr>
      </w:pPr>
      <w:r w:rsidRPr="002E6EF9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2E6EF9">
        <w:rPr>
          <w:spacing w:val="1"/>
          <w:sz w:val="27"/>
          <w:szCs w:val="27"/>
        </w:rPr>
        <w:t xml:space="preserve"> – </w:t>
      </w:r>
      <w:r w:rsidR="00595526" w:rsidRPr="002E6EF9">
        <w:rPr>
          <w:spacing w:val="1"/>
          <w:sz w:val="27"/>
          <w:szCs w:val="27"/>
        </w:rPr>
        <w:t>0</w:t>
      </w:r>
      <w:r w:rsidRPr="002E6EF9">
        <w:rPr>
          <w:spacing w:val="1"/>
          <w:sz w:val="27"/>
          <w:szCs w:val="27"/>
        </w:rPr>
        <w:t>.</w:t>
      </w:r>
    </w:p>
    <w:p w:rsidR="004552E3" w:rsidRPr="002E6EF9" w:rsidRDefault="008E4ABD" w:rsidP="007F608B">
      <w:pPr>
        <w:ind w:firstLine="709"/>
        <w:jc w:val="both"/>
        <w:rPr>
          <w:spacing w:val="1"/>
          <w:sz w:val="27"/>
          <w:szCs w:val="27"/>
        </w:rPr>
      </w:pPr>
      <w:r w:rsidRPr="002E6EF9">
        <w:rPr>
          <w:spacing w:val="1"/>
          <w:sz w:val="27"/>
          <w:szCs w:val="27"/>
        </w:rPr>
        <w:t xml:space="preserve">Заключение </w:t>
      </w:r>
      <w:r w:rsidRPr="002E6EF9">
        <w:rPr>
          <w:sz w:val="27"/>
          <w:szCs w:val="27"/>
        </w:rPr>
        <w:t xml:space="preserve">о результатах </w:t>
      </w:r>
      <w:r w:rsidRPr="002E6EF9">
        <w:rPr>
          <w:spacing w:val="-3"/>
          <w:sz w:val="27"/>
          <w:szCs w:val="27"/>
        </w:rPr>
        <w:t xml:space="preserve">общественных обсуждений по </w:t>
      </w:r>
      <w:r w:rsidRPr="002E6EF9">
        <w:rPr>
          <w:spacing w:val="1"/>
          <w:sz w:val="27"/>
          <w:szCs w:val="27"/>
        </w:rPr>
        <w:t>проекту подготовлено на основании протокола № </w:t>
      </w:r>
      <w:r w:rsidR="00E5413D" w:rsidRPr="002E6EF9">
        <w:rPr>
          <w:spacing w:val="1"/>
          <w:sz w:val="27"/>
          <w:szCs w:val="27"/>
        </w:rPr>
        <w:t>1-2019</w:t>
      </w:r>
      <w:r w:rsidRPr="002E6EF9">
        <w:rPr>
          <w:spacing w:val="1"/>
          <w:sz w:val="27"/>
          <w:szCs w:val="27"/>
        </w:rPr>
        <w:t xml:space="preserve">-ОПП от </w:t>
      </w:r>
      <w:r w:rsidR="00E5413D" w:rsidRPr="002E6EF9">
        <w:rPr>
          <w:spacing w:val="1"/>
          <w:sz w:val="27"/>
          <w:szCs w:val="27"/>
        </w:rPr>
        <w:t>0</w:t>
      </w:r>
      <w:r w:rsidR="00E62337" w:rsidRPr="002E6EF9">
        <w:rPr>
          <w:spacing w:val="1"/>
          <w:sz w:val="27"/>
          <w:szCs w:val="27"/>
        </w:rPr>
        <w:t>6</w:t>
      </w:r>
      <w:r w:rsidR="00E5413D" w:rsidRPr="002E6EF9">
        <w:rPr>
          <w:spacing w:val="1"/>
          <w:sz w:val="27"/>
          <w:szCs w:val="27"/>
        </w:rPr>
        <w:t>.02.2019</w:t>
      </w:r>
      <w:r w:rsidRPr="002E6EF9">
        <w:rPr>
          <w:spacing w:val="1"/>
          <w:sz w:val="27"/>
          <w:szCs w:val="27"/>
        </w:rPr>
        <w:t>.</w:t>
      </w:r>
    </w:p>
    <w:p w:rsidR="00D9650E" w:rsidRPr="002E6EF9" w:rsidRDefault="00D9650E" w:rsidP="007F608B">
      <w:pPr>
        <w:ind w:firstLine="709"/>
        <w:jc w:val="both"/>
        <w:rPr>
          <w:spacing w:val="1"/>
          <w:sz w:val="27"/>
          <w:szCs w:val="27"/>
        </w:rPr>
      </w:pPr>
    </w:p>
    <w:p w:rsidR="00C74A8F" w:rsidRPr="002E6EF9" w:rsidRDefault="00C74A8F" w:rsidP="00C74A8F">
      <w:pPr>
        <w:ind w:firstLine="709"/>
        <w:jc w:val="both"/>
        <w:rPr>
          <w:b/>
          <w:spacing w:val="1"/>
          <w:sz w:val="27"/>
          <w:szCs w:val="27"/>
        </w:rPr>
      </w:pPr>
      <w:r w:rsidRPr="002E6EF9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Pr="002E6EF9">
        <w:rPr>
          <w:spacing w:val="1"/>
          <w:sz w:val="27"/>
          <w:szCs w:val="27"/>
        </w:rPr>
        <w:t>:</w:t>
      </w:r>
    </w:p>
    <w:p w:rsidR="00804A34" w:rsidRPr="002E6EF9" w:rsidRDefault="00C74A8F" w:rsidP="00595526">
      <w:pPr>
        <w:ind w:firstLine="709"/>
        <w:jc w:val="both"/>
        <w:rPr>
          <w:spacing w:val="1"/>
          <w:sz w:val="27"/>
          <w:szCs w:val="27"/>
        </w:rPr>
      </w:pPr>
      <w:r w:rsidRPr="002E6EF9">
        <w:rPr>
          <w:b/>
          <w:spacing w:val="1"/>
          <w:sz w:val="27"/>
          <w:szCs w:val="27"/>
        </w:rPr>
        <w:t>1. </w:t>
      </w:r>
      <w:proofErr w:type="gramStart"/>
      <w:r w:rsidRPr="002E6EF9">
        <w:rPr>
          <w:b/>
          <w:spacing w:val="1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2E6EF9">
        <w:rPr>
          <w:b/>
          <w:spacing w:val="1"/>
          <w:sz w:val="27"/>
          <w:szCs w:val="27"/>
        </w:rPr>
        <w:t xml:space="preserve"> </w:t>
      </w:r>
      <w:r w:rsidR="00D96297" w:rsidRPr="002E6EF9">
        <w:rPr>
          <w:spacing w:val="1"/>
          <w:sz w:val="27"/>
          <w:szCs w:val="27"/>
        </w:rPr>
        <w:t>(</w:t>
      </w:r>
      <w:r w:rsidR="00D96297" w:rsidRPr="002E6EF9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2E6EF9">
        <w:rPr>
          <w:sz w:val="27"/>
          <w:szCs w:val="27"/>
        </w:rPr>
        <w:t xml:space="preserve">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</w:t>
      </w:r>
      <w:proofErr w:type="gramStart"/>
      <w:r w:rsidR="00D96297" w:rsidRPr="002E6EF9">
        <w:rPr>
          <w:sz w:val="27"/>
          <w:szCs w:val="27"/>
        </w:rPr>
        <w:t>подготовлен</w:t>
      </w:r>
      <w:proofErr w:type="gramEnd"/>
      <w:r w:rsidR="00D96297" w:rsidRPr="002E6EF9">
        <w:rPr>
          <w:sz w:val="27"/>
          <w:szCs w:val="27"/>
        </w:rPr>
        <w:t xml:space="preserve">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2E6EF9">
        <w:rPr>
          <w:sz w:val="27"/>
          <w:szCs w:val="27"/>
        </w:rPr>
        <w:t>)</w:t>
      </w:r>
      <w:r w:rsidR="00BE265C" w:rsidRPr="002E6EF9">
        <w:rPr>
          <w:sz w:val="27"/>
          <w:szCs w:val="27"/>
        </w:rPr>
        <w:t xml:space="preserve"> - </w:t>
      </w:r>
      <w:r w:rsidR="00595526" w:rsidRPr="002E6EF9">
        <w:rPr>
          <w:spacing w:val="1"/>
          <w:sz w:val="27"/>
          <w:szCs w:val="27"/>
        </w:rPr>
        <w:t>не поступали.</w:t>
      </w:r>
    </w:p>
    <w:p w:rsidR="00595526" w:rsidRPr="002E6EF9" w:rsidRDefault="00595526" w:rsidP="00595526">
      <w:pPr>
        <w:ind w:firstLine="709"/>
        <w:jc w:val="both"/>
        <w:rPr>
          <w:color w:val="000000" w:themeColor="text1"/>
          <w:spacing w:val="1"/>
          <w:sz w:val="27"/>
          <w:szCs w:val="27"/>
        </w:rPr>
      </w:pPr>
    </w:p>
    <w:p w:rsidR="00C74A8F" w:rsidRPr="002E6EF9" w:rsidRDefault="00C74A8F" w:rsidP="00C74A8F">
      <w:pPr>
        <w:ind w:firstLine="709"/>
        <w:jc w:val="both"/>
        <w:rPr>
          <w:spacing w:val="1"/>
          <w:sz w:val="27"/>
          <w:szCs w:val="27"/>
        </w:rPr>
      </w:pPr>
      <w:r w:rsidRPr="002E6EF9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2E6EF9">
        <w:rPr>
          <w:spacing w:val="1"/>
          <w:sz w:val="27"/>
          <w:szCs w:val="27"/>
        </w:rPr>
        <w:t xml:space="preserve"> </w:t>
      </w:r>
      <w:r w:rsidR="003B17A5" w:rsidRPr="002E6EF9">
        <w:rPr>
          <w:spacing w:val="1"/>
          <w:sz w:val="27"/>
          <w:szCs w:val="27"/>
        </w:rPr>
        <w:t xml:space="preserve">- </w:t>
      </w:r>
      <w:r w:rsidR="00430231" w:rsidRPr="002E6EF9">
        <w:rPr>
          <w:spacing w:val="1"/>
          <w:sz w:val="27"/>
          <w:szCs w:val="27"/>
        </w:rPr>
        <w:t>не поступал</w:t>
      </w:r>
      <w:r w:rsidR="003B17A5" w:rsidRPr="002E6EF9">
        <w:rPr>
          <w:spacing w:val="1"/>
          <w:sz w:val="27"/>
          <w:szCs w:val="27"/>
        </w:rPr>
        <w:t>и</w:t>
      </w:r>
      <w:r w:rsidR="00430231" w:rsidRPr="002E6EF9">
        <w:rPr>
          <w:spacing w:val="1"/>
          <w:sz w:val="27"/>
          <w:szCs w:val="27"/>
        </w:rPr>
        <w:t>.</w:t>
      </w:r>
    </w:p>
    <w:p w:rsidR="00345B0F" w:rsidRPr="002E6EF9" w:rsidRDefault="00345B0F" w:rsidP="00495FEB">
      <w:pPr>
        <w:ind w:firstLine="709"/>
        <w:jc w:val="both"/>
        <w:rPr>
          <w:sz w:val="27"/>
          <w:szCs w:val="27"/>
          <w:highlight w:val="yellow"/>
        </w:rPr>
      </w:pPr>
    </w:p>
    <w:p w:rsidR="004624E3" w:rsidRPr="002E6EF9" w:rsidRDefault="00345B0F" w:rsidP="004624E3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2E6EF9">
        <w:rPr>
          <w:b/>
          <w:spacing w:val="1"/>
          <w:sz w:val="27"/>
          <w:szCs w:val="27"/>
        </w:rPr>
        <w:t>Предложения экспертов:</w:t>
      </w:r>
    </w:p>
    <w:p w:rsidR="00371412" w:rsidRPr="002E6EF9" w:rsidRDefault="00E62337" w:rsidP="00371412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2E6EF9">
        <w:rPr>
          <w:spacing w:val="1"/>
          <w:sz w:val="27"/>
          <w:szCs w:val="27"/>
        </w:rPr>
        <w:t xml:space="preserve">От эксперта </w:t>
      </w:r>
      <w:proofErr w:type="spellStart"/>
      <w:r w:rsidR="003B1BE2" w:rsidRPr="002E6EF9">
        <w:rPr>
          <w:spacing w:val="1"/>
          <w:sz w:val="27"/>
          <w:szCs w:val="27"/>
        </w:rPr>
        <w:t>Малюженко</w:t>
      </w:r>
      <w:proofErr w:type="spellEnd"/>
      <w:r w:rsidR="003B1BE2" w:rsidRPr="002E6EF9">
        <w:rPr>
          <w:spacing w:val="1"/>
          <w:sz w:val="27"/>
          <w:szCs w:val="27"/>
        </w:rPr>
        <w:t> Д. В.</w:t>
      </w:r>
      <w:r w:rsidR="003B1BE2" w:rsidRPr="002E6EF9">
        <w:rPr>
          <w:b/>
          <w:bCs/>
          <w:spacing w:val="1"/>
          <w:sz w:val="27"/>
          <w:szCs w:val="27"/>
        </w:rPr>
        <w:t xml:space="preserve"> - </w:t>
      </w:r>
      <w:r w:rsidR="003B1BE2" w:rsidRPr="002E6EF9">
        <w:rPr>
          <w:bCs/>
          <w:spacing w:val="1"/>
          <w:sz w:val="27"/>
          <w:szCs w:val="27"/>
        </w:rPr>
        <w:t>архитектора</w:t>
      </w:r>
      <w:r w:rsidR="003B1BE2" w:rsidRPr="002E6EF9">
        <w:rPr>
          <w:b/>
          <w:spacing w:val="1"/>
          <w:sz w:val="27"/>
          <w:szCs w:val="27"/>
        </w:rPr>
        <w:t xml:space="preserve"> </w:t>
      </w:r>
      <w:r w:rsidR="003B1BE2" w:rsidRPr="002E6EF9">
        <w:rPr>
          <w:spacing w:val="1"/>
          <w:sz w:val="27"/>
          <w:szCs w:val="27"/>
        </w:rPr>
        <w:t>общества с ограниченной ответственностью «АР. ТЭГО»</w:t>
      </w:r>
      <w:r w:rsidR="004663E2" w:rsidRPr="002E6EF9">
        <w:rPr>
          <w:sz w:val="27"/>
          <w:szCs w:val="27"/>
        </w:rPr>
        <w:t xml:space="preserve">, от эксперта </w:t>
      </w:r>
      <w:proofErr w:type="spellStart"/>
      <w:r w:rsidR="004663E2" w:rsidRPr="002E6EF9">
        <w:rPr>
          <w:sz w:val="27"/>
          <w:szCs w:val="27"/>
        </w:rPr>
        <w:t>Носкова</w:t>
      </w:r>
      <w:proofErr w:type="spellEnd"/>
      <w:r w:rsidR="004663E2" w:rsidRPr="002E6EF9">
        <w:rPr>
          <w:sz w:val="27"/>
          <w:szCs w:val="27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</w:p>
    <w:p w:rsidR="00C734C0" w:rsidRPr="002E6EF9" w:rsidRDefault="00751A8C" w:rsidP="002E6EF9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2E6EF9">
        <w:rPr>
          <w:i/>
          <w:color w:val="000000"/>
          <w:spacing w:val="1"/>
          <w:sz w:val="27"/>
          <w:szCs w:val="27"/>
        </w:rPr>
        <w:t xml:space="preserve">«Отказать </w:t>
      </w:r>
      <w:proofErr w:type="gramStart"/>
      <w:r w:rsidRPr="002E6EF9">
        <w:rPr>
          <w:i/>
          <w:color w:val="000000"/>
          <w:spacing w:val="1"/>
          <w:sz w:val="27"/>
          <w:szCs w:val="27"/>
        </w:rPr>
        <w:t xml:space="preserve">в предоставлении разрешения на отклонение от предельных параметров в части запрашиваемых требований </w:t>
      </w:r>
      <w:r w:rsidR="002E6EF9" w:rsidRPr="002E6EF9">
        <w:rPr>
          <w:i/>
          <w:color w:val="000000"/>
          <w:spacing w:val="1"/>
          <w:sz w:val="27"/>
          <w:szCs w:val="27"/>
        </w:rPr>
        <w:t>на основании</w:t>
      </w:r>
      <w:proofErr w:type="gramEnd"/>
      <w:r w:rsidR="002E6EF9" w:rsidRPr="002E6EF9">
        <w:rPr>
          <w:i/>
          <w:color w:val="000000"/>
          <w:spacing w:val="1"/>
          <w:sz w:val="27"/>
          <w:szCs w:val="27"/>
        </w:rPr>
        <w:t xml:space="preserve"> требований части 6.1 статьи 40 Градостроительного кодекса Российской Федерации (в комиссию от администрации Центрального округа города Новосибирска поступило </w:t>
      </w:r>
      <w:r w:rsidR="002E6EF9" w:rsidRPr="002E6EF9">
        <w:rPr>
          <w:i/>
          <w:color w:val="000000"/>
          <w:spacing w:val="1"/>
          <w:sz w:val="27"/>
          <w:szCs w:val="27"/>
        </w:rPr>
        <w:lastRenderedPageBreak/>
        <w:t>уведомление о выявлении самовольной постройки в виде акта осмотра земельного участка)</w:t>
      </w:r>
      <w:r w:rsidRPr="002E6EF9">
        <w:rPr>
          <w:i/>
          <w:color w:val="000000"/>
          <w:spacing w:val="1"/>
          <w:sz w:val="27"/>
          <w:szCs w:val="27"/>
        </w:rPr>
        <w:t>».</w:t>
      </w:r>
    </w:p>
    <w:p w:rsidR="00345B0F" w:rsidRPr="002E6EF9" w:rsidRDefault="00345B0F" w:rsidP="00495FEB">
      <w:pPr>
        <w:ind w:firstLine="709"/>
        <w:jc w:val="both"/>
        <w:rPr>
          <w:sz w:val="27"/>
          <w:szCs w:val="27"/>
        </w:rPr>
      </w:pPr>
    </w:p>
    <w:p w:rsidR="008416C8" w:rsidRPr="002E6EF9" w:rsidRDefault="008416C8" w:rsidP="007416D9">
      <w:pPr>
        <w:suppressAutoHyphens/>
        <w:ind w:firstLine="709"/>
        <w:jc w:val="both"/>
        <w:rPr>
          <w:sz w:val="27"/>
          <w:szCs w:val="27"/>
        </w:rPr>
      </w:pPr>
      <w:r w:rsidRPr="002E6EF9">
        <w:rPr>
          <w:b/>
          <w:sz w:val="27"/>
          <w:szCs w:val="27"/>
        </w:rPr>
        <w:t xml:space="preserve">По результатам проведения </w:t>
      </w:r>
      <w:r w:rsidR="00431D3B" w:rsidRPr="002E6EF9">
        <w:rPr>
          <w:b/>
          <w:sz w:val="27"/>
          <w:szCs w:val="27"/>
        </w:rPr>
        <w:t>общественных обсуждений по проекту</w:t>
      </w:r>
      <w:r w:rsidRPr="002E6EF9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8416C8" w:rsidRPr="002E6EF9" w:rsidRDefault="008416C8" w:rsidP="008416C8">
      <w:pPr>
        <w:suppressAutoHyphens/>
        <w:ind w:firstLine="709"/>
        <w:jc w:val="both"/>
        <w:rPr>
          <w:sz w:val="27"/>
          <w:szCs w:val="27"/>
        </w:rPr>
      </w:pPr>
      <w:r w:rsidRPr="002E6EF9">
        <w:rPr>
          <w:sz w:val="27"/>
          <w:szCs w:val="27"/>
        </w:rPr>
        <w:t xml:space="preserve">1. Считать состоявшимися </w:t>
      </w:r>
      <w:r w:rsidR="000D0A35" w:rsidRPr="002E6EF9">
        <w:rPr>
          <w:spacing w:val="-3"/>
          <w:sz w:val="27"/>
          <w:szCs w:val="27"/>
        </w:rPr>
        <w:t xml:space="preserve">общественные обсуждения по </w:t>
      </w:r>
      <w:r w:rsidR="000D0A35" w:rsidRPr="002E6EF9">
        <w:rPr>
          <w:spacing w:val="1"/>
          <w:sz w:val="27"/>
          <w:szCs w:val="27"/>
        </w:rPr>
        <w:t>проекту</w:t>
      </w:r>
      <w:r w:rsidRPr="002E6EF9">
        <w:rPr>
          <w:sz w:val="27"/>
          <w:szCs w:val="27"/>
        </w:rPr>
        <w:t xml:space="preserve">. </w:t>
      </w:r>
    </w:p>
    <w:p w:rsidR="00D01431" w:rsidRPr="002E6EF9" w:rsidRDefault="008416C8" w:rsidP="00D01431">
      <w:pPr>
        <w:suppressAutoHyphens/>
        <w:ind w:firstLine="709"/>
        <w:jc w:val="both"/>
        <w:rPr>
          <w:sz w:val="27"/>
          <w:szCs w:val="27"/>
        </w:rPr>
      </w:pPr>
      <w:r w:rsidRPr="002E6EF9">
        <w:rPr>
          <w:sz w:val="27"/>
          <w:szCs w:val="27"/>
        </w:rPr>
        <w:t xml:space="preserve">2. Процедура проведения </w:t>
      </w:r>
      <w:r w:rsidR="00D17EFB" w:rsidRPr="002E6EF9">
        <w:rPr>
          <w:spacing w:val="-3"/>
          <w:sz w:val="27"/>
          <w:szCs w:val="27"/>
        </w:rPr>
        <w:t>общественных обсуждений</w:t>
      </w:r>
      <w:r w:rsidRPr="002E6EF9">
        <w:rPr>
          <w:sz w:val="27"/>
          <w:szCs w:val="27"/>
        </w:rPr>
        <w:t xml:space="preserve"> по </w:t>
      </w:r>
      <w:r w:rsidR="00D17EFB" w:rsidRPr="002E6EF9">
        <w:rPr>
          <w:sz w:val="27"/>
          <w:szCs w:val="27"/>
        </w:rPr>
        <w:t>проекту</w:t>
      </w:r>
      <w:r w:rsidRPr="002E6EF9">
        <w:rPr>
          <w:sz w:val="27"/>
          <w:szCs w:val="27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2E6EF9">
        <w:rPr>
          <w:sz w:val="27"/>
          <w:szCs w:val="27"/>
        </w:rPr>
        <w:t>восибирска от 24.06.2009 № 1288</w:t>
      </w:r>
      <w:r w:rsidR="00FA6700">
        <w:rPr>
          <w:sz w:val="27"/>
          <w:szCs w:val="27"/>
        </w:rPr>
        <w:t xml:space="preserve"> </w:t>
      </w:r>
      <w:r w:rsidRPr="002E6EF9">
        <w:rPr>
          <w:sz w:val="27"/>
          <w:szCs w:val="27"/>
        </w:rPr>
        <w:t xml:space="preserve">«О Правилах землепользования и застройки города Новосибирска» и </w:t>
      </w:r>
      <w:r w:rsidR="00D17EFB" w:rsidRPr="002E6EF9">
        <w:rPr>
          <w:sz w:val="27"/>
          <w:szCs w:val="27"/>
        </w:rPr>
        <w:t>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Pr="002E6EF9">
        <w:rPr>
          <w:sz w:val="27"/>
          <w:szCs w:val="27"/>
        </w:rPr>
        <w:t>.</w:t>
      </w:r>
    </w:p>
    <w:p w:rsidR="00242F5B" w:rsidRPr="002E6EF9" w:rsidRDefault="00BA57A5" w:rsidP="00242F5B">
      <w:pPr>
        <w:pStyle w:val="a7"/>
        <w:ind w:firstLine="709"/>
        <w:rPr>
          <w:color w:val="auto"/>
          <w:sz w:val="27"/>
          <w:szCs w:val="27"/>
        </w:rPr>
      </w:pPr>
      <w:r w:rsidRPr="002E6EF9">
        <w:rPr>
          <w:sz w:val="27"/>
          <w:szCs w:val="27"/>
        </w:rPr>
        <w:t>3</w:t>
      </w:r>
      <w:r w:rsidR="00430231" w:rsidRPr="002E6EF9">
        <w:rPr>
          <w:sz w:val="27"/>
          <w:szCs w:val="27"/>
        </w:rPr>
        <w:t>. </w:t>
      </w:r>
      <w:proofErr w:type="gramStart"/>
      <w:r w:rsidR="00751A8C" w:rsidRPr="002E6EF9">
        <w:rPr>
          <w:b/>
          <w:sz w:val="27"/>
          <w:szCs w:val="27"/>
        </w:rPr>
        <w:t>Отказать в предоставлении разрешения</w:t>
      </w:r>
      <w:r w:rsidR="004156F9" w:rsidRPr="002E6EF9">
        <w:rPr>
          <w:b/>
          <w:sz w:val="27"/>
          <w:szCs w:val="27"/>
        </w:rPr>
        <w:t xml:space="preserve"> </w:t>
      </w:r>
      <w:r w:rsidR="003307B4" w:rsidRPr="002E6EF9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2E6EF9">
        <w:rPr>
          <w:spacing w:val="1"/>
          <w:sz w:val="27"/>
          <w:szCs w:val="27"/>
        </w:rPr>
        <w:t xml:space="preserve"> </w:t>
      </w:r>
      <w:proofErr w:type="spellStart"/>
      <w:r w:rsidR="00242F5B" w:rsidRPr="002E6EF9">
        <w:rPr>
          <w:sz w:val="27"/>
          <w:szCs w:val="27"/>
        </w:rPr>
        <w:t>Коленчиди</w:t>
      </w:r>
      <w:proofErr w:type="spellEnd"/>
      <w:r w:rsidR="00242F5B" w:rsidRPr="002E6EF9">
        <w:rPr>
          <w:sz w:val="27"/>
          <w:szCs w:val="27"/>
        </w:rPr>
        <w:t xml:space="preserve"> И. Н. (на основании заявления в связи с тем, что размер земельного участка меньше установленного градостроительным регламентом </w:t>
      </w:r>
      <w:r w:rsidR="00242F5B" w:rsidRPr="002E6EF9">
        <w:rPr>
          <w:color w:val="auto"/>
          <w:sz w:val="27"/>
          <w:szCs w:val="27"/>
        </w:rPr>
        <w:t xml:space="preserve">минимального размера земельного участка, а также рельеф земельного участка является неблагоприятным для застройки) </w:t>
      </w:r>
      <w:r w:rsidR="00242F5B" w:rsidRPr="002E6EF9">
        <w:rPr>
          <w:color w:val="auto"/>
          <w:spacing w:val="-2"/>
          <w:sz w:val="27"/>
          <w:szCs w:val="27"/>
        </w:rPr>
        <w:t xml:space="preserve">для земельного участка с кадастровым номером </w:t>
      </w:r>
      <w:r w:rsidR="00242F5B" w:rsidRPr="002E6EF9">
        <w:rPr>
          <w:color w:val="auto"/>
          <w:sz w:val="27"/>
          <w:szCs w:val="27"/>
        </w:rPr>
        <w:t>54:35:032875:10</w:t>
      </w:r>
      <w:r w:rsidR="00242F5B" w:rsidRPr="002E6EF9">
        <w:rPr>
          <w:color w:val="auto"/>
          <w:spacing w:val="1"/>
          <w:sz w:val="27"/>
          <w:szCs w:val="27"/>
        </w:rPr>
        <w:t xml:space="preserve"> площадью 0,0268 га</w:t>
      </w:r>
      <w:r w:rsidR="00242F5B" w:rsidRPr="002E6EF9">
        <w:rPr>
          <w:color w:val="auto"/>
          <w:sz w:val="27"/>
          <w:szCs w:val="27"/>
        </w:rPr>
        <w:t>, расположенного</w:t>
      </w:r>
      <w:proofErr w:type="gramEnd"/>
      <w:r w:rsidR="00242F5B" w:rsidRPr="002E6EF9">
        <w:rPr>
          <w:color w:val="auto"/>
          <w:sz w:val="27"/>
          <w:szCs w:val="27"/>
        </w:rPr>
        <w:t xml:space="preserve"> по адресу: Российская Федерация, Новосибирская область, город Новосибирск, ул. Сухарная</w:t>
      </w:r>
      <w:r w:rsidR="002E6EF9">
        <w:rPr>
          <w:color w:val="auto"/>
          <w:sz w:val="27"/>
          <w:szCs w:val="27"/>
        </w:rPr>
        <w:t> </w:t>
      </w:r>
      <w:r w:rsidR="00242F5B" w:rsidRPr="002E6EF9">
        <w:rPr>
          <w:color w:val="auto"/>
          <w:sz w:val="27"/>
          <w:szCs w:val="27"/>
        </w:rPr>
        <w:t>2-я (зона застройки жилыми домами смешанной этажности (Ж-1), подзона застройки жилыми домами смешанной этажности различной плотности застройки (Ж-1.1))</w:t>
      </w:r>
      <w:r w:rsidR="00751A8C" w:rsidRPr="002E6EF9">
        <w:rPr>
          <w:sz w:val="27"/>
          <w:szCs w:val="27"/>
        </w:rPr>
        <w:t xml:space="preserve"> </w:t>
      </w:r>
      <w:r w:rsidR="002E6EF9" w:rsidRPr="002E6EF9">
        <w:rPr>
          <w:color w:val="auto"/>
          <w:sz w:val="27"/>
          <w:szCs w:val="27"/>
        </w:rPr>
        <w:t>на основании требований части 6.1 статьи 40 Градостроительного кодекса Российской Федерации</w:t>
      </w:r>
      <w:r w:rsidR="00242F5B" w:rsidRPr="002E6EF9">
        <w:rPr>
          <w:color w:val="auto"/>
          <w:sz w:val="27"/>
          <w:szCs w:val="27"/>
        </w:rPr>
        <w:t>:</w:t>
      </w:r>
    </w:p>
    <w:p w:rsidR="00242F5B" w:rsidRPr="002E6EF9" w:rsidRDefault="00242F5B" w:rsidP="00242F5B">
      <w:pPr>
        <w:pStyle w:val="a7"/>
        <w:ind w:firstLine="709"/>
        <w:rPr>
          <w:color w:val="auto"/>
          <w:sz w:val="27"/>
          <w:szCs w:val="27"/>
        </w:rPr>
      </w:pPr>
      <w:r w:rsidRPr="002E6EF9">
        <w:rPr>
          <w:color w:val="auto"/>
          <w:sz w:val="27"/>
          <w:szCs w:val="27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 с 3 м до 0 м с юго-восточной и юго-западной сторон;</w:t>
      </w:r>
    </w:p>
    <w:p w:rsidR="002950C3" w:rsidRPr="002E6EF9" w:rsidRDefault="00242F5B" w:rsidP="00242F5B">
      <w:pPr>
        <w:spacing w:line="240" w:lineRule="atLeast"/>
        <w:ind w:firstLine="720"/>
        <w:jc w:val="both"/>
        <w:rPr>
          <w:sz w:val="27"/>
          <w:szCs w:val="27"/>
        </w:rPr>
      </w:pPr>
      <w:r w:rsidRPr="002E6EF9">
        <w:rPr>
          <w:sz w:val="27"/>
          <w:szCs w:val="27"/>
        </w:rPr>
        <w:t xml:space="preserve">в части увеличения максимального </w:t>
      </w:r>
      <w:r w:rsidRPr="002E6EF9">
        <w:rPr>
          <w:spacing w:val="-2"/>
          <w:sz w:val="27"/>
          <w:szCs w:val="27"/>
        </w:rPr>
        <w:t>процента застройки с 30 % до 35 %</w:t>
      </w:r>
      <w:r w:rsidR="000835C8" w:rsidRPr="002E6EF9">
        <w:rPr>
          <w:spacing w:val="1"/>
          <w:sz w:val="27"/>
          <w:szCs w:val="27"/>
        </w:rPr>
        <w:t>.</w:t>
      </w:r>
    </w:p>
    <w:p w:rsidR="00F508AF" w:rsidRPr="002E6EF9" w:rsidRDefault="00F508AF" w:rsidP="005D213F">
      <w:pPr>
        <w:spacing w:line="240" w:lineRule="atLeast"/>
        <w:ind w:firstLine="709"/>
        <w:jc w:val="both"/>
        <w:rPr>
          <w:sz w:val="27"/>
          <w:szCs w:val="27"/>
        </w:rPr>
      </w:pPr>
    </w:p>
    <w:p w:rsidR="006C0465" w:rsidRPr="002E6EF9" w:rsidRDefault="006C0465" w:rsidP="005D213F">
      <w:pPr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2E6EF9" w:rsidTr="00D01431">
        <w:tc>
          <w:tcPr>
            <w:tcW w:w="5211" w:type="dxa"/>
          </w:tcPr>
          <w:p w:rsidR="008416C8" w:rsidRPr="002E6EF9" w:rsidRDefault="00E07E1F" w:rsidP="00E07E1F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2E6EF9">
              <w:rPr>
                <w:sz w:val="27"/>
                <w:szCs w:val="27"/>
              </w:rPr>
              <w:t>З</w:t>
            </w:r>
            <w:r w:rsidR="00931F8E" w:rsidRPr="002E6EF9">
              <w:rPr>
                <w:sz w:val="27"/>
                <w:szCs w:val="27"/>
              </w:rPr>
              <w:t>аместител</w:t>
            </w:r>
            <w:r w:rsidRPr="002E6EF9">
              <w:rPr>
                <w:sz w:val="27"/>
                <w:szCs w:val="27"/>
              </w:rPr>
              <w:t>ь</w:t>
            </w:r>
            <w:r w:rsidR="00931F8E" w:rsidRPr="002E6EF9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2E6EF9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2E6EF9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2E6EF9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2E6EF9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2E6EF9" w:rsidRDefault="00E07E1F" w:rsidP="005E4526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2E6EF9">
              <w:rPr>
                <w:spacing w:val="0"/>
                <w:sz w:val="27"/>
                <w:szCs w:val="27"/>
              </w:rPr>
              <w:t>В. Н. Столбов</w:t>
            </w:r>
          </w:p>
        </w:tc>
      </w:tr>
      <w:tr w:rsidR="008416C8" w:rsidRPr="002E6EF9" w:rsidTr="00D01431">
        <w:tc>
          <w:tcPr>
            <w:tcW w:w="5211" w:type="dxa"/>
          </w:tcPr>
          <w:p w:rsidR="006824DF" w:rsidRPr="002E6EF9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010CD5" w:rsidRPr="002E6EF9" w:rsidRDefault="00010CD5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2E6EF9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2E6EF9">
              <w:rPr>
                <w:spacing w:val="0"/>
                <w:sz w:val="27"/>
                <w:szCs w:val="27"/>
              </w:rPr>
              <w:t>С</w:t>
            </w:r>
            <w:r w:rsidR="008416C8" w:rsidRPr="002E6EF9">
              <w:rPr>
                <w:spacing w:val="0"/>
                <w:sz w:val="27"/>
                <w:szCs w:val="27"/>
              </w:rPr>
              <w:t>екретар</w:t>
            </w:r>
            <w:r w:rsidRPr="002E6EF9">
              <w:rPr>
                <w:spacing w:val="0"/>
                <w:sz w:val="27"/>
                <w:szCs w:val="27"/>
              </w:rPr>
              <w:t>ь</w:t>
            </w:r>
            <w:r w:rsidR="008416C8" w:rsidRPr="002E6EF9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2E6EF9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2E6EF9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2E6EF9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3F71E6" w:rsidRPr="002E6EF9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2E6EF9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D01431" w:rsidRPr="002E6EF9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2E6EF9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2E6EF9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BE265C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BE265C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A8C" w:rsidRDefault="00751A8C" w:rsidP="00330C25">
      <w:r>
        <w:separator/>
      </w:r>
    </w:p>
  </w:endnote>
  <w:endnote w:type="continuationSeparator" w:id="0">
    <w:p w:rsidR="00751A8C" w:rsidRDefault="00751A8C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A8C" w:rsidRDefault="00751A8C" w:rsidP="00330C25">
      <w:r>
        <w:separator/>
      </w:r>
    </w:p>
  </w:footnote>
  <w:footnote w:type="continuationSeparator" w:id="0">
    <w:p w:rsidR="00751A8C" w:rsidRDefault="00751A8C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751A8C" w:rsidRDefault="00A8372C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751A8C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E14425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751A8C" w:rsidRDefault="00751A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2BB"/>
    <w:rsid w:val="000216FB"/>
    <w:rsid w:val="000238ED"/>
    <w:rsid w:val="00023B96"/>
    <w:rsid w:val="00027870"/>
    <w:rsid w:val="00040ECD"/>
    <w:rsid w:val="00041FC0"/>
    <w:rsid w:val="000442A3"/>
    <w:rsid w:val="00045CD3"/>
    <w:rsid w:val="00060B90"/>
    <w:rsid w:val="000726E8"/>
    <w:rsid w:val="000835C8"/>
    <w:rsid w:val="00086078"/>
    <w:rsid w:val="00090839"/>
    <w:rsid w:val="000938F3"/>
    <w:rsid w:val="00093E91"/>
    <w:rsid w:val="000A005E"/>
    <w:rsid w:val="000A08E0"/>
    <w:rsid w:val="000A1788"/>
    <w:rsid w:val="000A18C5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0139"/>
    <w:rsid w:val="000E79F6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046"/>
    <w:rsid w:val="001A3E7E"/>
    <w:rsid w:val="001A537F"/>
    <w:rsid w:val="001B05D7"/>
    <w:rsid w:val="001B12CC"/>
    <w:rsid w:val="001B692C"/>
    <w:rsid w:val="001C7A7B"/>
    <w:rsid w:val="001D3EAF"/>
    <w:rsid w:val="001D515E"/>
    <w:rsid w:val="001E642E"/>
    <w:rsid w:val="001F071C"/>
    <w:rsid w:val="001F1602"/>
    <w:rsid w:val="001F1FF5"/>
    <w:rsid w:val="001F280F"/>
    <w:rsid w:val="001F30AE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2F5B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E6EF9"/>
    <w:rsid w:val="002F2043"/>
    <w:rsid w:val="002F31E5"/>
    <w:rsid w:val="002F48BE"/>
    <w:rsid w:val="00303D91"/>
    <w:rsid w:val="0030657A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1BE2"/>
    <w:rsid w:val="003B787B"/>
    <w:rsid w:val="003C11AB"/>
    <w:rsid w:val="003C1A7E"/>
    <w:rsid w:val="003C285D"/>
    <w:rsid w:val="003C5F2D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3B0B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5FB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1A8C"/>
    <w:rsid w:val="00753B9F"/>
    <w:rsid w:val="007602F6"/>
    <w:rsid w:val="00761063"/>
    <w:rsid w:val="007617CF"/>
    <w:rsid w:val="00761A88"/>
    <w:rsid w:val="0076497C"/>
    <w:rsid w:val="007651B4"/>
    <w:rsid w:val="007708E8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17FA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0CC0"/>
    <w:rsid w:val="00811201"/>
    <w:rsid w:val="0083054C"/>
    <w:rsid w:val="008315FC"/>
    <w:rsid w:val="00832CC0"/>
    <w:rsid w:val="008335D5"/>
    <w:rsid w:val="008338E8"/>
    <w:rsid w:val="00840217"/>
    <w:rsid w:val="00840FB2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000"/>
    <w:rsid w:val="008B6ABC"/>
    <w:rsid w:val="008B74E4"/>
    <w:rsid w:val="008B7CFC"/>
    <w:rsid w:val="008C00E0"/>
    <w:rsid w:val="008C0501"/>
    <w:rsid w:val="008C07D8"/>
    <w:rsid w:val="008D1802"/>
    <w:rsid w:val="008D2D60"/>
    <w:rsid w:val="008D3715"/>
    <w:rsid w:val="008E44C5"/>
    <w:rsid w:val="008E4ABD"/>
    <w:rsid w:val="008F645E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E010C"/>
    <w:rsid w:val="009E6102"/>
    <w:rsid w:val="009E7655"/>
    <w:rsid w:val="009F4F8E"/>
    <w:rsid w:val="009F698A"/>
    <w:rsid w:val="00A003A4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2C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53C7B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21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B3C87"/>
    <w:rsid w:val="00DC1A51"/>
    <w:rsid w:val="00DC458F"/>
    <w:rsid w:val="00DC493A"/>
    <w:rsid w:val="00DC50F6"/>
    <w:rsid w:val="00DD133C"/>
    <w:rsid w:val="00DD77D7"/>
    <w:rsid w:val="00DE5D23"/>
    <w:rsid w:val="00DF37BB"/>
    <w:rsid w:val="00DF5576"/>
    <w:rsid w:val="00E0462C"/>
    <w:rsid w:val="00E05583"/>
    <w:rsid w:val="00E058D9"/>
    <w:rsid w:val="00E07E1F"/>
    <w:rsid w:val="00E14254"/>
    <w:rsid w:val="00E14425"/>
    <w:rsid w:val="00E1459D"/>
    <w:rsid w:val="00E20C5F"/>
    <w:rsid w:val="00E26EAC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947AC"/>
    <w:rsid w:val="00EA0C0D"/>
    <w:rsid w:val="00EB72C4"/>
    <w:rsid w:val="00EB7D68"/>
    <w:rsid w:val="00EC2E83"/>
    <w:rsid w:val="00EC489A"/>
    <w:rsid w:val="00ED1C74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A1845"/>
    <w:rsid w:val="00FA6700"/>
    <w:rsid w:val="00FB607A"/>
    <w:rsid w:val="00FC2B42"/>
    <w:rsid w:val="00FC2D47"/>
    <w:rsid w:val="00FC579B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53C7B"/>
    <w:pPr>
      <w:keepNext/>
      <w:autoSpaceDE/>
      <w:autoSpaceDN/>
      <w:adjustRightInd/>
      <w:spacing w:before="480"/>
      <w:jc w:val="center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53C7B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68961-77E4-4361-B507-F58D4D9B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11</cp:revision>
  <cp:lastPrinted>2019-02-13T02:39:00Z</cp:lastPrinted>
  <dcterms:created xsi:type="dcterms:W3CDTF">2019-02-01T03:45:00Z</dcterms:created>
  <dcterms:modified xsi:type="dcterms:W3CDTF">2019-02-13T02:39:00Z</dcterms:modified>
</cp:coreProperties>
</file>