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2C200A">
        <w:rPr>
          <w:spacing w:val="1"/>
          <w:sz w:val="27"/>
          <w:szCs w:val="27"/>
        </w:rPr>
        <w:t>ых участков</w:t>
      </w:r>
      <w:r w:rsidRPr="000823AA">
        <w:rPr>
          <w:spacing w:val="1"/>
          <w:sz w:val="27"/>
          <w:szCs w:val="27"/>
        </w:rPr>
        <w:t xml:space="preserve"> </w:t>
      </w:r>
      <w:r w:rsidR="007E2C6E">
        <w:rPr>
          <w:spacing w:val="1"/>
          <w:sz w:val="27"/>
          <w:szCs w:val="27"/>
        </w:rPr>
        <w:t>и объект</w:t>
      </w:r>
      <w:r w:rsidR="002C200A">
        <w:rPr>
          <w:spacing w:val="1"/>
          <w:sz w:val="27"/>
          <w:szCs w:val="27"/>
        </w:rPr>
        <w:t>ов</w:t>
      </w:r>
      <w:r w:rsidR="007E2C6E">
        <w:rPr>
          <w:spacing w:val="1"/>
          <w:sz w:val="27"/>
          <w:szCs w:val="27"/>
        </w:rPr>
        <w:t xml:space="preserve"> капитального строительства </w:t>
      </w:r>
      <w:r w:rsidR="009E5BBE">
        <w:rPr>
          <w:spacing w:val="1"/>
          <w:sz w:val="27"/>
          <w:szCs w:val="27"/>
        </w:rPr>
        <w:t>Ивлевой Н. И.</w:t>
      </w:r>
      <w:r w:rsidR="004413C1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9E5BBE" w:rsidRPr="009E5BBE" w:rsidRDefault="00F164A2" w:rsidP="009E5BBE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r w:rsidR="009E5BBE" w:rsidRPr="009E5BBE">
        <w:rPr>
          <w:sz w:val="27"/>
          <w:szCs w:val="27"/>
        </w:rPr>
        <w:t>Ивлевой Н. И.:</w:t>
      </w:r>
    </w:p>
    <w:p w:rsidR="009E5BBE" w:rsidRPr="009E5BBE" w:rsidRDefault="009E5BBE" w:rsidP="009E5BBE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9E5BBE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54:35:062145 площадью 630 кв. м, расположенн</w:t>
      </w:r>
      <w:r w:rsidRPr="009E5BBE">
        <w:rPr>
          <w:sz w:val="27"/>
          <w:szCs w:val="27"/>
        </w:rPr>
        <w:t>о</w:t>
      </w:r>
      <w:r w:rsidRPr="009E5BBE">
        <w:rPr>
          <w:sz w:val="27"/>
          <w:szCs w:val="27"/>
        </w:rPr>
        <w:t xml:space="preserve">го по адресу (местоположение): Российская Федерация, Новосибирская область, город Новосибирск, ул. </w:t>
      </w:r>
      <w:proofErr w:type="spellStart"/>
      <w:r w:rsidRPr="009E5BBE">
        <w:rPr>
          <w:sz w:val="27"/>
          <w:szCs w:val="27"/>
        </w:rPr>
        <w:t>Сибсельмашевская</w:t>
      </w:r>
      <w:proofErr w:type="spellEnd"/>
      <w:r w:rsidRPr="009E5BBE">
        <w:rPr>
          <w:sz w:val="27"/>
          <w:szCs w:val="27"/>
        </w:rPr>
        <w:t>, 73 (зона коммунальных и складских об</w:t>
      </w:r>
      <w:r w:rsidRPr="009E5BBE">
        <w:rPr>
          <w:sz w:val="27"/>
          <w:szCs w:val="27"/>
        </w:rPr>
        <w:t>ъ</w:t>
      </w:r>
      <w:r w:rsidRPr="009E5BBE">
        <w:rPr>
          <w:sz w:val="27"/>
          <w:szCs w:val="27"/>
        </w:rPr>
        <w:t>ектов (П-2)), - «для индивидуального жилищного строительства (2.1)»;</w:t>
      </w:r>
    </w:p>
    <w:p w:rsidR="00F164A2" w:rsidRDefault="009E5BBE" w:rsidP="009E5BBE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9E5BBE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54:35:062145 площадью 600 кв. м, расположенн</w:t>
      </w:r>
      <w:r w:rsidRPr="009E5BBE">
        <w:rPr>
          <w:sz w:val="27"/>
          <w:szCs w:val="27"/>
        </w:rPr>
        <w:t>о</w:t>
      </w:r>
      <w:r w:rsidRPr="009E5BBE">
        <w:rPr>
          <w:sz w:val="27"/>
          <w:szCs w:val="27"/>
        </w:rPr>
        <w:t xml:space="preserve">го по адресу (местоположение): Российская Федерация, Новосибирская область, город Новосибирск, ул. </w:t>
      </w:r>
      <w:proofErr w:type="spellStart"/>
      <w:r w:rsidRPr="009E5BBE">
        <w:rPr>
          <w:sz w:val="27"/>
          <w:szCs w:val="27"/>
        </w:rPr>
        <w:t>Сибсельмашевская</w:t>
      </w:r>
      <w:proofErr w:type="spellEnd"/>
      <w:r w:rsidRPr="009E5BBE">
        <w:rPr>
          <w:sz w:val="27"/>
          <w:szCs w:val="27"/>
        </w:rPr>
        <w:t>, и объекта капитального строительства (зона коммунальных и складских объектов (П-2)) - «для индивидуального жилищн</w:t>
      </w:r>
      <w:r w:rsidRPr="009E5BBE">
        <w:rPr>
          <w:sz w:val="27"/>
          <w:szCs w:val="27"/>
        </w:rPr>
        <w:t>о</w:t>
      </w:r>
      <w:r w:rsidRPr="009E5BBE">
        <w:rPr>
          <w:sz w:val="27"/>
          <w:szCs w:val="27"/>
        </w:rPr>
        <w:t>го строительства (2.1) - индивидуальные жилые дома».</w:t>
      </w:r>
    </w:p>
    <w:p w:rsidR="009E5BBE" w:rsidRPr="000823AA" w:rsidRDefault="009E5BBE" w:rsidP="009E5BBE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372605" w:rsidP="002A6D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</w:t>
            </w:r>
            <w:r w:rsidR="008D6CF5">
              <w:rPr>
                <w:b/>
                <w:spacing w:val="1"/>
                <w:sz w:val="27"/>
                <w:szCs w:val="27"/>
              </w:rPr>
              <w:t>8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0</w:t>
            </w:r>
            <w:r w:rsidR="002A6DAA">
              <w:rPr>
                <w:b/>
                <w:spacing w:val="1"/>
                <w:sz w:val="27"/>
                <w:szCs w:val="27"/>
              </w:rPr>
              <w:t>5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8D6CF5">
        <w:rPr>
          <w:spacing w:val="1"/>
          <w:sz w:val="27"/>
          <w:szCs w:val="27"/>
        </w:rPr>
        <w:t>09.04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8D6CF5">
        <w:rPr>
          <w:spacing w:val="1"/>
          <w:sz w:val="27"/>
          <w:szCs w:val="27"/>
        </w:rPr>
        <w:t>1287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04180">
        <w:rPr>
          <w:spacing w:val="1"/>
          <w:sz w:val="27"/>
          <w:szCs w:val="27"/>
        </w:rPr>
        <w:t>1</w:t>
      </w:r>
      <w:r w:rsidR="008D6CF5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</w:t>
      </w:r>
      <w:r w:rsidR="008D6CF5">
        <w:rPr>
          <w:spacing w:val="1"/>
          <w:sz w:val="27"/>
          <w:szCs w:val="27"/>
        </w:rPr>
        <w:t>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8D6CF5">
        <w:rPr>
          <w:spacing w:val="1"/>
          <w:sz w:val="27"/>
          <w:szCs w:val="27"/>
        </w:rPr>
        <w:t>4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</w:t>
      </w:r>
      <w:r w:rsidR="008D6CF5">
        <w:rPr>
          <w:spacing w:val="1"/>
          <w:sz w:val="27"/>
          <w:szCs w:val="27"/>
        </w:rPr>
        <w:t>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8D6CF5">
        <w:rPr>
          <w:spacing w:val="1"/>
          <w:sz w:val="27"/>
          <w:szCs w:val="27"/>
        </w:rPr>
        <w:t>4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</w:t>
      </w:r>
      <w:r w:rsidRPr="000823AA">
        <w:rPr>
          <w:sz w:val="27"/>
          <w:szCs w:val="27"/>
        </w:rPr>
        <w:lastRenderedPageBreak/>
        <w:t xml:space="preserve">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</w:t>
      </w:r>
      <w:r w:rsidR="008D6CF5">
        <w:rPr>
          <w:spacing w:val="1"/>
          <w:sz w:val="27"/>
          <w:szCs w:val="27"/>
        </w:rPr>
        <w:t>6</w:t>
      </w:r>
      <w:r w:rsidR="005F1F63">
        <w:rPr>
          <w:spacing w:val="1"/>
          <w:sz w:val="27"/>
          <w:szCs w:val="27"/>
        </w:rPr>
        <w:t>.0</w:t>
      </w:r>
      <w:r w:rsidR="008D6CF5">
        <w:rPr>
          <w:spacing w:val="1"/>
          <w:sz w:val="27"/>
          <w:szCs w:val="27"/>
        </w:rPr>
        <w:t>4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8D6CF5">
        <w:rPr>
          <w:spacing w:val="1"/>
          <w:sz w:val="27"/>
          <w:szCs w:val="27"/>
        </w:rPr>
        <w:t>05.05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8D6CF5">
        <w:rPr>
          <w:spacing w:val="1"/>
          <w:sz w:val="27"/>
          <w:szCs w:val="27"/>
        </w:rPr>
        <w:t>5</w:t>
      </w:r>
      <w:r w:rsidRPr="004F40C5">
        <w:rPr>
          <w:spacing w:val="1"/>
          <w:sz w:val="27"/>
          <w:szCs w:val="27"/>
        </w:rPr>
        <w:t>-</w:t>
      </w:r>
      <w:r w:rsidR="005F1F63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B301A7" w:rsidRPr="00093BA0">
        <w:rPr>
          <w:spacing w:val="1"/>
          <w:sz w:val="27"/>
          <w:szCs w:val="27"/>
        </w:rPr>
        <w:t>0</w:t>
      </w:r>
      <w:r w:rsidR="008D6CF5">
        <w:rPr>
          <w:spacing w:val="1"/>
          <w:sz w:val="27"/>
          <w:szCs w:val="27"/>
        </w:rPr>
        <w:t>6</w:t>
      </w:r>
      <w:r w:rsidR="00B301A7" w:rsidRPr="00093BA0">
        <w:rPr>
          <w:spacing w:val="1"/>
          <w:sz w:val="27"/>
          <w:szCs w:val="27"/>
        </w:rPr>
        <w:t>.0</w:t>
      </w:r>
      <w:r w:rsidR="008D6CF5">
        <w:rPr>
          <w:spacing w:val="1"/>
          <w:sz w:val="27"/>
          <w:szCs w:val="27"/>
        </w:rPr>
        <w:t>5</w:t>
      </w:r>
      <w:r w:rsidR="00B301A7" w:rsidRPr="00093BA0">
        <w:rPr>
          <w:spacing w:val="1"/>
          <w:sz w:val="27"/>
          <w:szCs w:val="27"/>
        </w:rPr>
        <w:t>.2019</w:t>
      </w:r>
      <w:r w:rsidRPr="00093BA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CB58F1" w:rsidRPr="008D6CF5" w:rsidRDefault="00E2050C" w:rsidP="008D6CF5">
      <w:pPr>
        <w:ind w:firstLine="709"/>
        <w:jc w:val="both"/>
        <w:rPr>
          <w:rFonts w:eastAsiaTheme="minorHAnsi"/>
          <w:spacing w:val="1"/>
          <w:sz w:val="28"/>
          <w:szCs w:val="28"/>
        </w:rPr>
      </w:pPr>
      <w:r w:rsidRPr="005F3BD2">
        <w:rPr>
          <w:b/>
          <w:spacing w:val="1"/>
          <w:sz w:val="27"/>
          <w:szCs w:val="27"/>
        </w:rPr>
        <w:t xml:space="preserve">от эксперта </w:t>
      </w:r>
      <w:proofErr w:type="spellStart"/>
      <w:r w:rsidRPr="005F3BD2">
        <w:rPr>
          <w:b/>
          <w:spacing w:val="1"/>
          <w:sz w:val="27"/>
          <w:szCs w:val="27"/>
        </w:rPr>
        <w:t>Самарович</w:t>
      </w:r>
      <w:r>
        <w:rPr>
          <w:b/>
          <w:spacing w:val="1"/>
          <w:sz w:val="27"/>
          <w:szCs w:val="27"/>
        </w:rPr>
        <w:t>а</w:t>
      </w:r>
      <w:proofErr w:type="spellEnd"/>
      <w:r w:rsidRPr="005F3BD2">
        <w:rPr>
          <w:b/>
          <w:spacing w:val="1"/>
          <w:sz w:val="27"/>
          <w:szCs w:val="27"/>
        </w:rPr>
        <w:t> П. В.</w:t>
      </w:r>
      <w:r w:rsidRPr="005F3BD2">
        <w:rPr>
          <w:spacing w:val="1"/>
          <w:sz w:val="27"/>
          <w:szCs w:val="27"/>
        </w:rPr>
        <w:t xml:space="preserve"> – архитектора, члена Новосибирского отдел</w:t>
      </w:r>
      <w:r w:rsidRPr="005F3BD2">
        <w:rPr>
          <w:spacing w:val="1"/>
          <w:sz w:val="27"/>
          <w:szCs w:val="27"/>
        </w:rPr>
        <w:t>е</w:t>
      </w:r>
      <w:r w:rsidRPr="005F3BD2">
        <w:rPr>
          <w:spacing w:val="1"/>
          <w:sz w:val="27"/>
          <w:szCs w:val="27"/>
        </w:rPr>
        <w:t>ния Союза архитекторов;</w:t>
      </w:r>
      <w:r w:rsidRPr="005F3BD2">
        <w:rPr>
          <w:spacing w:val="1"/>
          <w:sz w:val="28"/>
          <w:szCs w:val="28"/>
        </w:rPr>
        <w:t xml:space="preserve"> </w:t>
      </w:r>
      <w:r w:rsidR="008D6CF5" w:rsidRPr="008D6CF5">
        <w:rPr>
          <w:rFonts w:eastAsiaTheme="minorHAnsi"/>
          <w:spacing w:val="1"/>
          <w:sz w:val="27"/>
          <w:szCs w:val="27"/>
        </w:rPr>
        <w:t xml:space="preserve">от эксперта </w:t>
      </w:r>
      <w:proofErr w:type="spellStart"/>
      <w:r w:rsidR="008D6CF5" w:rsidRPr="008D6CF5">
        <w:rPr>
          <w:rFonts w:eastAsiaTheme="minorHAnsi"/>
          <w:b/>
          <w:bCs/>
          <w:color w:val="000000"/>
          <w:spacing w:val="1"/>
          <w:sz w:val="27"/>
          <w:szCs w:val="27"/>
        </w:rPr>
        <w:t>Малюженко</w:t>
      </w:r>
      <w:proofErr w:type="spellEnd"/>
      <w:r w:rsidR="008D6CF5" w:rsidRPr="008D6CF5">
        <w:rPr>
          <w:rFonts w:eastAsiaTheme="minorHAnsi"/>
          <w:color w:val="000000"/>
          <w:spacing w:val="1"/>
          <w:sz w:val="27"/>
          <w:szCs w:val="27"/>
        </w:rPr>
        <w:t xml:space="preserve"> </w:t>
      </w:r>
      <w:r w:rsidR="008D6CF5" w:rsidRPr="008D6CF5">
        <w:rPr>
          <w:rFonts w:eastAsiaTheme="minorHAnsi"/>
          <w:b/>
          <w:bCs/>
          <w:sz w:val="27"/>
          <w:szCs w:val="27"/>
        </w:rPr>
        <w:t>Д. В.</w:t>
      </w:r>
      <w:r w:rsidR="008D6CF5" w:rsidRPr="008D6CF5">
        <w:rPr>
          <w:rFonts w:eastAsiaTheme="minorHAnsi"/>
          <w:sz w:val="27"/>
          <w:szCs w:val="27"/>
        </w:rPr>
        <w:t xml:space="preserve"> - архитектора </w:t>
      </w:r>
      <w:r w:rsidR="008D6CF5" w:rsidRPr="008D6CF5">
        <w:rPr>
          <w:rFonts w:eastAsiaTheme="minorHAnsi"/>
          <w:spacing w:val="1"/>
          <w:sz w:val="27"/>
          <w:szCs w:val="27"/>
        </w:rPr>
        <w:t>общества с ограниченной ответственностью </w:t>
      </w:r>
      <w:r w:rsidR="008D6CF5" w:rsidRPr="008D6CF5">
        <w:rPr>
          <w:rFonts w:eastAsiaTheme="minorHAnsi"/>
          <w:sz w:val="27"/>
          <w:szCs w:val="27"/>
        </w:rPr>
        <w:t xml:space="preserve"> «АР</w:t>
      </w:r>
      <w:proofErr w:type="gramStart"/>
      <w:r w:rsidR="008D6CF5" w:rsidRPr="008D6CF5">
        <w:rPr>
          <w:rFonts w:eastAsiaTheme="minorHAnsi"/>
          <w:sz w:val="27"/>
          <w:szCs w:val="27"/>
        </w:rPr>
        <w:t>.Т</w:t>
      </w:r>
      <w:proofErr w:type="gramEnd"/>
      <w:r w:rsidR="008D6CF5" w:rsidRPr="008D6CF5">
        <w:rPr>
          <w:rFonts w:eastAsiaTheme="minorHAnsi"/>
          <w:sz w:val="27"/>
          <w:szCs w:val="27"/>
        </w:rPr>
        <w:t>ЭГО</w:t>
      </w:r>
      <w:r w:rsidR="008D6CF5" w:rsidRPr="008D6CF5">
        <w:rPr>
          <w:rFonts w:eastAsiaTheme="minorHAnsi"/>
          <w:spacing w:val="1"/>
          <w:sz w:val="27"/>
          <w:szCs w:val="27"/>
        </w:rPr>
        <w:t>»:</w:t>
      </w:r>
      <w:r w:rsidR="008D6CF5">
        <w:rPr>
          <w:rFonts w:eastAsiaTheme="minorHAnsi"/>
          <w:spacing w:val="1"/>
          <w:sz w:val="27"/>
          <w:szCs w:val="27"/>
        </w:rPr>
        <w:t xml:space="preserve"> </w:t>
      </w:r>
      <w:r w:rsidR="000D5580" w:rsidRPr="008D6CF5">
        <w:rPr>
          <w:color w:val="000000"/>
          <w:spacing w:val="1"/>
          <w:sz w:val="27"/>
          <w:szCs w:val="27"/>
        </w:rPr>
        <w:t>«</w:t>
      </w:r>
      <w:r w:rsidR="008D6CF5">
        <w:rPr>
          <w:i/>
          <w:spacing w:val="1"/>
          <w:sz w:val="27"/>
          <w:szCs w:val="27"/>
        </w:rPr>
        <w:t>Предоставить</w:t>
      </w:r>
      <w:r w:rsidR="00B301A7" w:rsidRPr="005F3BD2">
        <w:rPr>
          <w:i/>
          <w:spacing w:val="1"/>
          <w:sz w:val="27"/>
          <w:szCs w:val="27"/>
        </w:rPr>
        <w:t xml:space="preserve"> разрешени</w:t>
      </w:r>
      <w:r w:rsidR="008D6CF5">
        <w:rPr>
          <w:i/>
          <w:spacing w:val="1"/>
          <w:sz w:val="27"/>
          <w:szCs w:val="27"/>
        </w:rPr>
        <w:t>е</w:t>
      </w:r>
      <w:r w:rsidR="00B301A7" w:rsidRPr="005F3BD2">
        <w:rPr>
          <w:i/>
          <w:spacing w:val="1"/>
          <w:sz w:val="27"/>
          <w:szCs w:val="27"/>
        </w:rPr>
        <w:t xml:space="preserve"> </w:t>
      </w:r>
      <w:r w:rsidR="00B61A50" w:rsidRPr="005F3BD2">
        <w:rPr>
          <w:i/>
          <w:spacing w:val="1"/>
          <w:sz w:val="27"/>
          <w:szCs w:val="27"/>
        </w:rPr>
        <w:t>на у</w:t>
      </w:r>
      <w:r w:rsidR="00B61A50" w:rsidRPr="005F3BD2">
        <w:rPr>
          <w:i/>
          <w:spacing w:val="1"/>
          <w:sz w:val="27"/>
          <w:szCs w:val="27"/>
        </w:rPr>
        <w:t>с</w:t>
      </w:r>
      <w:r w:rsidR="00B61A50" w:rsidRPr="005F3BD2">
        <w:rPr>
          <w:i/>
          <w:spacing w:val="1"/>
          <w:sz w:val="27"/>
          <w:szCs w:val="27"/>
        </w:rPr>
        <w:t>ловно разрешенный вид использования земельн</w:t>
      </w:r>
      <w:r w:rsidR="002C200A">
        <w:rPr>
          <w:i/>
          <w:spacing w:val="1"/>
          <w:sz w:val="27"/>
          <w:szCs w:val="27"/>
        </w:rPr>
        <w:t>ых участков</w:t>
      </w:r>
      <w:r w:rsidR="00B61A50" w:rsidRPr="005F3BD2">
        <w:rPr>
          <w:i/>
          <w:spacing w:val="1"/>
          <w:sz w:val="27"/>
          <w:szCs w:val="27"/>
        </w:rPr>
        <w:t xml:space="preserve"> и объект</w:t>
      </w:r>
      <w:r w:rsidR="002C200A">
        <w:rPr>
          <w:i/>
          <w:spacing w:val="1"/>
          <w:sz w:val="27"/>
          <w:szCs w:val="27"/>
        </w:rPr>
        <w:t>ов</w:t>
      </w:r>
      <w:r w:rsidR="00B61A50" w:rsidRPr="005F3BD2">
        <w:rPr>
          <w:i/>
          <w:spacing w:val="1"/>
          <w:sz w:val="27"/>
          <w:szCs w:val="27"/>
        </w:rPr>
        <w:t xml:space="preserve"> капитального строительства</w:t>
      </w:r>
      <w:r w:rsidR="00093BA0" w:rsidRPr="005F3BD2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 xml:space="preserve">2. 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</w:t>
      </w:r>
      <w:proofErr w:type="gramStart"/>
      <w:r w:rsidRPr="000823AA">
        <w:rPr>
          <w:sz w:val="27"/>
          <w:szCs w:val="27"/>
        </w:rPr>
        <w:t>с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lastRenderedPageBreak/>
        <w:t xml:space="preserve">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 </w:t>
      </w:r>
      <w:proofErr w:type="gramEnd"/>
      <w:r w:rsidRPr="000823AA">
        <w:rPr>
          <w:sz w:val="27"/>
          <w:szCs w:val="27"/>
        </w:rPr>
        <w:t>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9E5BBE" w:rsidRPr="009E5BBE" w:rsidRDefault="00377BBE" w:rsidP="009E5BBE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8D6CF5">
        <w:rPr>
          <w:b/>
          <w:sz w:val="27"/>
          <w:szCs w:val="27"/>
        </w:rPr>
        <w:t>Предоставить разрешение</w:t>
      </w:r>
      <w:r w:rsidR="00B61A50">
        <w:rPr>
          <w:b/>
          <w:sz w:val="27"/>
          <w:szCs w:val="27"/>
        </w:rPr>
        <w:t xml:space="preserve"> </w:t>
      </w:r>
      <w:r w:rsidR="009E5BBE" w:rsidRPr="009E5BBE">
        <w:rPr>
          <w:sz w:val="27"/>
          <w:szCs w:val="27"/>
        </w:rPr>
        <w:t>Ивлевой Н. И.:</w:t>
      </w:r>
    </w:p>
    <w:p w:rsidR="009E5BBE" w:rsidRPr="009E5BBE" w:rsidRDefault="009E5BBE" w:rsidP="009E5BBE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E5BBE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54:35:062145 площадью 630 кв. м, расположенн</w:t>
      </w:r>
      <w:r w:rsidRPr="009E5BBE">
        <w:rPr>
          <w:sz w:val="27"/>
          <w:szCs w:val="27"/>
        </w:rPr>
        <w:t>о</w:t>
      </w:r>
      <w:r w:rsidRPr="009E5BBE">
        <w:rPr>
          <w:sz w:val="27"/>
          <w:szCs w:val="27"/>
        </w:rPr>
        <w:t xml:space="preserve">го по адресу (местоположение): Российская Федерация, Новосибирская область, город Новосибирск, ул. </w:t>
      </w:r>
      <w:proofErr w:type="spellStart"/>
      <w:r w:rsidRPr="009E5BBE">
        <w:rPr>
          <w:sz w:val="27"/>
          <w:szCs w:val="27"/>
        </w:rPr>
        <w:t>Сибсельмашевская</w:t>
      </w:r>
      <w:proofErr w:type="spellEnd"/>
      <w:r w:rsidRPr="009E5BBE">
        <w:rPr>
          <w:sz w:val="27"/>
          <w:szCs w:val="27"/>
        </w:rPr>
        <w:t>, 73 (зона коммунальных и складских об</w:t>
      </w:r>
      <w:r w:rsidRPr="009E5BBE">
        <w:rPr>
          <w:sz w:val="27"/>
          <w:szCs w:val="27"/>
        </w:rPr>
        <w:t>ъ</w:t>
      </w:r>
      <w:r w:rsidR="0079724A">
        <w:rPr>
          <w:sz w:val="27"/>
          <w:szCs w:val="27"/>
        </w:rPr>
        <w:t>ектов (П-2))</w:t>
      </w:r>
      <w:r w:rsidRPr="009E5BBE">
        <w:rPr>
          <w:sz w:val="27"/>
          <w:szCs w:val="27"/>
        </w:rPr>
        <w:t xml:space="preserve"> - «для индивидуального жилищного строительства (2.1)»;</w:t>
      </w:r>
    </w:p>
    <w:p w:rsidR="00F164A2" w:rsidRDefault="009E5BBE" w:rsidP="009E5BBE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E5BBE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54:35:062145 площадью 600 кв. м, расположенн</w:t>
      </w:r>
      <w:r w:rsidRPr="009E5BBE">
        <w:rPr>
          <w:sz w:val="27"/>
          <w:szCs w:val="27"/>
        </w:rPr>
        <w:t>о</w:t>
      </w:r>
      <w:r w:rsidRPr="009E5BBE">
        <w:rPr>
          <w:sz w:val="27"/>
          <w:szCs w:val="27"/>
        </w:rPr>
        <w:t xml:space="preserve">го по адресу (местоположение): Российская Федерация, Новосибирская область, город Новосибирск, ул. </w:t>
      </w:r>
      <w:proofErr w:type="spellStart"/>
      <w:r w:rsidRPr="009E5BBE">
        <w:rPr>
          <w:sz w:val="27"/>
          <w:szCs w:val="27"/>
        </w:rPr>
        <w:t>Сибсельмашевская</w:t>
      </w:r>
      <w:proofErr w:type="spellEnd"/>
      <w:r w:rsidRPr="009E5BBE">
        <w:rPr>
          <w:sz w:val="27"/>
          <w:szCs w:val="27"/>
        </w:rPr>
        <w:t>, и объекта капитального строительства (зона коммунальных и складских объектов (П-2)) - «для индивидуального жилищн</w:t>
      </w:r>
      <w:r w:rsidRPr="009E5BBE">
        <w:rPr>
          <w:sz w:val="27"/>
          <w:szCs w:val="27"/>
        </w:rPr>
        <w:t>о</w:t>
      </w:r>
      <w:r w:rsidRPr="009E5BBE">
        <w:rPr>
          <w:sz w:val="27"/>
          <w:szCs w:val="27"/>
        </w:rPr>
        <w:t>го строительства (2.1) - индивидуальные жилые дома».</w:t>
      </w:r>
    </w:p>
    <w:p w:rsidR="009E5BBE" w:rsidRDefault="009E5BBE" w:rsidP="009E5BBE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704180" w:rsidP="003726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704180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18C" w:rsidRDefault="0079218C" w:rsidP="00AA2F13">
      <w:r>
        <w:separator/>
      </w:r>
    </w:p>
  </w:endnote>
  <w:endnote w:type="continuationSeparator" w:id="0">
    <w:p w:rsidR="0079218C" w:rsidRDefault="0079218C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18C" w:rsidRDefault="0079218C" w:rsidP="00AA2F13">
      <w:r>
        <w:separator/>
      </w:r>
    </w:p>
  </w:footnote>
  <w:footnote w:type="continuationSeparator" w:id="0">
    <w:p w:rsidR="0079218C" w:rsidRDefault="0079218C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EE21DC">
    <w:pPr>
      <w:pStyle w:val="a8"/>
      <w:jc w:val="center"/>
    </w:pPr>
    <w:fldSimple w:instr=" PAGE   \* MERGEFORMAT ">
      <w:r w:rsidR="00E2050C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64073"/>
    <w:rsid w:val="000713CF"/>
    <w:rsid w:val="0007166D"/>
    <w:rsid w:val="00074165"/>
    <w:rsid w:val="000823AA"/>
    <w:rsid w:val="00093BA0"/>
    <w:rsid w:val="00093EAC"/>
    <w:rsid w:val="000A4BD7"/>
    <w:rsid w:val="000C04B0"/>
    <w:rsid w:val="000D5580"/>
    <w:rsid w:val="000E180F"/>
    <w:rsid w:val="000F04C9"/>
    <w:rsid w:val="000F6A9B"/>
    <w:rsid w:val="000F7FAF"/>
    <w:rsid w:val="001142FC"/>
    <w:rsid w:val="00117269"/>
    <w:rsid w:val="00120F72"/>
    <w:rsid w:val="0012130D"/>
    <w:rsid w:val="001221F1"/>
    <w:rsid w:val="0012514E"/>
    <w:rsid w:val="0014208A"/>
    <w:rsid w:val="001573BE"/>
    <w:rsid w:val="00166223"/>
    <w:rsid w:val="00166B80"/>
    <w:rsid w:val="00171F87"/>
    <w:rsid w:val="00172F4F"/>
    <w:rsid w:val="00174724"/>
    <w:rsid w:val="00190E80"/>
    <w:rsid w:val="001A11A3"/>
    <w:rsid w:val="001A1883"/>
    <w:rsid w:val="001B0D2C"/>
    <w:rsid w:val="001B104C"/>
    <w:rsid w:val="001D04F4"/>
    <w:rsid w:val="001F0065"/>
    <w:rsid w:val="001F0ED4"/>
    <w:rsid w:val="00203AC7"/>
    <w:rsid w:val="00204C9E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6DAA"/>
    <w:rsid w:val="002A7511"/>
    <w:rsid w:val="002B2066"/>
    <w:rsid w:val="002B3E64"/>
    <w:rsid w:val="002C200A"/>
    <w:rsid w:val="002D0B89"/>
    <w:rsid w:val="00303950"/>
    <w:rsid w:val="00315D4D"/>
    <w:rsid w:val="00336BED"/>
    <w:rsid w:val="0033710B"/>
    <w:rsid w:val="003414E5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C3391"/>
    <w:rsid w:val="003E7AF7"/>
    <w:rsid w:val="003F6BD0"/>
    <w:rsid w:val="00407C47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89E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2A4D"/>
    <w:rsid w:val="00536706"/>
    <w:rsid w:val="00547ABD"/>
    <w:rsid w:val="005618A4"/>
    <w:rsid w:val="00562845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6E713B"/>
    <w:rsid w:val="00702005"/>
    <w:rsid w:val="00704180"/>
    <w:rsid w:val="00705C14"/>
    <w:rsid w:val="00707D46"/>
    <w:rsid w:val="00711CBA"/>
    <w:rsid w:val="00725DF1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18C"/>
    <w:rsid w:val="00792E44"/>
    <w:rsid w:val="007970CE"/>
    <w:rsid w:val="0079724A"/>
    <w:rsid w:val="007B12CD"/>
    <w:rsid w:val="007B1567"/>
    <w:rsid w:val="007B55C1"/>
    <w:rsid w:val="007C3763"/>
    <w:rsid w:val="007D6940"/>
    <w:rsid w:val="007E25D0"/>
    <w:rsid w:val="007E2C6E"/>
    <w:rsid w:val="00807522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84751"/>
    <w:rsid w:val="008A0442"/>
    <w:rsid w:val="008C5253"/>
    <w:rsid w:val="008D2494"/>
    <w:rsid w:val="008D47A0"/>
    <w:rsid w:val="008D6CF5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638B5"/>
    <w:rsid w:val="0098239B"/>
    <w:rsid w:val="00996D61"/>
    <w:rsid w:val="009B5127"/>
    <w:rsid w:val="009C0410"/>
    <w:rsid w:val="009C3566"/>
    <w:rsid w:val="009D3123"/>
    <w:rsid w:val="009E5BBE"/>
    <w:rsid w:val="009F426E"/>
    <w:rsid w:val="00A01B75"/>
    <w:rsid w:val="00A01E8C"/>
    <w:rsid w:val="00A15567"/>
    <w:rsid w:val="00A21AA1"/>
    <w:rsid w:val="00A22A31"/>
    <w:rsid w:val="00A26D62"/>
    <w:rsid w:val="00A43ECE"/>
    <w:rsid w:val="00A448D0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35F01"/>
    <w:rsid w:val="00B505CA"/>
    <w:rsid w:val="00B53E0F"/>
    <w:rsid w:val="00B55F23"/>
    <w:rsid w:val="00B57658"/>
    <w:rsid w:val="00B61A50"/>
    <w:rsid w:val="00B722EB"/>
    <w:rsid w:val="00B8064D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7AC2"/>
    <w:rsid w:val="00BE04A0"/>
    <w:rsid w:val="00BE09F4"/>
    <w:rsid w:val="00BE20AD"/>
    <w:rsid w:val="00BE56FC"/>
    <w:rsid w:val="00BE5DD6"/>
    <w:rsid w:val="00BE6861"/>
    <w:rsid w:val="00BE70AA"/>
    <w:rsid w:val="00BF3192"/>
    <w:rsid w:val="00BF3CF7"/>
    <w:rsid w:val="00BF67D4"/>
    <w:rsid w:val="00C17332"/>
    <w:rsid w:val="00C2212D"/>
    <w:rsid w:val="00C25594"/>
    <w:rsid w:val="00C2630A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C0FD5"/>
    <w:rsid w:val="00CE0854"/>
    <w:rsid w:val="00CE0D15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54952"/>
    <w:rsid w:val="00D61EA8"/>
    <w:rsid w:val="00D7531B"/>
    <w:rsid w:val="00D84E83"/>
    <w:rsid w:val="00DC643C"/>
    <w:rsid w:val="00DD0988"/>
    <w:rsid w:val="00DE3D95"/>
    <w:rsid w:val="00DF5D34"/>
    <w:rsid w:val="00DF659A"/>
    <w:rsid w:val="00E05D41"/>
    <w:rsid w:val="00E2050C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A12A0"/>
    <w:rsid w:val="00EA73A6"/>
    <w:rsid w:val="00EB054B"/>
    <w:rsid w:val="00EB4C5D"/>
    <w:rsid w:val="00EC15F2"/>
    <w:rsid w:val="00ED0F3A"/>
    <w:rsid w:val="00EE1A74"/>
    <w:rsid w:val="00EE21DC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6674D"/>
    <w:rsid w:val="00F74626"/>
    <w:rsid w:val="00F906CD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BEA1AE-27CB-49F7-935A-8C6BE0FA4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72</TotalTime>
  <Pages>3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4</cp:revision>
  <cp:lastPrinted>2018-10-29T07:32:00Z</cp:lastPrinted>
  <dcterms:created xsi:type="dcterms:W3CDTF">2019-05-13T09:32:00Z</dcterms:created>
  <dcterms:modified xsi:type="dcterms:W3CDTF">2019-05-14T05:05:00Z</dcterms:modified>
</cp:coreProperties>
</file>