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9F555D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4D608B">
        <w:rPr>
          <w:spacing w:val="1"/>
          <w:sz w:val="27"/>
          <w:szCs w:val="27"/>
        </w:rPr>
        <w:t>и объект</w:t>
      </w:r>
      <w:r w:rsidR="001678FE">
        <w:rPr>
          <w:spacing w:val="1"/>
          <w:sz w:val="27"/>
          <w:szCs w:val="27"/>
        </w:rPr>
        <w:t>а</w:t>
      </w:r>
      <w:r w:rsidR="004D608B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1678FE">
        <w:rPr>
          <w:spacing w:val="1"/>
          <w:sz w:val="27"/>
          <w:szCs w:val="27"/>
        </w:rPr>
        <w:t>Коленчиди</w:t>
      </w:r>
      <w:proofErr w:type="spellEnd"/>
      <w:r w:rsidR="001678FE">
        <w:rPr>
          <w:spacing w:val="1"/>
          <w:sz w:val="27"/>
          <w:szCs w:val="27"/>
        </w:rPr>
        <w:t xml:space="preserve"> И. Н. </w:t>
      </w:r>
      <w:r w:rsidR="001678FE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1678FE" w:rsidRPr="001678FE">
        <w:rPr>
          <w:spacing w:val="1"/>
          <w:sz w:val="27"/>
          <w:szCs w:val="27"/>
        </w:rPr>
        <w:t>Коленчиди</w:t>
      </w:r>
      <w:proofErr w:type="spellEnd"/>
      <w:r w:rsidR="001678FE" w:rsidRPr="001678FE">
        <w:rPr>
          <w:spacing w:val="1"/>
          <w:sz w:val="27"/>
          <w:szCs w:val="27"/>
        </w:rPr>
        <w:t xml:space="preserve"> И. Н. на условно разрешенный вид использования земельного участка с кадастровым номером 54:35:032875:10 площадью 268 кв. м, расположе</w:t>
      </w:r>
      <w:r w:rsidR="001678FE" w:rsidRPr="001678FE">
        <w:rPr>
          <w:spacing w:val="1"/>
          <w:sz w:val="27"/>
          <w:szCs w:val="27"/>
        </w:rPr>
        <w:t>н</w:t>
      </w:r>
      <w:r w:rsidR="001678FE" w:rsidRPr="001678FE">
        <w:rPr>
          <w:spacing w:val="1"/>
          <w:sz w:val="27"/>
          <w:szCs w:val="27"/>
        </w:rPr>
        <w:t>ного по адресу (местоположение</w:t>
      </w:r>
      <w:r w:rsidR="001678FE">
        <w:rPr>
          <w:spacing w:val="1"/>
          <w:sz w:val="27"/>
          <w:szCs w:val="27"/>
        </w:rPr>
        <w:t>): Российская Федерация, Новоси</w:t>
      </w:r>
      <w:r w:rsidR="001678FE" w:rsidRPr="001678FE">
        <w:rPr>
          <w:spacing w:val="1"/>
          <w:sz w:val="27"/>
          <w:szCs w:val="27"/>
        </w:rPr>
        <w:t>бирская область, город Новосибирск, ул. 2-я Сухарная, 95, и объекта капитального строительства (з</w:t>
      </w:r>
      <w:r w:rsidR="001678FE" w:rsidRPr="001678FE">
        <w:rPr>
          <w:spacing w:val="1"/>
          <w:sz w:val="27"/>
          <w:szCs w:val="27"/>
        </w:rPr>
        <w:t>о</w:t>
      </w:r>
      <w:r w:rsidR="001678FE" w:rsidRPr="001678FE">
        <w:rPr>
          <w:spacing w:val="1"/>
          <w:sz w:val="27"/>
          <w:szCs w:val="27"/>
        </w:rPr>
        <w:t xml:space="preserve">на застройки жилыми домами смешанной этажности (Ж-1), </w:t>
      </w:r>
      <w:proofErr w:type="spellStart"/>
      <w:r w:rsidR="001678FE" w:rsidRPr="001678FE">
        <w:rPr>
          <w:spacing w:val="1"/>
          <w:sz w:val="27"/>
          <w:szCs w:val="27"/>
        </w:rPr>
        <w:t>подзона</w:t>
      </w:r>
      <w:proofErr w:type="spellEnd"/>
      <w:r w:rsidR="001678FE" w:rsidRPr="001678FE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</w:t>
      </w:r>
      <w:r w:rsidR="00D41BB3" w:rsidRPr="00D41BB3">
        <w:rPr>
          <w:spacing w:val="1"/>
          <w:sz w:val="27"/>
          <w:szCs w:val="27"/>
        </w:rPr>
        <w:t>–</w:t>
      </w:r>
      <w:r w:rsidR="00D41BB3">
        <w:rPr>
          <w:noProof/>
          <w:spacing w:val="1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197485"/>
            <wp:effectExtent l="19050" t="0" r="0" b="0"/>
            <wp:wrapTight wrapText="bothSides">
              <wp:wrapPolygon edited="0">
                <wp:start x="-69" y="10418"/>
                <wp:lineTo x="-69" y="10418"/>
                <wp:lineTo x="485" y="10418"/>
                <wp:lineTo x="485" y="10418"/>
                <wp:lineTo x="-69" y="104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8FE" w:rsidRPr="001678FE">
        <w:rPr>
          <w:spacing w:val="1"/>
          <w:sz w:val="27"/>
          <w:szCs w:val="27"/>
        </w:rPr>
        <w:t xml:space="preserve"> индивидуальные жилые дома».</w:t>
      </w:r>
    </w:p>
    <w:p w:rsidR="001678FE" w:rsidRPr="000823AA" w:rsidRDefault="001678FE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2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1678FE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4D608B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9A42BC">
        <w:rPr>
          <w:spacing w:val="1"/>
          <w:sz w:val="27"/>
          <w:szCs w:val="27"/>
        </w:rPr>
        <w:t>№ </w:t>
      </w:r>
      <w:r w:rsidR="009A42BC">
        <w:rPr>
          <w:spacing w:val="1"/>
          <w:sz w:val="28"/>
          <w:szCs w:val="28"/>
        </w:rPr>
        <w:t>1-2019-УРВ</w:t>
      </w:r>
      <w:r w:rsidR="009A42BC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Внесенные </w:t>
      </w:r>
      <w:r w:rsidRPr="004D608B">
        <w:rPr>
          <w:b/>
          <w:spacing w:val="1"/>
          <w:sz w:val="27"/>
          <w:szCs w:val="27"/>
        </w:rPr>
        <w:t>предложения и замечания участников общественных обсу</w:t>
      </w:r>
      <w:r w:rsidRPr="004D608B">
        <w:rPr>
          <w:b/>
          <w:spacing w:val="1"/>
          <w:sz w:val="27"/>
          <w:szCs w:val="27"/>
        </w:rPr>
        <w:t>ж</w:t>
      </w:r>
      <w:r w:rsidRPr="004D608B">
        <w:rPr>
          <w:b/>
          <w:spacing w:val="1"/>
          <w:sz w:val="27"/>
          <w:szCs w:val="27"/>
        </w:rPr>
        <w:t>дений</w:t>
      </w:r>
      <w:r w:rsidR="001678FE">
        <w:rPr>
          <w:b/>
          <w:spacing w:val="1"/>
          <w:sz w:val="27"/>
          <w:szCs w:val="27"/>
        </w:rPr>
        <w:t>:</w:t>
      </w:r>
    </w:p>
    <w:p w:rsidR="004D608B" w:rsidRDefault="00F164A2" w:rsidP="001678F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1678FE">
        <w:rPr>
          <w:b/>
          <w:spacing w:val="1"/>
          <w:sz w:val="27"/>
          <w:szCs w:val="27"/>
        </w:rPr>
        <w:t xml:space="preserve"> </w:t>
      </w:r>
      <w:r w:rsidR="001678FE" w:rsidRPr="001678FE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0D5580" w:rsidRPr="00D87562">
        <w:rPr>
          <w:color w:val="000000"/>
          <w:spacing w:val="1"/>
          <w:sz w:val="27"/>
          <w:szCs w:val="27"/>
        </w:rPr>
        <w:t>«</w:t>
      </w:r>
      <w:r w:rsidR="00B301A7" w:rsidRPr="00D87562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D87562">
        <w:rPr>
          <w:i/>
          <w:spacing w:val="1"/>
          <w:sz w:val="27"/>
          <w:szCs w:val="27"/>
        </w:rPr>
        <w:t>на условно разрешенны</w:t>
      </w:r>
      <w:r w:rsidR="004D608B" w:rsidRPr="00D87562">
        <w:rPr>
          <w:i/>
          <w:spacing w:val="1"/>
          <w:sz w:val="27"/>
          <w:szCs w:val="27"/>
        </w:rPr>
        <w:t>й</w:t>
      </w:r>
      <w:r w:rsidR="00B61A50" w:rsidRPr="00D87562">
        <w:rPr>
          <w:i/>
          <w:spacing w:val="1"/>
          <w:sz w:val="27"/>
          <w:szCs w:val="27"/>
        </w:rPr>
        <w:t xml:space="preserve"> вид использования земельного участка</w:t>
      </w:r>
      <w:r w:rsidR="009B1384" w:rsidRPr="00D87562">
        <w:rPr>
          <w:i/>
          <w:spacing w:val="1"/>
          <w:sz w:val="27"/>
          <w:szCs w:val="27"/>
        </w:rPr>
        <w:t xml:space="preserve"> </w:t>
      </w:r>
      <w:r w:rsidR="004D608B" w:rsidRPr="00D87562">
        <w:rPr>
          <w:i/>
          <w:spacing w:val="1"/>
          <w:sz w:val="27"/>
          <w:szCs w:val="27"/>
        </w:rPr>
        <w:t>и объект</w:t>
      </w:r>
      <w:r w:rsidR="001678FE" w:rsidRPr="00D87562">
        <w:rPr>
          <w:i/>
          <w:spacing w:val="1"/>
          <w:sz w:val="27"/>
          <w:szCs w:val="27"/>
        </w:rPr>
        <w:t>а</w:t>
      </w:r>
      <w:r w:rsidR="004D608B" w:rsidRPr="00D87562">
        <w:rPr>
          <w:i/>
          <w:spacing w:val="1"/>
          <w:sz w:val="27"/>
          <w:szCs w:val="27"/>
        </w:rPr>
        <w:t xml:space="preserve"> капитального строительства</w:t>
      </w:r>
      <w:r w:rsidR="00D87562" w:rsidRPr="00D87562">
        <w:rPr>
          <w:i/>
          <w:spacing w:val="1"/>
          <w:sz w:val="27"/>
          <w:szCs w:val="27"/>
        </w:rPr>
        <w:t xml:space="preserve"> на основании требований части 11.1 статьи 39 Градостроител</w:t>
      </w:r>
      <w:r w:rsidR="00D87562" w:rsidRPr="00D87562">
        <w:rPr>
          <w:i/>
          <w:spacing w:val="1"/>
          <w:sz w:val="27"/>
          <w:szCs w:val="27"/>
        </w:rPr>
        <w:t>ь</w:t>
      </w:r>
      <w:r w:rsidR="00D87562" w:rsidRPr="00D87562">
        <w:rPr>
          <w:i/>
          <w:spacing w:val="1"/>
          <w:sz w:val="27"/>
          <w:szCs w:val="27"/>
        </w:rPr>
        <w:t>ного кодекса Российской Федерации</w:t>
      </w:r>
      <w:r w:rsidR="003F1D57">
        <w:rPr>
          <w:i/>
          <w:spacing w:val="1"/>
          <w:sz w:val="27"/>
          <w:szCs w:val="27"/>
        </w:rPr>
        <w:t xml:space="preserve">, </w:t>
      </w:r>
      <w:r w:rsidR="00EA0D0B" w:rsidRPr="00EA0D0B">
        <w:rPr>
          <w:i/>
          <w:spacing w:val="1"/>
          <w:sz w:val="27"/>
          <w:szCs w:val="27"/>
        </w:rPr>
        <w:t>а также нарушены требования части 2 статьи 36 Правил землепользования и застройки города Новосибирска, ут</w:t>
      </w:r>
      <w:r w:rsidR="00EA0D0B">
        <w:rPr>
          <w:i/>
          <w:spacing w:val="1"/>
          <w:sz w:val="27"/>
          <w:szCs w:val="27"/>
        </w:rPr>
        <w:t>ве</w:t>
      </w:r>
      <w:r w:rsidR="00EA0D0B">
        <w:rPr>
          <w:i/>
          <w:spacing w:val="1"/>
          <w:sz w:val="27"/>
          <w:szCs w:val="27"/>
        </w:rPr>
        <w:t>р</w:t>
      </w:r>
      <w:r w:rsidR="00EA0D0B">
        <w:rPr>
          <w:i/>
          <w:spacing w:val="1"/>
          <w:sz w:val="27"/>
          <w:szCs w:val="27"/>
        </w:rPr>
        <w:t>жденных</w:t>
      </w:r>
      <w:r w:rsidR="00EA0D0B" w:rsidRPr="00EA0D0B">
        <w:rPr>
          <w:i/>
          <w:spacing w:val="1"/>
          <w:sz w:val="27"/>
          <w:szCs w:val="27"/>
        </w:rPr>
        <w:t xml:space="preserve"> решением Совета депутатов города Новосибирска от 24.06.2009 №</w:t>
      </w:r>
      <w:r w:rsidR="00EA0D0B">
        <w:rPr>
          <w:i/>
          <w:spacing w:val="1"/>
          <w:sz w:val="27"/>
          <w:szCs w:val="27"/>
        </w:rPr>
        <w:t> </w:t>
      </w:r>
      <w:r w:rsidR="00EA0D0B" w:rsidRPr="00EA0D0B">
        <w:rPr>
          <w:i/>
          <w:spacing w:val="1"/>
          <w:sz w:val="27"/>
          <w:szCs w:val="27"/>
        </w:rPr>
        <w:t>1288, а именно размер земельного участка не соответствует минимальному размеру з</w:t>
      </w:r>
      <w:r w:rsidR="00EA0D0B" w:rsidRPr="00EA0D0B">
        <w:rPr>
          <w:i/>
          <w:spacing w:val="1"/>
          <w:sz w:val="27"/>
          <w:szCs w:val="27"/>
        </w:rPr>
        <w:t>е</w:t>
      </w:r>
      <w:r w:rsidR="00EA0D0B" w:rsidRPr="00EA0D0B">
        <w:rPr>
          <w:i/>
          <w:spacing w:val="1"/>
          <w:sz w:val="27"/>
          <w:szCs w:val="27"/>
        </w:rPr>
        <w:t>мельного участка, установленного градостроительным регламентом для запрашиваемого вида разрешенного использования земельного участка</w:t>
      </w:r>
      <w:r w:rsidR="00EA0D0B">
        <w:rPr>
          <w:i/>
          <w:spacing w:val="1"/>
          <w:sz w:val="27"/>
          <w:szCs w:val="27"/>
        </w:rPr>
        <w:t>»</w:t>
      </w:r>
      <w:r w:rsidR="00EA0D0B" w:rsidRPr="00EA0D0B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1678FE" w:rsidP="004D608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Pr="001678FE">
        <w:rPr>
          <w:sz w:val="27"/>
          <w:szCs w:val="27"/>
        </w:rPr>
        <w:t>Коленчиди</w:t>
      </w:r>
      <w:proofErr w:type="spellEnd"/>
      <w:r w:rsidRPr="001678FE">
        <w:rPr>
          <w:sz w:val="27"/>
          <w:szCs w:val="27"/>
        </w:rPr>
        <w:t xml:space="preserve"> И. Н. на условно ра</w:t>
      </w:r>
      <w:r w:rsidRPr="001678FE">
        <w:rPr>
          <w:sz w:val="27"/>
          <w:szCs w:val="27"/>
        </w:rPr>
        <w:t>з</w:t>
      </w:r>
      <w:r w:rsidRPr="001678FE">
        <w:rPr>
          <w:sz w:val="27"/>
          <w:szCs w:val="27"/>
        </w:rPr>
        <w:t>решенный вид использования земельного участка с кадастровым номером 54:35:032875:10 площадью 268 кв. м, расположенного по адресу (местоположение</w:t>
      </w:r>
      <w:r>
        <w:rPr>
          <w:sz w:val="27"/>
          <w:szCs w:val="27"/>
        </w:rPr>
        <w:t xml:space="preserve">): </w:t>
      </w:r>
      <w:proofErr w:type="gramStart"/>
      <w:r>
        <w:rPr>
          <w:sz w:val="27"/>
          <w:szCs w:val="27"/>
        </w:rPr>
        <w:t>Российская Федерация, Новоси</w:t>
      </w:r>
      <w:r w:rsidRPr="001678FE">
        <w:rPr>
          <w:sz w:val="27"/>
          <w:szCs w:val="27"/>
        </w:rPr>
        <w:t>бирская область, город Новосибирск, ул. 2-я Суха</w:t>
      </w:r>
      <w:r w:rsidRPr="001678FE">
        <w:rPr>
          <w:sz w:val="27"/>
          <w:szCs w:val="27"/>
        </w:rPr>
        <w:t>р</w:t>
      </w:r>
      <w:r w:rsidRPr="001678FE">
        <w:rPr>
          <w:sz w:val="27"/>
          <w:szCs w:val="27"/>
        </w:rPr>
        <w:t xml:space="preserve">ная, 95, и объекта капитального строительства (зона застройки жилыми домами смешанной этажности (Ж-1), </w:t>
      </w:r>
      <w:proofErr w:type="spellStart"/>
      <w:r w:rsidRPr="001678FE">
        <w:rPr>
          <w:sz w:val="27"/>
          <w:szCs w:val="27"/>
        </w:rPr>
        <w:t>подзона</w:t>
      </w:r>
      <w:proofErr w:type="spellEnd"/>
      <w:r w:rsidRPr="001678FE">
        <w:rPr>
          <w:sz w:val="27"/>
          <w:szCs w:val="27"/>
        </w:rPr>
        <w:t xml:space="preserve"> застройки жилыми домами смешанной эта</w:t>
      </w:r>
      <w:r w:rsidRPr="001678FE">
        <w:rPr>
          <w:sz w:val="27"/>
          <w:szCs w:val="27"/>
        </w:rPr>
        <w:t>ж</w:t>
      </w:r>
      <w:r w:rsidRPr="001678FE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</w:t>
      </w:r>
      <w:r w:rsidR="00D87562">
        <w:rPr>
          <w:sz w:val="27"/>
          <w:szCs w:val="27"/>
        </w:rPr>
        <w:t xml:space="preserve">1) </w:t>
      </w:r>
      <w:r w:rsidR="003F1D57" w:rsidRPr="003F1D57">
        <w:rPr>
          <w:sz w:val="27"/>
          <w:szCs w:val="27"/>
        </w:rPr>
        <w:t>–</w:t>
      </w:r>
      <w:r w:rsidR="00D87562">
        <w:rPr>
          <w:sz w:val="27"/>
          <w:szCs w:val="27"/>
        </w:rPr>
        <w:t xml:space="preserve"> индивидуальные жилые дома» </w:t>
      </w:r>
      <w:r w:rsidR="00EA0D0B" w:rsidRPr="00EA0D0B">
        <w:rPr>
          <w:sz w:val="27"/>
          <w:szCs w:val="27"/>
        </w:rPr>
        <w:t>на основании требований части 11.1 статьи 39 Градостроительного кодекса Российской Федерации, а также наруш</w:t>
      </w:r>
      <w:r w:rsidR="00EA0D0B" w:rsidRPr="00EA0D0B">
        <w:rPr>
          <w:sz w:val="27"/>
          <w:szCs w:val="27"/>
        </w:rPr>
        <w:t>е</w:t>
      </w:r>
      <w:r w:rsidR="00EA0D0B" w:rsidRPr="00EA0D0B">
        <w:rPr>
          <w:sz w:val="27"/>
          <w:szCs w:val="27"/>
        </w:rPr>
        <w:t>ны требования части 2 статьи 36 Правил</w:t>
      </w:r>
      <w:proofErr w:type="gramEnd"/>
      <w:r w:rsidR="00EA0D0B" w:rsidRPr="00EA0D0B">
        <w:rPr>
          <w:sz w:val="27"/>
          <w:szCs w:val="27"/>
        </w:rPr>
        <w:t xml:space="preserve"> землепользования и </w:t>
      </w:r>
      <w:proofErr w:type="gramStart"/>
      <w:r w:rsidR="00EA0D0B" w:rsidRPr="00EA0D0B">
        <w:rPr>
          <w:sz w:val="27"/>
          <w:szCs w:val="27"/>
        </w:rPr>
        <w:t>застройки города</w:t>
      </w:r>
      <w:proofErr w:type="gramEnd"/>
      <w:r w:rsidR="00EA0D0B" w:rsidRPr="00EA0D0B">
        <w:rPr>
          <w:sz w:val="27"/>
          <w:szCs w:val="27"/>
        </w:rPr>
        <w:t xml:space="preserve"> Новосибирска, утвержденных решением Совета депутатов города Новосибирска от 24.06.2009 № 1288, а именно размер земельного участка не соответствует минимал</w:t>
      </w:r>
      <w:r w:rsidR="00EA0D0B" w:rsidRPr="00EA0D0B">
        <w:rPr>
          <w:sz w:val="27"/>
          <w:szCs w:val="27"/>
        </w:rPr>
        <w:t>ь</w:t>
      </w:r>
      <w:r w:rsidR="00EA0D0B" w:rsidRPr="00EA0D0B">
        <w:rPr>
          <w:sz w:val="27"/>
          <w:szCs w:val="27"/>
        </w:rPr>
        <w:t>ному размеру земельного участка, установленного градостроительным регламентом для запрашиваемого вида разрешенного использования земельного уч</w:t>
      </w:r>
      <w:r w:rsidR="00EA0D0B" w:rsidRPr="00EA0D0B">
        <w:rPr>
          <w:sz w:val="27"/>
          <w:szCs w:val="27"/>
        </w:rPr>
        <w:t>а</w:t>
      </w:r>
      <w:r w:rsidR="00EA0D0B">
        <w:rPr>
          <w:sz w:val="27"/>
          <w:szCs w:val="27"/>
        </w:rPr>
        <w:t>стка</w:t>
      </w:r>
      <w:r w:rsidR="00EA0D0B" w:rsidRPr="00EA0D0B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1678FE" w:rsidRPr="000823AA" w:rsidRDefault="001678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02" w:rsidRDefault="00BC3D02" w:rsidP="00AA2F13">
      <w:r>
        <w:separator/>
      </w:r>
    </w:p>
  </w:endnote>
  <w:endnote w:type="continuationSeparator" w:id="0">
    <w:p w:rsidR="00BC3D02" w:rsidRDefault="00BC3D0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02" w:rsidRDefault="00BC3D02" w:rsidP="00AA2F13">
      <w:r>
        <w:separator/>
      </w:r>
    </w:p>
  </w:footnote>
  <w:footnote w:type="continuationSeparator" w:id="0">
    <w:p w:rsidR="00BC3D02" w:rsidRDefault="00BC3D0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D5BC5">
    <w:pPr>
      <w:pStyle w:val="a8"/>
      <w:jc w:val="center"/>
    </w:pPr>
    <w:fldSimple w:instr=" PAGE   \* MERGEFORMAT ">
      <w:r w:rsidR="00EA0D0B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2703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678FE"/>
    <w:rsid w:val="00190E80"/>
    <w:rsid w:val="001A11A3"/>
    <w:rsid w:val="001A1883"/>
    <w:rsid w:val="001B0D2C"/>
    <w:rsid w:val="001B104C"/>
    <w:rsid w:val="001B7E95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E2E2B"/>
    <w:rsid w:val="002E44F2"/>
    <w:rsid w:val="00303950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D5BC5"/>
    <w:rsid w:val="003E7AF7"/>
    <w:rsid w:val="003F1D5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6DC7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D4F86"/>
    <w:rsid w:val="004D608B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2400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3280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8EC"/>
    <w:rsid w:val="00916F43"/>
    <w:rsid w:val="00922BC3"/>
    <w:rsid w:val="0093372F"/>
    <w:rsid w:val="009638B5"/>
    <w:rsid w:val="0098239B"/>
    <w:rsid w:val="00996D61"/>
    <w:rsid w:val="009A42BC"/>
    <w:rsid w:val="009B1384"/>
    <w:rsid w:val="009B1BA2"/>
    <w:rsid w:val="009B5127"/>
    <w:rsid w:val="009C0410"/>
    <w:rsid w:val="009C3566"/>
    <w:rsid w:val="009F426E"/>
    <w:rsid w:val="009F555D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7303C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A5D6A"/>
    <w:rsid w:val="00BB2FD5"/>
    <w:rsid w:val="00BC285E"/>
    <w:rsid w:val="00BC3D02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4D"/>
    <w:rsid w:val="00CF607E"/>
    <w:rsid w:val="00D00E3A"/>
    <w:rsid w:val="00D03010"/>
    <w:rsid w:val="00D03685"/>
    <w:rsid w:val="00D07AD5"/>
    <w:rsid w:val="00D27043"/>
    <w:rsid w:val="00D3435A"/>
    <w:rsid w:val="00D41BB3"/>
    <w:rsid w:val="00D61EA8"/>
    <w:rsid w:val="00D7531B"/>
    <w:rsid w:val="00D84E83"/>
    <w:rsid w:val="00D87562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DD7"/>
    <w:rsid w:val="00E82E04"/>
    <w:rsid w:val="00E837E6"/>
    <w:rsid w:val="00E86E13"/>
    <w:rsid w:val="00EA0D0B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&#1085;&#1086;&#1074;&#1086;&#1089;&#1080;&#1073;&#1080;&#1088;&#1089;&#1082;.&#1088;&#1092;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468D29-C6AA-48F7-9FA1-D23609AC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887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2018-10-29T07:32:00Z</cp:lastPrinted>
  <dcterms:created xsi:type="dcterms:W3CDTF">2019-02-05T02:01:00Z</dcterms:created>
  <dcterms:modified xsi:type="dcterms:W3CDTF">2019-02-13T02:27:00Z</dcterms:modified>
</cp:coreProperties>
</file>