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821F35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821F35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F361D3" w:rsidRPr="00821F35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4A46D7">
        <w:rPr>
          <w:rFonts w:ascii="Times New Roman" w:hAnsi="Times New Roman"/>
          <w:sz w:val="28"/>
          <w:szCs w:val="28"/>
        </w:rPr>
        <w:t xml:space="preserve">Визовых  Лидия </w:t>
      </w:r>
      <w:r w:rsidR="00BE2199">
        <w:rPr>
          <w:rFonts w:ascii="Times New Roman" w:hAnsi="Times New Roman"/>
          <w:sz w:val="28"/>
          <w:szCs w:val="28"/>
        </w:rPr>
        <w:t xml:space="preserve"> </w:t>
      </w:r>
      <w:r w:rsidR="004A46D7">
        <w:rPr>
          <w:rFonts w:ascii="Times New Roman" w:hAnsi="Times New Roman"/>
          <w:sz w:val="28"/>
          <w:szCs w:val="28"/>
        </w:rPr>
        <w:t>Александровна</w:t>
      </w:r>
    </w:p>
    <w:p w:rsidR="00C137CF" w:rsidRPr="00821F35" w:rsidRDefault="00B20908">
      <w:pPr>
        <w:spacing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Земельны</w:t>
      </w:r>
      <w:r w:rsidR="00C929F4" w:rsidRPr="00821F35">
        <w:rPr>
          <w:rFonts w:ascii="Times New Roman" w:hAnsi="Times New Roman"/>
          <w:b/>
          <w:sz w:val="28"/>
          <w:szCs w:val="28"/>
        </w:rPr>
        <w:t>й участок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адрес</w:t>
      </w:r>
      <w:r w:rsidRPr="00821F35">
        <w:rPr>
          <w:rFonts w:ascii="Times New Roman" w:hAnsi="Times New Roman"/>
          <w:sz w:val="28"/>
          <w:szCs w:val="28"/>
        </w:rPr>
        <w:t xml:space="preserve">: </w:t>
      </w:r>
      <w:r w:rsidR="00C929F4" w:rsidRPr="00821F35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C929F4" w:rsidRPr="00821F35">
        <w:rPr>
          <w:rFonts w:ascii="Times New Roman" w:hAnsi="Times New Roman"/>
          <w:sz w:val="28"/>
          <w:szCs w:val="28"/>
        </w:rPr>
        <w:t>Тогучинский</w:t>
      </w:r>
      <w:proofErr w:type="spellEnd"/>
      <w:r w:rsidR="00C929F4" w:rsidRPr="00821F35">
        <w:rPr>
          <w:rFonts w:ascii="Times New Roman" w:hAnsi="Times New Roman"/>
          <w:sz w:val="28"/>
          <w:szCs w:val="28"/>
        </w:rPr>
        <w:t xml:space="preserve"> район, </w:t>
      </w:r>
      <w:r w:rsidR="00BE2199">
        <w:rPr>
          <w:rFonts w:ascii="Times New Roman" w:hAnsi="Times New Roman"/>
          <w:sz w:val="28"/>
          <w:szCs w:val="28"/>
        </w:rPr>
        <w:t>поселок</w:t>
      </w:r>
      <w:r w:rsidR="004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46D7">
        <w:rPr>
          <w:rFonts w:ascii="Times New Roman" w:hAnsi="Times New Roman"/>
          <w:sz w:val="28"/>
          <w:szCs w:val="28"/>
        </w:rPr>
        <w:t>Нечаевский</w:t>
      </w:r>
      <w:proofErr w:type="spellEnd"/>
      <w:r w:rsidR="00C01ACE">
        <w:rPr>
          <w:rFonts w:ascii="Times New Roman" w:hAnsi="Times New Roman"/>
          <w:sz w:val="28"/>
          <w:szCs w:val="28"/>
        </w:rPr>
        <w:t xml:space="preserve">, улица </w:t>
      </w:r>
      <w:r w:rsidR="004A46D7">
        <w:rPr>
          <w:rFonts w:ascii="Times New Roman" w:hAnsi="Times New Roman"/>
          <w:sz w:val="28"/>
          <w:szCs w:val="28"/>
        </w:rPr>
        <w:t>Весенняя</w:t>
      </w:r>
      <w:r w:rsidR="00BE2199">
        <w:rPr>
          <w:rFonts w:ascii="Times New Roman" w:hAnsi="Times New Roman"/>
          <w:sz w:val="28"/>
          <w:szCs w:val="28"/>
        </w:rPr>
        <w:t>,1</w:t>
      </w:r>
      <w:r w:rsidR="004A46D7">
        <w:rPr>
          <w:rFonts w:ascii="Times New Roman" w:hAnsi="Times New Roman"/>
          <w:sz w:val="28"/>
          <w:szCs w:val="28"/>
        </w:rPr>
        <w:t xml:space="preserve">9 </w:t>
      </w:r>
      <w:r w:rsidR="00B73826">
        <w:rPr>
          <w:rFonts w:ascii="Times New Roman" w:hAnsi="Times New Roman"/>
          <w:sz w:val="28"/>
          <w:szCs w:val="28"/>
        </w:rPr>
        <w:t>(кадастровый номер ЗУ 54:24:0</w:t>
      </w:r>
      <w:r w:rsidR="004A46D7">
        <w:rPr>
          <w:rFonts w:ascii="Times New Roman" w:hAnsi="Times New Roman"/>
          <w:sz w:val="28"/>
          <w:szCs w:val="28"/>
        </w:rPr>
        <w:t>53001</w:t>
      </w:r>
      <w:r w:rsidR="00B73826">
        <w:rPr>
          <w:rFonts w:ascii="Times New Roman" w:hAnsi="Times New Roman"/>
          <w:sz w:val="28"/>
          <w:szCs w:val="28"/>
        </w:rPr>
        <w:t>:</w:t>
      </w:r>
      <w:r w:rsidR="004A46D7">
        <w:rPr>
          <w:rFonts w:ascii="Times New Roman" w:hAnsi="Times New Roman"/>
          <w:sz w:val="28"/>
          <w:szCs w:val="28"/>
        </w:rPr>
        <w:t>438</w:t>
      </w:r>
      <w:r w:rsidR="00B73826">
        <w:rPr>
          <w:rFonts w:ascii="Times New Roman" w:hAnsi="Times New Roman"/>
          <w:sz w:val="28"/>
          <w:szCs w:val="28"/>
        </w:rPr>
        <w:t>)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821F35">
        <w:rPr>
          <w:rFonts w:ascii="Times New Roman" w:hAnsi="Times New Roman"/>
          <w:sz w:val="28"/>
          <w:szCs w:val="28"/>
        </w:rPr>
        <w:t xml:space="preserve">: </w:t>
      </w:r>
      <w:r w:rsidR="004A46D7">
        <w:rPr>
          <w:rFonts w:ascii="Times New Roman" w:hAnsi="Times New Roman"/>
          <w:sz w:val="28"/>
          <w:szCs w:val="28"/>
        </w:rPr>
        <w:t xml:space="preserve">872 </w:t>
      </w:r>
      <w:r w:rsidR="0044487D" w:rsidRPr="00821F35">
        <w:rPr>
          <w:rFonts w:ascii="Times New Roman" w:hAnsi="Times New Roman"/>
          <w:sz w:val="28"/>
          <w:szCs w:val="28"/>
        </w:rPr>
        <w:t>кв.м</w:t>
      </w:r>
    </w:p>
    <w:p w:rsidR="0044487D" w:rsidRPr="00821F35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821F35">
        <w:rPr>
          <w:rFonts w:ascii="Times New Roman" w:hAnsi="Times New Roman"/>
          <w:b/>
          <w:sz w:val="28"/>
          <w:szCs w:val="28"/>
        </w:rPr>
        <w:t>:</w:t>
      </w:r>
      <w:r w:rsidR="004A46D7">
        <w:rPr>
          <w:rFonts w:ascii="Times New Roman" w:hAnsi="Times New Roman"/>
          <w:b/>
          <w:sz w:val="28"/>
          <w:szCs w:val="28"/>
        </w:rPr>
        <w:t xml:space="preserve"> </w:t>
      </w:r>
      <w:r w:rsidRPr="00821F35">
        <w:rPr>
          <w:rFonts w:ascii="Times New Roman" w:hAnsi="Times New Roman"/>
          <w:sz w:val="28"/>
          <w:szCs w:val="28"/>
        </w:rPr>
        <w:t>Зона заст</w:t>
      </w:r>
      <w:r w:rsidR="001C4215" w:rsidRPr="00821F35">
        <w:rPr>
          <w:rFonts w:ascii="Times New Roman" w:hAnsi="Times New Roman"/>
          <w:sz w:val="28"/>
          <w:szCs w:val="28"/>
        </w:rPr>
        <w:t>ройки индивидуальными жилыми до</w:t>
      </w:r>
      <w:r w:rsidRPr="00821F35">
        <w:rPr>
          <w:rFonts w:ascii="Times New Roman" w:hAnsi="Times New Roman"/>
          <w:sz w:val="28"/>
          <w:szCs w:val="28"/>
        </w:rPr>
        <w:t>мами и ведения личного подсобного хозяйства (</w:t>
      </w:r>
      <w:proofErr w:type="spellStart"/>
      <w:r w:rsidRPr="00821F35">
        <w:rPr>
          <w:rFonts w:ascii="Times New Roman" w:hAnsi="Times New Roman"/>
          <w:sz w:val="28"/>
          <w:szCs w:val="28"/>
        </w:rPr>
        <w:t>Жин</w:t>
      </w:r>
      <w:proofErr w:type="spellEnd"/>
      <w:r w:rsidRPr="00821F35">
        <w:rPr>
          <w:rFonts w:ascii="Times New Roman" w:hAnsi="Times New Roman"/>
          <w:sz w:val="28"/>
          <w:szCs w:val="28"/>
        </w:rPr>
        <w:t>)</w:t>
      </w:r>
    </w:p>
    <w:p w:rsidR="0044487D" w:rsidRPr="00821F35" w:rsidRDefault="0044487D" w:rsidP="00821F35">
      <w:pPr>
        <w:spacing w:before="120"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Запрос: </w:t>
      </w:r>
      <w:r w:rsidR="00821F35" w:rsidRPr="00821F35">
        <w:rPr>
          <w:rFonts w:ascii="Times New Roman" w:hAnsi="Times New Roman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в части  уменьшения минимального отступа  от границы земельного участка со стороны  </w:t>
      </w:r>
      <w:r w:rsidR="00BE2199">
        <w:rPr>
          <w:rFonts w:ascii="Times New Roman" w:hAnsi="Times New Roman"/>
          <w:sz w:val="28"/>
          <w:szCs w:val="28"/>
        </w:rPr>
        <w:t xml:space="preserve">главного фасада здания (по ул. </w:t>
      </w:r>
      <w:r w:rsidR="004A46D7">
        <w:rPr>
          <w:rFonts w:ascii="Times New Roman" w:hAnsi="Times New Roman"/>
          <w:sz w:val="28"/>
          <w:szCs w:val="28"/>
        </w:rPr>
        <w:t>Весенняя</w:t>
      </w:r>
      <w:r w:rsidR="00C01ACE">
        <w:rPr>
          <w:rFonts w:ascii="Times New Roman" w:hAnsi="Times New Roman"/>
          <w:sz w:val="28"/>
          <w:szCs w:val="28"/>
        </w:rPr>
        <w:t>) с 3,0 метров до 2,</w:t>
      </w:r>
      <w:r w:rsidR="004A46D7">
        <w:rPr>
          <w:rFonts w:ascii="Times New Roman" w:hAnsi="Times New Roman"/>
          <w:sz w:val="28"/>
          <w:szCs w:val="28"/>
        </w:rPr>
        <w:t>5 метра</w:t>
      </w:r>
      <w:r w:rsidR="00BE2199">
        <w:rPr>
          <w:rFonts w:ascii="Times New Roman" w:hAnsi="Times New Roman"/>
          <w:sz w:val="28"/>
          <w:szCs w:val="28"/>
        </w:rPr>
        <w:t>.</w:t>
      </w:r>
    </w:p>
    <w:p w:rsidR="00C137CF" w:rsidRPr="00281890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Планируется:</w:t>
      </w:r>
      <w:r w:rsidR="004A46D7">
        <w:rPr>
          <w:rFonts w:ascii="Times New Roman" w:hAnsi="Times New Roman"/>
          <w:b/>
          <w:sz w:val="28"/>
          <w:szCs w:val="28"/>
        </w:rPr>
        <w:t xml:space="preserve"> </w:t>
      </w:r>
      <w:r w:rsidR="00AD5403">
        <w:rPr>
          <w:rFonts w:ascii="Times New Roman" w:hAnsi="Times New Roman"/>
          <w:sz w:val="28"/>
          <w:szCs w:val="28"/>
        </w:rPr>
        <w:t>строительство индивидуального жилого дома</w:t>
      </w:r>
      <w:bookmarkStart w:id="0" w:name="_GoBack"/>
      <w:bookmarkEnd w:id="0"/>
    </w:p>
    <w:p w:rsidR="00281890" w:rsidRDefault="0028189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 w:rsidR="0041276E">
        <w:rPr>
          <w:rFonts w:ascii="Times New Roman" w:hAnsi="Times New Roman"/>
          <w:sz w:val="28"/>
          <w:szCs w:val="28"/>
        </w:rPr>
        <w:t>№1</w:t>
      </w:r>
    </w:p>
    <w:p w:rsidR="00922C4D" w:rsidRPr="00281890" w:rsidRDefault="00922C4D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9338" cy="4086225"/>
            <wp:effectExtent l="19050" t="0" r="4762" b="0"/>
            <wp:docPr id="1" name="Рисунок 1" descr="F:\В РАБОТУ\Отклонение\Нечаевский, Весеняя, 19\Скриншот 24.11.2020 104944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 РАБОТУ\Отклонение\Нечаевский, Весеняя, 19\Скриншот 24.11.2020 104944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338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173" w:rsidRDefault="003C4173">
      <w:pPr>
        <w:spacing w:before="120" w:after="0"/>
        <w:rPr>
          <w:sz w:val="28"/>
          <w:szCs w:val="28"/>
          <w:highlight w:val="yellow"/>
        </w:rPr>
      </w:pPr>
    </w:p>
    <w:p w:rsidR="0041276E" w:rsidRDefault="0041276E">
      <w:pPr>
        <w:spacing w:before="120" w:after="0"/>
        <w:rPr>
          <w:sz w:val="28"/>
          <w:szCs w:val="28"/>
          <w:highlight w:val="yellow"/>
        </w:rPr>
      </w:pPr>
    </w:p>
    <w:sectPr w:rsidR="0041276E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3D0" w:rsidRDefault="002C23D0" w:rsidP="00C137CF">
      <w:pPr>
        <w:spacing w:after="0" w:line="240" w:lineRule="auto"/>
      </w:pPr>
      <w:r>
        <w:separator/>
      </w:r>
    </w:p>
  </w:endnote>
  <w:endnote w:type="continuationSeparator" w:id="1">
    <w:p w:rsidR="002C23D0" w:rsidRDefault="002C23D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3D0" w:rsidRDefault="002C23D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1">
    <w:p w:rsidR="002C23D0" w:rsidRDefault="002C23D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7CF"/>
    <w:rsid w:val="00026E2E"/>
    <w:rsid w:val="00090ECC"/>
    <w:rsid w:val="000B05CE"/>
    <w:rsid w:val="000E6FBA"/>
    <w:rsid w:val="001A5F89"/>
    <w:rsid w:val="001C4215"/>
    <w:rsid w:val="001E2D9D"/>
    <w:rsid w:val="00281890"/>
    <w:rsid w:val="002C23D0"/>
    <w:rsid w:val="003C4173"/>
    <w:rsid w:val="003D6CE2"/>
    <w:rsid w:val="0041276E"/>
    <w:rsid w:val="0044487D"/>
    <w:rsid w:val="004926AF"/>
    <w:rsid w:val="004A46D7"/>
    <w:rsid w:val="004A77C2"/>
    <w:rsid w:val="004D6EA9"/>
    <w:rsid w:val="004E78E9"/>
    <w:rsid w:val="00503193"/>
    <w:rsid w:val="00530B46"/>
    <w:rsid w:val="00536021"/>
    <w:rsid w:val="0058666A"/>
    <w:rsid w:val="005D66C8"/>
    <w:rsid w:val="00615F95"/>
    <w:rsid w:val="00680EFD"/>
    <w:rsid w:val="00694276"/>
    <w:rsid w:val="007528B7"/>
    <w:rsid w:val="00781544"/>
    <w:rsid w:val="007A57DE"/>
    <w:rsid w:val="007D3F00"/>
    <w:rsid w:val="007F6B36"/>
    <w:rsid w:val="00821F35"/>
    <w:rsid w:val="00893BB8"/>
    <w:rsid w:val="008A00C5"/>
    <w:rsid w:val="009046F7"/>
    <w:rsid w:val="00922C4D"/>
    <w:rsid w:val="009A6183"/>
    <w:rsid w:val="009C5232"/>
    <w:rsid w:val="009E1C2E"/>
    <w:rsid w:val="009F79AB"/>
    <w:rsid w:val="00A30218"/>
    <w:rsid w:val="00A37B3C"/>
    <w:rsid w:val="00A856C4"/>
    <w:rsid w:val="00AA2403"/>
    <w:rsid w:val="00AD5403"/>
    <w:rsid w:val="00B20908"/>
    <w:rsid w:val="00B56150"/>
    <w:rsid w:val="00B73826"/>
    <w:rsid w:val="00BA6550"/>
    <w:rsid w:val="00BD567E"/>
    <w:rsid w:val="00BE2199"/>
    <w:rsid w:val="00C01ACE"/>
    <w:rsid w:val="00C137CF"/>
    <w:rsid w:val="00C276E2"/>
    <w:rsid w:val="00C52545"/>
    <w:rsid w:val="00C53903"/>
    <w:rsid w:val="00C929F4"/>
    <w:rsid w:val="00CF2FD5"/>
    <w:rsid w:val="00CF7B8D"/>
    <w:rsid w:val="00D6642B"/>
    <w:rsid w:val="00D8643D"/>
    <w:rsid w:val="00DB6033"/>
    <w:rsid w:val="00E239E7"/>
    <w:rsid w:val="00E87009"/>
    <w:rsid w:val="00E92C8A"/>
    <w:rsid w:val="00EA6970"/>
    <w:rsid w:val="00ED273A"/>
    <w:rsid w:val="00F361D3"/>
    <w:rsid w:val="00F73F90"/>
    <w:rsid w:val="00FB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X</cp:lastModifiedBy>
  <cp:revision>24</cp:revision>
  <dcterms:created xsi:type="dcterms:W3CDTF">2020-08-05T03:08:00Z</dcterms:created>
  <dcterms:modified xsi:type="dcterms:W3CDTF">2020-11-24T05:31:00Z</dcterms:modified>
</cp:coreProperties>
</file>