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0AD" w:rsidRPr="00747178" w:rsidRDefault="005F36AA" w:rsidP="00786CA0">
      <w:pPr>
        <w:spacing w:after="0" w:line="240" w:lineRule="auto"/>
        <w:ind w:right="-2"/>
        <w:jc w:val="center"/>
        <w:rPr>
          <w:rFonts w:ascii="Times New Roman" w:hAnsi="Times New Roman"/>
          <w:sz w:val="28"/>
          <w:szCs w:val="24"/>
          <w:lang w:eastAsia="ru-RU"/>
        </w:rPr>
      </w:pPr>
      <w:r>
        <w:rPr>
          <w:rFonts w:ascii="Times New Roman" w:hAnsi="Times New Roman"/>
          <w:noProof/>
          <w:sz w:val="28"/>
          <w:szCs w:val="24"/>
          <w:lang w:eastAsia="ru-RU"/>
        </w:rPr>
        <w:drawing>
          <wp:inline distT="0" distB="0" distL="0" distR="0">
            <wp:extent cx="600075" cy="723900"/>
            <wp:effectExtent l="0" t="0" r="9525" b="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гучинский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BF60AD" w:rsidRPr="00747178" w:rsidRDefault="00BF60AD" w:rsidP="00747178">
      <w:pPr>
        <w:spacing w:after="0" w:line="240" w:lineRule="auto"/>
        <w:ind w:right="-55"/>
        <w:jc w:val="center"/>
        <w:rPr>
          <w:rFonts w:ascii="Times New Roman" w:hAnsi="Times New Roman"/>
          <w:sz w:val="28"/>
          <w:szCs w:val="24"/>
          <w:lang w:eastAsia="ru-RU"/>
        </w:rPr>
      </w:pPr>
    </w:p>
    <w:tbl>
      <w:tblPr>
        <w:tblW w:w="0" w:type="auto"/>
        <w:tblLook w:val="0000" w:firstRow="0" w:lastRow="0" w:firstColumn="0" w:lastColumn="0" w:noHBand="0" w:noVBand="0"/>
      </w:tblPr>
      <w:tblGrid>
        <w:gridCol w:w="3708"/>
        <w:gridCol w:w="1080"/>
        <w:gridCol w:w="540"/>
        <w:gridCol w:w="1509"/>
        <w:gridCol w:w="2734"/>
      </w:tblGrid>
      <w:tr w:rsidR="00BF60AD" w:rsidRPr="00E101B8" w:rsidTr="008E45FB">
        <w:tc>
          <w:tcPr>
            <w:tcW w:w="9571" w:type="dxa"/>
            <w:gridSpan w:val="5"/>
          </w:tcPr>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АДМИНИСТРАЦИЯ</w:t>
            </w:r>
          </w:p>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ТОГУЧИНСКОГО РАЙОНА</w:t>
            </w:r>
          </w:p>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НОВОСИБИРСКОЙ ОБЛАСТИ</w:t>
            </w:r>
          </w:p>
        </w:tc>
      </w:tr>
      <w:tr w:rsidR="00BF60AD" w:rsidRPr="00E101B8" w:rsidTr="008E45FB">
        <w:trPr>
          <w:trHeight w:val="567"/>
        </w:trPr>
        <w:tc>
          <w:tcPr>
            <w:tcW w:w="9571" w:type="dxa"/>
            <w:gridSpan w:val="5"/>
          </w:tcPr>
          <w:p w:rsidR="00BF60AD" w:rsidRPr="00E101B8" w:rsidRDefault="00BF60AD" w:rsidP="00747178">
            <w:pPr>
              <w:spacing w:after="0" w:line="240" w:lineRule="auto"/>
              <w:ind w:right="-55"/>
              <w:jc w:val="center"/>
              <w:rPr>
                <w:rFonts w:ascii="Times New Roman" w:hAnsi="Times New Roman"/>
                <w:sz w:val="28"/>
                <w:szCs w:val="24"/>
                <w:lang w:eastAsia="ru-RU"/>
              </w:rPr>
            </w:pPr>
          </w:p>
        </w:tc>
      </w:tr>
      <w:tr w:rsidR="00BF60AD" w:rsidRPr="00E101B8" w:rsidTr="008E45FB">
        <w:tc>
          <w:tcPr>
            <w:tcW w:w="9571" w:type="dxa"/>
            <w:gridSpan w:val="5"/>
          </w:tcPr>
          <w:tbl>
            <w:tblPr>
              <w:tblW w:w="0" w:type="auto"/>
              <w:tblLook w:val="0000" w:firstRow="0" w:lastRow="0" w:firstColumn="0" w:lastColumn="0" w:noHBand="0" w:noVBand="0"/>
            </w:tblPr>
            <w:tblGrid>
              <w:gridCol w:w="4710"/>
              <w:gridCol w:w="4645"/>
            </w:tblGrid>
            <w:tr w:rsidR="00BF60AD" w:rsidRPr="00E101B8" w:rsidTr="00093D94">
              <w:tc>
                <w:tcPr>
                  <w:tcW w:w="9675" w:type="dxa"/>
                  <w:gridSpan w:val="2"/>
                </w:tcPr>
                <w:p w:rsidR="00BF60AD" w:rsidRPr="00DB6704" w:rsidRDefault="00F61D9F" w:rsidP="008E45FB">
                  <w:pPr>
                    <w:spacing w:after="0" w:line="240" w:lineRule="auto"/>
                    <w:ind w:left="-108" w:right="-676"/>
                    <w:jc w:val="center"/>
                    <w:rPr>
                      <w:rFonts w:ascii="Times New Roman" w:hAnsi="Times New Roman"/>
                      <w:sz w:val="36"/>
                      <w:szCs w:val="36"/>
                      <w:lang w:eastAsia="ru-RU"/>
                    </w:rPr>
                  </w:pPr>
                  <w:r w:rsidRPr="00DB6704">
                    <w:rPr>
                      <w:rFonts w:ascii="Times New Roman" w:hAnsi="Times New Roman"/>
                      <w:b/>
                      <w:bCs/>
                      <w:sz w:val="36"/>
                      <w:szCs w:val="36"/>
                      <w:lang w:eastAsia="ru-RU"/>
                    </w:rPr>
                    <w:t>ПОСТАНОВЛЕНИЕ</w:t>
                  </w:r>
                </w:p>
              </w:tc>
            </w:tr>
            <w:tr w:rsidR="00BF60AD" w:rsidRPr="00E101B8" w:rsidTr="00093D94">
              <w:trPr>
                <w:trHeight w:val="384"/>
              </w:trPr>
              <w:tc>
                <w:tcPr>
                  <w:tcW w:w="9675" w:type="dxa"/>
                  <w:gridSpan w:val="2"/>
                </w:tcPr>
                <w:p w:rsidR="00BF60AD" w:rsidRPr="00E101B8" w:rsidRDefault="00BF60AD" w:rsidP="00747178">
                  <w:pPr>
                    <w:spacing w:after="0" w:line="240" w:lineRule="auto"/>
                    <w:ind w:right="-55"/>
                    <w:jc w:val="center"/>
                    <w:rPr>
                      <w:rFonts w:ascii="Times New Roman" w:hAnsi="Times New Roman"/>
                      <w:b/>
                      <w:bCs/>
                      <w:sz w:val="32"/>
                      <w:szCs w:val="24"/>
                      <w:lang w:eastAsia="ru-RU"/>
                    </w:rPr>
                  </w:pPr>
                </w:p>
              </w:tc>
            </w:tr>
            <w:tr w:rsidR="00BF60AD" w:rsidRPr="00E101B8" w:rsidTr="00093D94">
              <w:tc>
                <w:tcPr>
                  <w:tcW w:w="4865" w:type="dxa"/>
                  <w:vAlign w:val="center"/>
                </w:tcPr>
                <w:p w:rsidR="00BF60AD" w:rsidRPr="00E101B8" w:rsidRDefault="0069045B" w:rsidP="004A1F55">
                  <w:pPr>
                    <w:spacing w:after="0" w:line="240" w:lineRule="auto"/>
                    <w:ind w:right="-55"/>
                    <w:jc w:val="center"/>
                    <w:rPr>
                      <w:rFonts w:ascii="Times New Roman" w:hAnsi="Times New Roman"/>
                      <w:bCs/>
                      <w:sz w:val="28"/>
                      <w:szCs w:val="28"/>
                      <w:lang w:eastAsia="ru-RU"/>
                    </w:rPr>
                  </w:pPr>
                  <w:r>
                    <w:rPr>
                      <w:rFonts w:ascii="Times New Roman" w:hAnsi="Times New Roman"/>
                      <w:bCs/>
                      <w:sz w:val="28"/>
                      <w:szCs w:val="28"/>
                      <w:lang w:eastAsia="ru-RU"/>
                    </w:rPr>
                    <w:t>27.09.2021</w:t>
                  </w:r>
                  <w:bookmarkStart w:id="0" w:name="_GoBack"/>
                  <w:bookmarkEnd w:id="0"/>
                </w:p>
              </w:tc>
              <w:tc>
                <w:tcPr>
                  <w:tcW w:w="4810" w:type="dxa"/>
                  <w:vAlign w:val="center"/>
                </w:tcPr>
                <w:p w:rsidR="007F629C" w:rsidRPr="00E101B8" w:rsidRDefault="00BF60AD" w:rsidP="005723F3">
                  <w:pPr>
                    <w:spacing w:after="0" w:line="240" w:lineRule="auto"/>
                    <w:ind w:right="-55"/>
                    <w:rPr>
                      <w:rFonts w:ascii="Times New Roman" w:hAnsi="Times New Roman"/>
                      <w:sz w:val="28"/>
                      <w:szCs w:val="24"/>
                      <w:lang w:eastAsia="ru-RU"/>
                    </w:rPr>
                  </w:pPr>
                  <w:r w:rsidRPr="00E101B8">
                    <w:rPr>
                      <w:rFonts w:ascii="Times New Roman" w:hAnsi="Times New Roman"/>
                      <w:sz w:val="28"/>
                      <w:szCs w:val="24"/>
                      <w:lang w:eastAsia="ru-RU"/>
                    </w:rPr>
                    <w:t>№</w:t>
                  </w:r>
                  <w:r w:rsidR="003935EE">
                    <w:rPr>
                      <w:rFonts w:ascii="Times New Roman" w:hAnsi="Times New Roman"/>
                      <w:sz w:val="28"/>
                      <w:szCs w:val="24"/>
                      <w:lang w:eastAsia="ru-RU"/>
                    </w:rPr>
                    <w:t xml:space="preserve"> </w:t>
                  </w:r>
                  <w:r w:rsidR="0069045B">
                    <w:rPr>
                      <w:rFonts w:ascii="Times New Roman" w:hAnsi="Times New Roman"/>
                      <w:sz w:val="28"/>
                      <w:szCs w:val="24"/>
                      <w:lang w:eastAsia="ru-RU"/>
                    </w:rPr>
                    <w:t>991/П/93</w:t>
                  </w:r>
                </w:p>
              </w:tc>
            </w:tr>
            <w:tr w:rsidR="00BF60AD" w:rsidRPr="00E101B8" w:rsidTr="00093D94">
              <w:trPr>
                <w:trHeight w:val="404"/>
              </w:trPr>
              <w:tc>
                <w:tcPr>
                  <w:tcW w:w="9675" w:type="dxa"/>
                  <w:gridSpan w:val="2"/>
                </w:tcPr>
                <w:p w:rsidR="00BF60AD" w:rsidRPr="00E101B8" w:rsidRDefault="00BF60AD" w:rsidP="00747178">
                  <w:pPr>
                    <w:spacing w:after="0" w:line="240" w:lineRule="auto"/>
                    <w:ind w:right="-55"/>
                    <w:jc w:val="center"/>
                    <w:rPr>
                      <w:rFonts w:ascii="Times New Roman" w:hAnsi="Times New Roman"/>
                      <w:sz w:val="28"/>
                      <w:szCs w:val="24"/>
                      <w:lang w:eastAsia="ru-RU"/>
                    </w:rPr>
                  </w:pPr>
                </w:p>
              </w:tc>
            </w:tr>
          </w:tbl>
          <w:p w:rsidR="00BF60AD" w:rsidRPr="00E101B8" w:rsidRDefault="00BF60AD" w:rsidP="00747178">
            <w:pPr>
              <w:spacing w:after="0" w:line="240" w:lineRule="auto"/>
              <w:ind w:right="-55"/>
              <w:jc w:val="center"/>
              <w:rPr>
                <w:rFonts w:ascii="Times New Roman" w:hAnsi="Times New Roman"/>
                <w:sz w:val="28"/>
                <w:szCs w:val="24"/>
                <w:lang w:eastAsia="ru-RU"/>
              </w:rPr>
            </w:pPr>
          </w:p>
        </w:tc>
      </w:tr>
      <w:tr w:rsidR="00BF60AD" w:rsidRPr="00E101B8" w:rsidTr="00093D94">
        <w:tblPrEx>
          <w:jc w:val="center"/>
          <w:tblLook w:val="01E0" w:firstRow="1" w:lastRow="1" w:firstColumn="1" w:lastColumn="1" w:noHBand="0" w:noVBand="0"/>
        </w:tblPrEx>
        <w:trPr>
          <w:gridBefore w:val="1"/>
          <w:gridAfter w:val="1"/>
          <w:wBefore w:w="3708" w:type="dxa"/>
          <w:wAfter w:w="2734" w:type="dxa"/>
          <w:jc w:val="center"/>
        </w:trPr>
        <w:tc>
          <w:tcPr>
            <w:tcW w:w="1080" w:type="dxa"/>
          </w:tcPr>
          <w:p w:rsidR="00BF60AD" w:rsidRPr="00E101B8" w:rsidRDefault="00BF60AD" w:rsidP="001445AB">
            <w:pPr>
              <w:spacing w:after="0" w:line="240" w:lineRule="auto"/>
              <w:ind w:left="-284" w:right="-284" w:firstLine="710"/>
              <w:rPr>
                <w:rFonts w:ascii="Times New Roman" w:hAnsi="Times New Roman"/>
                <w:sz w:val="28"/>
                <w:szCs w:val="24"/>
                <w:lang w:eastAsia="ru-RU"/>
              </w:rPr>
            </w:pPr>
          </w:p>
        </w:tc>
        <w:tc>
          <w:tcPr>
            <w:tcW w:w="540" w:type="dxa"/>
          </w:tcPr>
          <w:p w:rsidR="00BF60AD" w:rsidRPr="00E101B8" w:rsidRDefault="00BF60AD" w:rsidP="001445AB">
            <w:pPr>
              <w:spacing w:after="0" w:line="240" w:lineRule="auto"/>
              <w:ind w:left="-284" w:right="-284" w:firstLine="710"/>
              <w:jc w:val="center"/>
              <w:rPr>
                <w:rFonts w:ascii="Times New Roman" w:hAnsi="Times New Roman"/>
                <w:sz w:val="28"/>
                <w:szCs w:val="24"/>
                <w:lang w:eastAsia="ru-RU"/>
              </w:rPr>
            </w:pPr>
          </w:p>
        </w:tc>
        <w:tc>
          <w:tcPr>
            <w:tcW w:w="1509" w:type="dxa"/>
          </w:tcPr>
          <w:p w:rsidR="00BF60AD" w:rsidRPr="00E101B8" w:rsidRDefault="00BF60AD" w:rsidP="001445AB">
            <w:pPr>
              <w:spacing w:after="0" w:line="240" w:lineRule="auto"/>
              <w:ind w:left="-284" w:right="-284" w:firstLine="710"/>
              <w:rPr>
                <w:rFonts w:ascii="Times New Roman" w:hAnsi="Times New Roman"/>
                <w:sz w:val="28"/>
                <w:szCs w:val="24"/>
                <w:lang w:eastAsia="ru-RU"/>
              </w:rPr>
            </w:pPr>
          </w:p>
        </w:tc>
      </w:tr>
    </w:tbl>
    <w:p w:rsidR="00BF60AD" w:rsidRPr="00E101B8" w:rsidRDefault="00BF60AD" w:rsidP="008E45FB">
      <w:pPr>
        <w:spacing w:after="0" w:line="240" w:lineRule="auto"/>
        <w:ind w:right="-2"/>
        <w:jc w:val="center"/>
        <w:rPr>
          <w:rFonts w:ascii="Times New Roman" w:hAnsi="Times New Roman"/>
          <w:sz w:val="28"/>
          <w:szCs w:val="24"/>
          <w:lang w:eastAsia="ru-RU"/>
        </w:rPr>
      </w:pPr>
      <w:r w:rsidRPr="00E101B8">
        <w:rPr>
          <w:rFonts w:ascii="Times New Roman" w:hAnsi="Times New Roman"/>
          <w:bCs/>
          <w:sz w:val="28"/>
          <w:szCs w:val="24"/>
          <w:lang w:eastAsia="ru-RU"/>
        </w:rPr>
        <w:t>г. Тогучин</w:t>
      </w:r>
    </w:p>
    <w:p w:rsidR="00BF60AD" w:rsidRPr="00EB10E1" w:rsidRDefault="00BF60AD" w:rsidP="001445AB">
      <w:pPr>
        <w:spacing w:after="0" w:line="240" w:lineRule="auto"/>
        <w:ind w:left="-284" w:right="-284" w:firstLine="710"/>
        <w:jc w:val="center"/>
        <w:rPr>
          <w:rFonts w:ascii="Times New Roman" w:hAnsi="Times New Roman"/>
          <w:sz w:val="28"/>
          <w:szCs w:val="28"/>
          <w:lang w:eastAsia="ru-RU"/>
        </w:rPr>
      </w:pPr>
    </w:p>
    <w:p w:rsidR="004D67D7" w:rsidRPr="00E101B8" w:rsidRDefault="004D67D7" w:rsidP="00536B17">
      <w:pPr>
        <w:spacing w:after="0" w:line="240" w:lineRule="auto"/>
        <w:ind w:right="-2"/>
        <w:jc w:val="center"/>
        <w:rPr>
          <w:rFonts w:ascii="Times New Roman" w:eastAsia="Times New Roman" w:hAnsi="Times New Roman"/>
          <w:sz w:val="28"/>
          <w:szCs w:val="28"/>
          <w:lang w:eastAsia="ru-RU"/>
        </w:rPr>
      </w:pPr>
      <w:r w:rsidRPr="00E101B8">
        <w:rPr>
          <w:rFonts w:ascii="Times New Roman" w:eastAsia="Times New Roman" w:hAnsi="Times New Roman"/>
          <w:sz w:val="28"/>
          <w:szCs w:val="28"/>
          <w:lang w:eastAsia="ru-RU"/>
        </w:rPr>
        <w:t xml:space="preserve">О назначении </w:t>
      </w:r>
      <w:r w:rsidR="005E7ABB" w:rsidRPr="00E101B8">
        <w:rPr>
          <w:rFonts w:ascii="Times New Roman" w:eastAsia="Times New Roman" w:hAnsi="Times New Roman"/>
          <w:sz w:val="28"/>
          <w:szCs w:val="28"/>
          <w:lang w:eastAsia="ru-RU"/>
        </w:rPr>
        <w:t xml:space="preserve">общественных обсуждений </w:t>
      </w:r>
      <w:r w:rsidRPr="00E101B8">
        <w:rPr>
          <w:rFonts w:ascii="Times New Roman" w:eastAsia="Times New Roman" w:hAnsi="Times New Roman"/>
          <w:sz w:val="28"/>
          <w:szCs w:val="28"/>
          <w:lang w:eastAsia="ru-RU"/>
        </w:rPr>
        <w:t xml:space="preserve">по вопросу предоставления разрешения на условно разрешенный вид использования земельного участка </w:t>
      </w:r>
      <w:r w:rsidR="00EC3295" w:rsidRPr="00E101B8">
        <w:rPr>
          <w:rFonts w:ascii="Times New Roman" w:eastAsia="Times New Roman" w:hAnsi="Times New Roman"/>
          <w:sz w:val="28"/>
          <w:szCs w:val="28"/>
          <w:lang w:eastAsia="ru-RU"/>
        </w:rPr>
        <w:t xml:space="preserve">или объекта капитального строительства </w:t>
      </w:r>
    </w:p>
    <w:p w:rsidR="00FB4FD1" w:rsidRDefault="00FB4FD1" w:rsidP="00F40BCC">
      <w:pPr>
        <w:autoSpaceDN w:val="0"/>
        <w:spacing w:after="0" w:line="240" w:lineRule="auto"/>
        <w:ind w:right="-2" w:firstLine="710"/>
        <w:jc w:val="both"/>
        <w:rPr>
          <w:rFonts w:ascii="Times New Roman" w:eastAsia="Times New Roman" w:hAnsi="Times New Roman"/>
          <w:sz w:val="28"/>
          <w:szCs w:val="28"/>
          <w:lang w:eastAsia="ru-RU"/>
        </w:rPr>
      </w:pPr>
    </w:p>
    <w:p w:rsidR="00812BC0" w:rsidRPr="00E101B8" w:rsidRDefault="00812BC0" w:rsidP="00B748A1">
      <w:pPr>
        <w:autoSpaceDN w:val="0"/>
        <w:spacing w:after="0" w:line="240" w:lineRule="auto"/>
        <w:ind w:right="-284"/>
        <w:jc w:val="both"/>
        <w:rPr>
          <w:rFonts w:ascii="Times New Roman" w:eastAsia="Times New Roman" w:hAnsi="Times New Roman"/>
          <w:sz w:val="28"/>
          <w:szCs w:val="28"/>
          <w:lang w:eastAsia="ru-RU"/>
        </w:rPr>
      </w:pPr>
    </w:p>
    <w:p w:rsidR="005B3374" w:rsidRDefault="005B3374" w:rsidP="008E45FB">
      <w:pPr>
        <w:pStyle w:val="a7"/>
        <w:spacing w:before="0" w:beforeAutospacing="0" w:after="0" w:afterAutospacing="0"/>
        <w:ind w:right="-2" w:firstLine="709"/>
        <w:jc w:val="both"/>
        <w:rPr>
          <w:sz w:val="28"/>
          <w:szCs w:val="28"/>
        </w:rPr>
      </w:pPr>
      <w:r w:rsidRPr="00E101B8">
        <w:rPr>
          <w:sz w:val="28"/>
          <w:szCs w:val="28"/>
        </w:rPr>
        <w:t xml:space="preserve">В соответствии </w:t>
      </w:r>
      <w:r w:rsidR="00CD6BE9" w:rsidRPr="00E101B8">
        <w:rPr>
          <w:sz w:val="28"/>
          <w:szCs w:val="28"/>
        </w:rPr>
        <w:t xml:space="preserve">со </w:t>
      </w:r>
      <w:r w:rsidRPr="00E101B8">
        <w:rPr>
          <w:sz w:val="28"/>
          <w:szCs w:val="28"/>
        </w:rPr>
        <w:t>статьей 39 Градостроительного кодекса Российской Федерации,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w:t>
      </w:r>
      <w:r w:rsidR="005E7ABB" w:rsidRPr="00E101B8">
        <w:rPr>
          <w:sz w:val="28"/>
          <w:szCs w:val="28"/>
        </w:rPr>
        <w:t xml:space="preserve"> – Административный регламент)</w:t>
      </w:r>
      <w:r w:rsidR="008D7E09">
        <w:rPr>
          <w:sz w:val="28"/>
          <w:szCs w:val="28"/>
        </w:rPr>
        <w:t>, П</w:t>
      </w:r>
      <w:r w:rsidRPr="00E101B8">
        <w:rPr>
          <w:sz w:val="28"/>
          <w:szCs w:val="28"/>
        </w:rPr>
        <w:t xml:space="preserve">равилами землепользования и застройки </w:t>
      </w:r>
      <w:r w:rsidR="005723F3">
        <w:rPr>
          <w:sz w:val="28"/>
          <w:szCs w:val="28"/>
        </w:rPr>
        <w:t>Коуракского</w:t>
      </w:r>
      <w:r w:rsidR="00347570">
        <w:rPr>
          <w:sz w:val="28"/>
          <w:szCs w:val="28"/>
        </w:rPr>
        <w:t xml:space="preserve"> </w:t>
      </w:r>
      <w:r w:rsidRPr="00E101B8">
        <w:rPr>
          <w:sz w:val="28"/>
          <w:szCs w:val="28"/>
        </w:rPr>
        <w:t xml:space="preserve">сельсовета Тогучинского района Новосибирской области </w:t>
      </w:r>
      <w:r w:rsidR="00F36937" w:rsidRPr="00E101B8">
        <w:rPr>
          <w:sz w:val="28"/>
          <w:szCs w:val="28"/>
        </w:rPr>
        <w:t>утвержденными решением Совета депутатов Тогучинского района Новосибирской области  третьего созыва от 21.06.2019 № 213</w:t>
      </w:r>
      <w:r w:rsidR="000E2198" w:rsidRPr="00E101B8">
        <w:rPr>
          <w:sz w:val="28"/>
          <w:szCs w:val="28"/>
        </w:rPr>
        <w:t>,</w:t>
      </w:r>
      <w:r w:rsidR="008D7E09">
        <w:rPr>
          <w:sz w:val="28"/>
          <w:szCs w:val="28"/>
        </w:rPr>
        <w:t xml:space="preserve"> П</w:t>
      </w:r>
      <w:r w:rsidR="005E7ABB" w:rsidRPr="00E101B8">
        <w:rPr>
          <w:sz w:val="28"/>
          <w:szCs w:val="28"/>
        </w:rPr>
        <w:t xml:space="preserve">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w:t>
      </w:r>
      <w:r w:rsidR="005154B6" w:rsidRPr="00E101B8">
        <w:rPr>
          <w:sz w:val="28"/>
          <w:szCs w:val="28"/>
        </w:rPr>
        <w:t>Тогучинского района Новосибирской области утвержденным решением Совета депутатов Тогучинског</w:t>
      </w:r>
      <w:r w:rsidR="00606E54">
        <w:rPr>
          <w:sz w:val="28"/>
          <w:szCs w:val="28"/>
        </w:rPr>
        <w:t xml:space="preserve">о района Новосибирской области </w:t>
      </w:r>
      <w:r w:rsidR="005154B6" w:rsidRPr="00E101B8">
        <w:rPr>
          <w:sz w:val="28"/>
          <w:szCs w:val="28"/>
        </w:rPr>
        <w:t>третьего созыва от 19.05.2020 № 267</w:t>
      </w:r>
      <w:r w:rsidR="00024F44" w:rsidRPr="00E101B8">
        <w:rPr>
          <w:sz w:val="28"/>
          <w:szCs w:val="28"/>
        </w:rPr>
        <w:t xml:space="preserve">, </w:t>
      </w:r>
      <w:r w:rsidRPr="00E101B8">
        <w:rPr>
          <w:sz w:val="28"/>
          <w:szCs w:val="28"/>
        </w:rPr>
        <w:t>администрация Тогучинского района Новосибирской области</w:t>
      </w:r>
    </w:p>
    <w:p w:rsidR="00FA5A15" w:rsidRDefault="00AC6CA5" w:rsidP="008E45FB">
      <w:pPr>
        <w:pStyle w:val="a7"/>
        <w:spacing w:before="0" w:beforeAutospacing="0" w:after="0" w:afterAutospacing="0"/>
        <w:ind w:right="-2"/>
        <w:jc w:val="both"/>
        <w:rPr>
          <w:sz w:val="28"/>
          <w:szCs w:val="28"/>
        </w:rPr>
      </w:pPr>
      <w:r w:rsidRPr="00E101B8">
        <w:rPr>
          <w:sz w:val="28"/>
          <w:szCs w:val="28"/>
        </w:rPr>
        <w:t>ПОСТАНОВЛЯЕТ:</w:t>
      </w:r>
    </w:p>
    <w:p w:rsidR="00FA5A15" w:rsidRPr="00FA5A15" w:rsidRDefault="00FA5A15" w:rsidP="008E45FB">
      <w:pPr>
        <w:pStyle w:val="a7"/>
        <w:spacing w:before="0" w:beforeAutospacing="0" w:after="0" w:afterAutospacing="0"/>
        <w:ind w:firstLine="709"/>
        <w:jc w:val="both"/>
        <w:rPr>
          <w:sz w:val="28"/>
          <w:szCs w:val="28"/>
        </w:rPr>
      </w:pPr>
      <w:r>
        <w:rPr>
          <w:sz w:val="28"/>
          <w:szCs w:val="28"/>
        </w:rPr>
        <w:t>1.</w:t>
      </w:r>
      <w:r w:rsidR="000F1798">
        <w:rPr>
          <w:sz w:val="28"/>
          <w:szCs w:val="28"/>
        </w:rPr>
        <w:t xml:space="preserve"> </w:t>
      </w:r>
      <w:r w:rsidR="00EC3056" w:rsidRPr="00FA5A15">
        <w:rPr>
          <w:sz w:val="28"/>
          <w:szCs w:val="28"/>
        </w:rPr>
        <w:t xml:space="preserve">Назначить </w:t>
      </w:r>
      <w:r w:rsidR="000565C2" w:rsidRPr="00FA5A15">
        <w:rPr>
          <w:sz w:val="28"/>
          <w:szCs w:val="28"/>
        </w:rPr>
        <w:t>общественные о</w:t>
      </w:r>
      <w:r w:rsidR="00676F60" w:rsidRPr="00FA5A15">
        <w:rPr>
          <w:sz w:val="28"/>
          <w:szCs w:val="28"/>
        </w:rPr>
        <w:t>б</w:t>
      </w:r>
      <w:r w:rsidR="000565C2" w:rsidRPr="00FA5A15">
        <w:rPr>
          <w:sz w:val="28"/>
          <w:szCs w:val="28"/>
        </w:rPr>
        <w:t xml:space="preserve">суждения </w:t>
      </w:r>
      <w:r w:rsidR="00EC3056" w:rsidRPr="00FA5A15">
        <w:rPr>
          <w:sz w:val="28"/>
          <w:szCs w:val="28"/>
        </w:rPr>
        <w:t xml:space="preserve">по </w:t>
      </w:r>
      <w:r w:rsidR="0052713E" w:rsidRPr="00FA5A15">
        <w:rPr>
          <w:sz w:val="28"/>
          <w:szCs w:val="28"/>
        </w:rPr>
        <w:t>проекту</w:t>
      </w:r>
      <w:r w:rsidR="00EC3056" w:rsidRPr="00FA5A15">
        <w:rPr>
          <w:sz w:val="28"/>
          <w:szCs w:val="28"/>
        </w:rPr>
        <w:t xml:space="preserve"> предоставления разрешения </w:t>
      </w:r>
      <w:r w:rsidR="00DB6704" w:rsidRPr="00FA5A15">
        <w:rPr>
          <w:sz w:val="28"/>
          <w:szCs w:val="28"/>
        </w:rPr>
        <w:t>на условно разрешенный вид использования земельного участка или объекта капитального строительства «</w:t>
      </w:r>
      <w:r w:rsidR="005723F3">
        <w:rPr>
          <w:sz w:val="28"/>
          <w:szCs w:val="28"/>
        </w:rPr>
        <w:t>ведение огородничества</w:t>
      </w:r>
      <w:r w:rsidR="00DB6704" w:rsidRPr="00FA5A15">
        <w:rPr>
          <w:sz w:val="28"/>
          <w:szCs w:val="28"/>
        </w:rPr>
        <w:t xml:space="preserve">»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w:t>
      </w:r>
      <w:r w:rsidR="00DB6704" w:rsidRPr="00FA5A15">
        <w:rPr>
          <w:sz w:val="28"/>
          <w:szCs w:val="28"/>
        </w:rPr>
        <w:lastRenderedPageBreak/>
        <w:t xml:space="preserve">Тогучинского района Новосибирской области от </w:t>
      </w:r>
      <w:r w:rsidR="005723F3">
        <w:rPr>
          <w:sz w:val="28"/>
          <w:szCs w:val="28"/>
        </w:rPr>
        <w:t>08</w:t>
      </w:r>
      <w:r w:rsidR="008E45FB">
        <w:rPr>
          <w:sz w:val="28"/>
          <w:szCs w:val="28"/>
        </w:rPr>
        <w:t>.0</w:t>
      </w:r>
      <w:r w:rsidR="005723F3">
        <w:rPr>
          <w:sz w:val="28"/>
          <w:szCs w:val="28"/>
        </w:rPr>
        <w:t>9</w:t>
      </w:r>
      <w:r w:rsidR="008E45FB">
        <w:rPr>
          <w:sz w:val="28"/>
          <w:szCs w:val="28"/>
        </w:rPr>
        <w:t>.2021</w:t>
      </w:r>
      <w:r w:rsidR="00DB6704" w:rsidRPr="00FA5A15">
        <w:rPr>
          <w:sz w:val="28"/>
          <w:szCs w:val="28"/>
        </w:rPr>
        <w:t xml:space="preserve"> № </w:t>
      </w:r>
      <w:r w:rsidR="005723F3">
        <w:rPr>
          <w:sz w:val="28"/>
          <w:szCs w:val="28"/>
        </w:rPr>
        <w:t>938</w:t>
      </w:r>
      <w:r w:rsidR="00DB6704" w:rsidRPr="00FA5A15">
        <w:rPr>
          <w:sz w:val="28"/>
          <w:szCs w:val="28"/>
        </w:rPr>
        <w:t xml:space="preserve">/П/93) площадью </w:t>
      </w:r>
      <w:r w:rsidR="005723F3">
        <w:rPr>
          <w:sz w:val="28"/>
          <w:szCs w:val="28"/>
        </w:rPr>
        <w:t>1146</w:t>
      </w:r>
      <w:r w:rsidR="00DB6704" w:rsidRPr="00FA5A15">
        <w:rPr>
          <w:sz w:val="28"/>
          <w:szCs w:val="28"/>
        </w:rPr>
        <w:t xml:space="preserve"> квадратных метр</w:t>
      </w:r>
      <w:r w:rsidR="0012562C">
        <w:rPr>
          <w:sz w:val="28"/>
          <w:szCs w:val="28"/>
        </w:rPr>
        <w:t>ов</w:t>
      </w:r>
      <w:r w:rsidR="00DB6704" w:rsidRPr="00FA5A15">
        <w:rPr>
          <w:sz w:val="28"/>
          <w:szCs w:val="28"/>
        </w:rPr>
        <w:t xml:space="preserve">, расположенного по адресу: Новосибирская область, Тогучинский район, </w:t>
      </w:r>
      <w:r w:rsidR="00491902">
        <w:rPr>
          <w:sz w:val="28"/>
          <w:szCs w:val="28"/>
        </w:rPr>
        <w:t>село</w:t>
      </w:r>
      <w:r w:rsidR="0012562C">
        <w:rPr>
          <w:sz w:val="28"/>
          <w:szCs w:val="28"/>
        </w:rPr>
        <w:t xml:space="preserve"> </w:t>
      </w:r>
      <w:r w:rsidR="005723F3">
        <w:rPr>
          <w:sz w:val="28"/>
          <w:szCs w:val="28"/>
        </w:rPr>
        <w:t>Коурак</w:t>
      </w:r>
      <w:r w:rsidR="00EB10E1">
        <w:rPr>
          <w:sz w:val="28"/>
          <w:szCs w:val="28"/>
        </w:rPr>
        <w:t xml:space="preserve">, ул. </w:t>
      </w:r>
      <w:r w:rsidR="005723F3">
        <w:rPr>
          <w:sz w:val="28"/>
          <w:szCs w:val="28"/>
        </w:rPr>
        <w:t>Школьная</w:t>
      </w:r>
      <w:r w:rsidR="00DB6704" w:rsidRPr="00FA5A15">
        <w:rPr>
          <w:sz w:val="28"/>
          <w:szCs w:val="28"/>
        </w:rPr>
        <w:t xml:space="preserve">  принадлежащего к категории земель – земли населенных пунк</w:t>
      </w:r>
      <w:r w:rsidR="00E3623A" w:rsidRPr="00FA5A15">
        <w:rPr>
          <w:sz w:val="28"/>
          <w:szCs w:val="28"/>
        </w:rPr>
        <w:t xml:space="preserve">тов, территориальной зоне – </w:t>
      </w:r>
      <w:r w:rsidR="005723F3">
        <w:rPr>
          <w:sz w:val="28"/>
          <w:szCs w:val="28"/>
        </w:rPr>
        <w:t>Жин</w:t>
      </w:r>
      <w:r w:rsidR="00E3623A" w:rsidRPr="00FA5A15">
        <w:rPr>
          <w:sz w:val="28"/>
          <w:szCs w:val="28"/>
        </w:rPr>
        <w:t xml:space="preserve">, </w:t>
      </w:r>
      <w:r w:rsidR="00DB6704" w:rsidRPr="00FA5A15">
        <w:rPr>
          <w:sz w:val="28"/>
          <w:szCs w:val="28"/>
        </w:rPr>
        <w:t xml:space="preserve">зона </w:t>
      </w:r>
      <w:r w:rsidR="005723F3">
        <w:rPr>
          <w:sz w:val="28"/>
          <w:szCs w:val="28"/>
        </w:rPr>
        <w:t xml:space="preserve">застройки индивидуальными жилыми домами и ведения личного подсобного хозяйства </w:t>
      </w:r>
      <w:r w:rsidR="003C3BD5" w:rsidRPr="00FA5A15">
        <w:rPr>
          <w:sz w:val="28"/>
          <w:szCs w:val="28"/>
        </w:rPr>
        <w:t>(далее – Проект).</w:t>
      </w:r>
    </w:p>
    <w:p w:rsidR="00E101B8" w:rsidRPr="00FA5A15" w:rsidRDefault="00FA5A15" w:rsidP="008E45FB">
      <w:pPr>
        <w:pStyle w:val="a5"/>
        <w:spacing w:after="0" w:line="240" w:lineRule="auto"/>
        <w:ind w:left="0" w:right="-2" w:firstLine="709"/>
        <w:jc w:val="both"/>
        <w:rPr>
          <w:rFonts w:ascii="Times New Roman" w:eastAsia="Times New Roman" w:hAnsi="Times New Roman"/>
          <w:sz w:val="28"/>
          <w:szCs w:val="28"/>
          <w:lang w:eastAsia="ru-RU"/>
        </w:rPr>
      </w:pPr>
      <w:r w:rsidRPr="00FA5A15">
        <w:rPr>
          <w:rFonts w:ascii="Times New Roman" w:eastAsia="Times New Roman" w:hAnsi="Times New Roman"/>
          <w:sz w:val="28"/>
          <w:szCs w:val="28"/>
          <w:lang w:eastAsia="ru-RU"/>
        </w:rPr>
        <w:t xml:space="preserve">2. </w:t>
      </w:r>
      <w:r w:rsidR="00E869EF" w:rsidRPr="00FA5A15">
        <w:rPr>
          <w:rFonts w:ascii="Times New Roman" w:eastAsia="Times New Roman" w:hAnsi="Times New Roman"/>
          <w:sz w:val="28"/>
          <w:szCs w:val="28"/>
          <w:lang w:eastAsia="ru-RU"/>
        </w:rPr>
        <w:t xml:space="preserve">Сроки проведения общественных обсуждений </w:t>
      </w:r>
      <w:r w:rsidR="00E101B8" w:rsidRPr="00FA5A15">
        <w:rPr>
          <w:rFonts w:ascii="Times New Roman" w:eastAsia="Times New Roman" w:hAnsi="Times New Roman"/>
          <w:sz w:val="28"/>
          <w:szCs w:val="28"/>
          <w:lang w:eastAsia="ru-RU"/>
        </w:rPr>
        <w:t xml:space="preserve">определить </w:t>
      </w:r>
      <w:r w:rsidR="00B72F38" w:rsidRPr="00FA5A15">
        <w:rPr>
          <w:rFonts w:ascii="Times New Roman" w:eastAsia="Times New Roman" w:hAnsi="Times New Roman"/>
          <w:sz w:val="28"/>
          <w:szCs w:val="28"/>
          <w:lang w:eastAsia="ru-RU"/>
        </w:rPr>
        <w:t xml:space="preserve">с </w:t>
      </w:r>
      <w:r w:rsidR="00E0475D">
        <w:rPr>
          <w:rFonts w:ascii="Times New Roman" w:eastAsia="Times New Roman" w:hAnsi="Times New Roman"/>
          <w:sz w:val="28"/>
          <w:szCs w:val="28"/>
          <w:lang w:eastAsia="ru-RU"/>
        </w:rPr>
        <w:t>30</w:t>
      </w:r>
      <w:r w:rsidR="008E45FB">
        <w:rPr>
          <w:rFonts w:ascii="Times New Roman" w:eastAsia="Times New Roman" w:hAnsi="Times New Roman"/>
          <w:sz w:val="28"/>
          <w:szCs w:val="28"/>
          <w:lang w:eastAsia="ru-RU"/>
        </w:rPr>
        <w:t>.0</w:t>
      </w:r>
      <w:r w:rsidR="005723F3">
        <w:rPr>
          <w:rFonts w:ascii="Times New Roman" w:eastAsia="Times New Roman" w:hAnsi="Times New Roman"/>
          <w:sz w:val="28"/>
          <w:szCs w:val="28"/>
          <w:lang w:eastAsia="ru-RU"/>
        </w:rPr>
        <w:t>9</w:t>
      </w:r>
      <w:r w:rsidR="008E45FB">
        <w:rPr>
          <w:rFonts w:ascii="Times New Roman" w:eastAsia="Times New Roman" w:hAnsi="Times New Roman"/>
          <w:sz w:val="28"/>
          <w:szCs w:val="28"/>
          <w:lang w:eastAsia="ru-RU"/>
        </w:rPr>
        <w:t>.2021</w:t>
      </w:r>
      <w:r w:rsidR="00AC37E8" w:rsidRPr="00FA5A15">
        <w:rPr>
          <w:rFonts w:ascii="Times New Roman" w:eastAsia="Times New Roman" w:hAnsi="Times New Roman"/>
          <w:sz w:val="28"/>
          <w:szCs w:val="28"/>
          <w:lang w:eastAsia="ru-RU"/>
        </w:rPr>
        <w:t xml:space="preserve"> </w:t>
      </w:r>
      <w:r w:rsidR="00B72F38" w:rsidRPr="00FA5A15">
        <w:rPr>
          <w:rFonts w:ascii="Times New Roman" w:eastAsia="Times New Roman" w:hAnsi="Times New Roman"/>
          <w:sz w:val="28"/>
          <w:szCs w:val="28"/>
          <w:lang w:eastAsia="ru-RU"/>
        </w:rPr>
        <w:t>по</w:t>
      </w:r>
      <w:r w:rsidR="00B72F38">
        <w:rPr>
          <w:rFonts w:ascii="Times New Roman" w:eastAsia="Times New Roman" w:hAnsi="Times New Roman"/>
          <w:sz w:val="28"/>
          <w:szCs w:val="28"/>
          <w:lang w:eastAsia="ru-RU"/>
        </w:rPr>
        <w:t xml:space="preserve"> </w:t>
      </w:r>
      <w:r w:rsidR="005723F3">
        <w:rPr>
          <w:rFonts w:ascii="Times New Roman" w:eastAsia="Times New Roman" w:hAnsi="Times New Roman"/>
          <w:sz w:val="28"/>
          <w:szCs w:val="28"/>
          <w:lang w:eastAsia="ru-RU"/>
        </w:rPr>
        <w:t>1</w:t>
      </w:r>
      <w:r w:rsidR="00E0475D">
        <w:rPr>
          <w:rFonts w:ascii="Times New Roman" w:eastAsia="Times New Roman" w:hAnsi="Times New Roman"/>
          <w:sz w:val="28"/>
          <w:szCs w:val="28"/>
          <w:lang w:eastAsia="ru-RU"/>
        </w:rPr>
        <w:t>5</w:t>
      </w:r>
      <w:r w:rsidR="00B72F38" w:rsidRPr="00FA5A15">
        <w:rPr>
          <w:rFonts w:ascii="Times New Roman" w:eastAsia="Times New Roman" w:hAnsi="Times New Roman"/>
          <w:sz w:val="28"/>
          <w:szCs w:val="28"/>
          <w:lang w:eastAsia="ru-RU"/>
        </w:rPr>
        <w:t>.</w:t>
      </w:r>
      <w:r w:rsidR="005723F3">
        <w:rPr>
          <w:rFonts w:ascii="Times New Roman" w:eastAsia="Times New Roman" w:hAnsi="Times New Roman"/>
          <w:sz w:val="28"/>
          <w:szCs w:val="28"/>
          <w:lang w:eastAsia="ru-RU"/>
        </w:rPr>
        <w:t>10</w:t>
      </w:r>
      <w:r w:rsidR="00E869EF" w:rsidRPr="00FA5A15">
        <w:rPr>
          <w:rFonts w:ascii="Times New Roman" w:eastAsia="Times New Roman" w:hAnsi="Times New Roman"/>
          <w:sz w:val="28"/>
          <w:szCs w:val="28"/>
          <w:lang w:eastAsia="ru-RU"/>
        </w:rPr>
        <w:t>.202</w:t>
      </w:r>
      <w:r w:rsidR="00B72F38">
        <w:rPr>
          <w:rFonts w:ascii="Times New Roman" w:eastAsia="Times New Roman" w:hAnsi="Times New Roman"/>
          <w:sz w:val="28"/>
          <w:szCs w:val="28"/>
          <w:lang w:eastAsia="ru-RU"/>
        </w:rPr>
        <w:t>1</w:t>
      </w:r>
      <w:r w:rsidR="00E869EF" w:rsidRPr="00FA5A15">
        <w:rPr>
          <w:rFonts w:ascii="Times New Roman" w:eastAsia="Times New Roman" w:hAnsi="Times New Roman"/>
          <w:sz w:val="28"/>
          <w:szCs w:val="28"/>
          <w:lang w:eastAsia="ru-RU"/>
        </w:rPr>
        <w:t>.</w:t>
      </w:r>
    </w:p>
    <w:p w:rsidR="00F069CE" w:rsidRPr="005F7705" w:rsidRDefault="00FA5A15" w:rsidP="008E45FB">
      <w:pPr>
        <w:pStyle w:val="a5"/>
        <w:spacing w:after="0" w:line="240" w:lineRule="auto"/>
        <w:ind w:left="0"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C3BD5">
        <w:rPr>
          <w:rFonts w:ascii="Times New Roman" w:eastAsia="Times New Roman" w:hAnsi="Times New Roman"/>
          <w:sz w:val="28"/>
          <w:szCs w:val="28"/>
          <w:lang w:eastAsia="ru-RU"/>
        </w:rPr>
        <w:t xml:space="preserve"> Проект </w:t>
      </w:r>
      <w:r w:rsidR="00F069CE" w:rsidRPr="005F7705">
        <w:rPr>
          <w:rFonts w:ascii="Times New Roman" w:eastAsia="Times New Roman" w:hAnsi="Times New Roman"/>
          <w:sz w:val="28"/>
          <w:szCs w:val="28"/>
          <w:lang w:eastAsia="ru-RU"/>
        </w:rPr>
        <w:t xml:space="preserve">и информационные материалы к </w:t>
      </w:r>
      <w:r w:rsidR="00F069CE">
        <w:rPr>
          <w:rFonts w:ascii="Times New Roman" w:eastAsia="Times New Roman" w:hAnsi="Times New Roman"/>
          <w:sz w:val="28"/>
          <w:szCs w:val="28"/>
          <w:lang w:eastAsia="ru-RU"/>
        </w:rPr>
        <w:t>нему разместить</w:t>
      </w:r>
      <w:r w:rsidR="00F069CE" w:rsidRPr="005F7705">
        <w:rPr>
          <w:rFonts w:ascii="Times New Roman" w:eastAsia="Times New Roman" w:hAnsi="Times New Roman"/>
          <w:sz w:val="28"/>
          <w:szCs w:val="28"/>
          <w:lang w:eastAsia="ru-RU"/>
        </w:rPr>
        <w:t>:</w:t>
      </w:r>
    </w:p>
    <w:p w:rsidR="00F069CE" w:rsidRPr="005F7705"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 </w:t>
      </w:r>
      <w:r w:rsidRPr="005F7705">
        <w:rPr>
          <w:rFonts w:ascii="Times New Roman" w:eastAsia="Times New Roman" w:hAnsi="Times New Roman"/>
          <w:sz w:val="28"/>
          <w:szCs w:val="28"/>
          <w:lang w:eastAsia="ru-RU"/>
        </w:rPr>
        <w:t>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w:t>
      </w:r>
      <w:r>
        <w:rPr>
          <w:rFonts w:ascii="Times New Roman" w:eastAsia="Times New Roman" w:hAnsi="Times New Roman"/>
          <w:sz w:val="28"/>
          <w:szCs w:val="28"/>
          <w:lang w:eastAsia="ru-RU"/>
        </w:rPr>
        <w:t>емократия Новосибирской области</w:t>
      </w:r>
      <w:r w:rsidRPr="005F7705">
        <w:rPr>
          <w:rFonts w:ascii="Times New Roman" w:eastAsia="Times New Roman" w:hAnsi="Times New Roman"/>
          <w:sz w:val="28"/>
          <w:szCs w:val="28"/>
          <w:lang w:eastAsia="ru-RU"/>
        </w:rPr>
        <w:t xml:space="preserve">» </w:t>
      </w:r>
      <w:hyperlink r:id="rId9" w:history="1">
        <w:r w:rsidR="003C3BD5" w:rsidRPr="00355F17">
          <w:rPr>
            <w:rStyle w:val="ac"/>
            <w:rFonts w:ascii="Times New Roman" w:eastAsia="Times New Roman" w:hAnsi="Times New Roman"/>
            <w:sz w:val="28"/>
            <w:szCs w:val="28"/>
            <w:lang w:eastAsia="ru-RU"/>
          </w:rPr>
          <w:t>http://www.dem.nso.ru/</w:t>
        </w:r>
      </w:hyperlink>
      <w:r w:rsidR="003C3BD5">
        <w:rPr>
          <w:rFonts w:ascii="Times New Roman" w:eastAsia="Times New Roman" w:hAnsi="Times New Roman"/>
          <w:sz w:val="28"/>
          <w:szCs w:val="28"/>
          <w:lang w:eastAsia="ru-RU"/>
        </w:rPr>
        <w:t xml:space="preserve"> </w:t>
      </w:r>
      <w:r w:rsidRPr="005F7705">
        <w:rPr>
          <w:rFonts w:ascii="Times New Roman" w:eastAsia="Times New Roman" w:hAnsi="Times New Roman"/>
          <w:sz w:val="28"/>
          <w:szCs w:val="28"/>
          <w:lang w:eastAsia="ru-RU"/>
        </w:rPr>
        <w:t>;</w:t>
      </w:r>
    </w:p>
    <w:p w:rsidR="00F069CE"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Pr="005F7705">
        <w:rPr>
          <w:rFonts w:ascii="Times New Roman" w:eastAsia="Times New Roman" w:hAnsi="Times New Roman"/>
          <w:sz w:val="28"/>
          <w:szCs w:val="28"/>
          <w:lang w:eastAsia="ru-RU"/>
        </w:rPr>
        <w:t xml:space="preserve"> На официальном сайте администрации Тогучинского района Новосибирской области в информационно-телекоммуникационной сети "Интернет" </w:t>
      </w:r>
      <w:hyperlink r:id="rId10" w:history="1">
        <w:r w:rsidRPr="00B945B0">
          <w:rPr>
            <w:rStyle w:val="ac"/>
            <w:rFonts w:ascii="Times New Roman" w:eastAsia="Times New Roman" w:hAnsi="Times New Roman"/>
            <w:sz w:val="28"/>
            <w:szCs w:val="28"/>
            <w:lang w:eastAsia="ru-RU"/>
          </w:rPr>
          <w:t>https://toguchin.nso.ru/</w:t>
        </w:r>
      </w:hyperlink>
      <w:r>
        <w:rPr>
          <w:rFonts w:ascii="Times New Roman" w:eastAsia="Times New Roman" w:hAnsi="Times New Roman"/>
          <w:sz w:val="28"/>
          <w:szCs w:val="28"/>
          <w:lang w:eastAsia="ru-RU"/>
        </w:rPr>
        <w:t xml:space="preserve"> ;</w:t>
      </w:r>
    </w:p>
    <w:p w:rsidR="00FA5A15"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 </w:t>
      </w:r>
      <w:r w:rsidRPr="009E4590">
        <w:rPr>
          <w:rFonts w:ascii="Times New Roman" w:eastAsia="Times New Roman" w:hAnsi="Times New Roman"/>
          <w:sz w:val="28"/>
          <w:szCs w:val="28"/>
          <w:lang w:eastAsia="ru-RU"/>
        </w:rPr>
        <w:t>На экспозиции по адресу: Новосибирская область, Тогучинский район, г.</w:t>
      </w:r>
      <w:r w:rsidR="00B748A1">
        <w:rPr>
          <w:rFonts w:ascii="Times New Roman" w:eastAsia="Times New Roman" w:hAnsi="Times New Roman"/>
          <w:sz w:val="28"/>
          <w:szCs w:val="28"/>
          <w:lang w:eastAsia="ru-RU"/>
        </w:rPr>
        <w:t xml:space="preserve"> </w:t>
      </w:r>
      <w:r w:rsidRPr="009E4590">
        <w:rPr>
          <w:rFonts w:ascii="Times New Roman" w:eastAsia="Times New Roman" w:hAnsi="Times New Roman"/>
          <w:sz w:val="28"/>
          <w:szCs w:val="28"/>
          <w:lang w:eastAsia="ru-RU"/>
        </w:rPr>
        <w:t xml:space="preserve">Тогучин, ул.Садовая,9, кабинет 40. </w:t>
      </w:r>
      <w:r w:rsidR="00B72F38" w:rsidRPr="009E4590">
        <w:rPr>
          <w:rFonts w:ascii="Times New Roman" w:eastAsia="Times New Roman" w:hAnsi="Times New Roman"/>
          <w:sz w:val="28"/>
          <w:szCs w:val="28"/>
          <w:lang w:eastAsia="ru-RU"/>
        </w:rPr>
        <w:t>График проведения</w:t>
      </w:r>
      <w:r w:rsidRPr="009E4590">
        <w:rPr>
          <w:rFonts w:ascii="Times New Roman" w:eastAsia="Times New Roman" w:hAnsi="Times New Roman"/>
          <w:sz w:val="28"/>
          <w:szCs w:val="28"/>
          <w:lang w:eastAsia="ru-RU"/>
        </w:rPr>
        <w:t xml:space="preserve"> экспозиции (ежедневно, кроме выходных дней): </w:t>
      </w:r>
      <w:r w:rsidR="00B72F38" w:rsidRPr="009E4590">
        <w:rPr>
          <w:rFonts w:ascii="Times New Roman" w:eastAsia="Times New Roman" w:hAnsi="Times New Roman"/>
          <w:sz w:val="28"/>
          <w:szCs w:val="28"/>
          <w:lang w:eastAsia="ru-RU"/>
        </w:rPr>
        <w:t xml:space="preserve">с </w:t>
      </w:r>
      <w:r w:rsidR="00B748A1">
        <w:rPr>
          <w:rFonts w:ascii="Times New Roman" w:eastAsia="Times New Roman" w:hAnsi="Times New Roman"/>
          <w:sz w:val="28"/>
          <w:szCs w:val="28"/>
          <w:lang w:eastAsia="ru-RU"/>
        </w:rPr>
        <w:t>0</w:t>
      </w:r>
      <w:r w:rsidR="00EB10E1">
        <w:rPr>
          <w:rFonts w:ascii="Times New Roman" w:eastAsia="Times New Roman" w:hAnsi="Times New Roman"/>
          <w:sz w:val="28"/>
          <w:szCs w:val="28"/>
          <w:lang w:eastAsia="ru-RU"/>
        </w:rPr>
        <w:t>6</w:t>
      </w:r>
      <w:r w:rsidR="00141251">
        <w:rPr>
          <w:rFonts w:ascii="Times New Roman" w:eastAsia="Times New Roman" w:hAnsi="Times New Roman"/>
          <w:sz w:val="28"/>
          <w:szCs w:val="28"/>
          <w:lang w:eastAsia="ru-RU"/>
        </w:rPr>
        <w:t>.0</w:t>
      </w:r>
      <w:r w:rsidR="00EB10E1">
        <w:rPr>
          <w:rFonts w:ascii="Times New Roman" w:eastAsia="Times New Roman" w:hAnsi="Times New Roman"/>
          <w:sz w:val="28"/>
          <w:szCs w:val="28"/>
          <w:lang w:eastAsia="ru-RU"/>
        </w:rPr>
        <w:t>8</w:t>
      </w:r>
      <w:r w:rsidR="00141251">
        <w:rPr>
          <w:rFonts w:ascii="Times New Roman" w:eastAsia="Times New Roman" w:hAnsi="Times New Roman"/>
          <w:sz w:val="28"/>
          <w:szCs w:val="28"/>
          <w:lang w:eastAsia="ru-RU"/>
        </w:rPr>
        <w:t>.2021</w:t>
      </w:r>
      <w:r w:rsidRPr="009E4590">
        <w:rPr>
          <w:rFonts w:ascii="Times New Roman" w:eastAsia="Times New Roman" w:hAnsi="Times New Roman"/>
          <w:sz w:val="28"/>
          <w:szCs w:val="28"/>
          <w:lang w:eastAsia="ru-RU"/>
        </w:rPr>
        <w:t xml:space="preserve"> – по </w:t>
      </w:r>
      <w:r w:rsidR="00EB10E1">
        <w:rPr>
          <w:rFonts w:ascii="Times New Roman" w:eastAsia="Times New Roman" w:hAnsi="Times New Roman"/>
          <w:sz w:val="28"/>
          <w:szCs w:val="28"/>
          <w:lang w:eastAsia="ru-RU"/>
        </w:rPr>
        <w:t>23</w:t>
      </w:r>
      <w:r w:rsidR="00141251">
        <w:rPr>
          <w:rFonts w:ascii="Times New Roman" w:eastAsia="Times New Roman" w:hAnsi="Times New Roman"/>
          <w:sz w:val="28"/>
          <w:szCs w:val="28"/>
          <w:lang w:eastAsia="ru-RU"/>
        </w:rPr>
        <w:t>.0</w:t>
      </w:r>
      <w:r w:rsidR="00EB10E1">
        <w:rPr>
          <w:rFonts w:ascii="Times New Roman" w:eastAsia="Times New Roman" w:hAnsi="Times New Roman"/>
          <w:sz w:val="28"/>
          <w:szCs w:val="28"/>
          <w:lang w:eastAsia="ru-RU"/>
        </w:rPr>
        <w:t>8</w:t>
      </w:r>
      <w:r w:rsidR="00141251">
        <w:rPr>
          <w:rFonts w:ascii="Times New Roman" w:eastAsia="Times New Roman" w:hAnsi="Times New Roman"/>
          <w:sz w:val="28"/>
          <w:szCs w:val="28"/>
          <w:lang w:eastAsia="ru-RU"/>
        </w:rPr>
        <w:t>.2021</w:t>
      </w:r>
      <w:r w:rsidRPr="009E4590">
        <w:rPr>
          <w:rFonts w:ascii="Times New Roman" w:eastAsia="Times New Roman" w:hAnsi="Times New Roman"/>
          <w:sz w:val="28"/>
          <w:szCs w:val="28"/>
          <w:lang w:eastAsia="ru-RU"/>
        </w:rPr>
        <w:t xml:space="preserve">   с 08.00 до 13.00 </w:t>
      </w:r>
      <w:r w:rsidR="00B72F38" w:rsidRPr="009E4590">
        <w:rPr>
          <w:rFonts w:ascii="Times New Roman" w:eastAsia="Times New Roman" w:hAnsi="Times New Roman"/>
          <w:sz w:val="28"/>
          <w:szCs w:val="28"/>
          <w:lang w:eastAsia="ru-RU"/>
        </w:rPr>
        <w:t>и с</w:t>
      </w:r>
      <w:r w:rsidRPr="009E4590">
        <w:rPr>
          <w:rFonts w:ascii="Times New Roman" w:eastAsia="Times New Roman" w:hAnsi="Times New Roman"/>
          <w:sz w:val="28"/>
          <w:szCs w:val="28"/>
          <w:lang w:eastAsia="ru-RU"/>
        </w:rPr>
        <w:t xml:space="preserve"> 14.00 до 1</w:t>
      </w:r>
      <w:r w:rsidR="0076176D">
        <w:rPr>
          <w:rFonts w:ascii="Times New Roman" w:eastAsia="Times New Roman" w:hAnsi="Times New Roman"/>
          <w:sz w:val="28"/>
          <w:szCs w:val="28"/>
          <w:lang w:eastAsia="ru-RU"/>
        </w:rPr>
        <w:t>7</w:t>
      </w:r>
      <w:r w:rsidRPr="009E4590">
        <w:rPr>
          <w:rFonts w:ascii="Times New Roman" w:eastAsia="Times New Roman" w:hAnsi="Times New Roman"/>
          <w:sz w:val="28"/>
          <w:szCs w:val="28"/>
          <w:lang w:eastAsia="ru-RU"/>
        </w:rPr>
        <w:t>.00</w:t>
      </w:r>
      <w:r w:rsidR="0076176D">
        <w:rPr>
          <w:rFonts w:ascii="Times New Roman" w:eastAsia="Times New Roman" w:hAnsi="Times New Roman"/>
          <w:sz w:val="28"/>
          <w:szCs w:val="28"/>
          <w:lang w:eastAsia="ru-RU"/>
        </w:rPr>
        <w:t>, пятница с 8.00 до 13.00 и с 14.00 до 16.00.</w:t>
      </w:r>
    </w:p>
    <w:p w:rsidR="00BB2CD4" w:rsidRPr="00FA5A15" w:rsidRDefault="00FA5A15"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BB2CD4" w:rsidRPr="00FA5A15">
        <w:rPr>
          <w:rFonts w:ascii="Times New Roman" w:eastAsia="Times New Roman" w:hAnsi="Times New Roman"/>
          <w:sz w:val="28"/>
          <w:szCs w:val="28"/>
          <w:lang w:eastAsia="ru-RU"/>
        </w:rPr>
        <w:t xml:space="preserve">Председателю комиссия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w:t>
      </w:r>
      <w:r w:rsidR="005371B7" w:rsidRPr="00FA5A15">
        <w:rPr>
          <w:rFonts w:ascii="Times New Roman" w:eastAsia="Times New Roman" w:hAnsi="Times New Roman"/>
          <w:sz w:val="28"/>
          <w:szCs w:val="28"/>
          <w:lang w:eastAsia="ru-RU"/>
        </w:rPr>
        <w:t xml:space="preserve">подготовку и контроль за мероприятиями по проведению </w:t>
      </w:r>
      <w:r w:rsidR="005371B7" w:rsidRPr="00FA5A15">
        <w:rPr>
          <w:rFonts w:ascii="Times New Roman" w:eastAsia="Times New Roman" w:hAnsi="Times New Roman"/>
          <w:color w:val="000000"/>
          <w:spacing w:val="2"/>
          <w:sz w:val="28"/>
          <w:szCs w:val="28"/>
          <w:lang w:eastAsia="ru-RU"/>
        </w:rPr>
        <w:t>общественных обсуждений.</w:t>
      </w:r>
    </w:p>
    <w:p w:rsidR="00B748A1" w:rsidRDefault="003C3BD5" w:rsidP="00B748A1">
      <w:pPr>
        <w:shd w:val="clear" w:color="auto" w:fill="FFFFFF"/>
        <w:spacing w:after="0" w:line="315" w:lineRule="atLeast"/>
        <w:ind w:right="-2" w:firstLine="709"/>
        <w:jc w:val="both"/>
        <w:textAlignment w:val="baseline"/>
        <w:rPr>
          <w:rFonts w:ascii="Times New Roman" w:hAnsi="Times New Roman"/>
          <w:sz w:val="28"/>
          <w:szCs w:val="28"/>
        </w:rPr>
      </w:pPr>
      <w:r>
        <w:rPr>
          <w:rFonts w:ascii="Times New Roman" w:eastAsia="Times New Roman" w:hAnsi="Times New Roman"/>
          <w:color w:val="000000"/>
          <w:spacing w:val="2"/>
          <w:sz w:val="28"/>
          <w:szCs w:val="28"/>
          <w:lang w:eastAsia="ru-RU"/>
        </w:rPr>
        <w:t>5</w:t>
      </w:r>
      <w:r w:rsidR="00E101B8" w:rsidRPr="00E101B8">
        <w:rPr>
          <w:rFonts w:ascii="Times New Roman" w:eastAsia="Times New Roman" w:hAnsi="Times New Roman"/>
          <w:color w:val="000000"/>
          <w:spacing w:val="2"/>
          <w:sz w:val="28"/>
          <w:szCs w:val="28"/>
          <w:lang w:eastAsia="ru-RU"/>
        </w:rPr>
        <w:t>.</w:t>
      </w:r>
      <w:r w:rsidR="00024F44" w:rsidRPr="00E101B8">
        <w:rPr>
          <w:rFonts w:ascii="Times New Roman" w:eastAsia="Times New Roman" w:hAnsi="Times New Roman"/>
          <w:sz w:val="28"/>
          <w:szCs w:val="28"/>
          <w:lang w:eastAsia="ru-RU"/>
        </w:rPr>
        <w:t xml:space="preserve"> </w:t>
      </w:r>
      <w:r w:rsidR="005723F3" w:rsidRPr="005723F3">
        <w:rPr>
          <w:rFonts w:ascii="Times New Roman" w:hAnsi="Times New Roman"/>
          <w:sz w:val="28"/>
          <w:szCs w:val="28"/>
        </w:rPr>
        <w:t>Управлению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 а также разместить на официальном сайте администрации Тогучинского района Новосибирской области.</w:t>
      </w:r>
    </w:p>
    <w:p w:rsidR="00024F44" w:rsidRDefault="00B748A1" w:rsidP="00B748A1">
      <w:pPr>
        <w:shd w:val="clear" w:color="auto" w:fill="FFFFFF"/>
        <w:spacing w:after="0" w:line="315" w:lineRule="atLeast"/>
        <w:ind w:right="-2"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E101B8" w:rsidRPr="00E101B8">
        <w:rPr>
          <w:rFonts w:ascii="Times New Roman" w:eastAsia="Times New Roman" w:hAnsi="Times New Roman"/>
          <w:sz w:val="28"/>
          <w:szCs w:val="28"/>
          <w:lang w:eastAsia="ru-RU"/>
        </w:rPr>
        <w:t>.</w:t>
      </w:r>
      <w:r w:rsidR="008D7E09">
        <w:rPr>
          <w:rFonts w:ascii="Times New Roman" w:eastAsia="Times New Roman" w:hAnsi="Times New Roman"/>
          <w:sz w:val="28"/>
          <w:szCs w:val="28"/>
          <w:lang w:eastAsia="ru-RU"/>
        </w:rPr>
        <w:t xml:space="preserve"> </w:t>
      </w:r>
      <w:r w:rsidR="00024F44" w:rsidRPr="00E101B8">
        <w:rPr>
          <w:rFonts w:ascii="Times New Roman" w:eastAsia="Times New Roman" w:hAnsi="Times New Roman"/>
          <w:sz w:val="28"/>
          <w:szCs w:val="28"/>
          <w:lang w:eastAsia="ru-RU"/>
        </w:rPr>
        <w:t>Контроль за исполнением постановления возложить на заместителя главы администрации Тогучинского района Новосибирской области Дралюк А.Н.</w:t>
      </w:r>
      <w:r>
        <w:rPr>
          <w:rFonts w:ascii="Times New Roman" w:eastAsia="Times New Roman" w:hAnsi="Times New Roman"/>
          <w:sz w:val="28"/>
          <w:szCs w:val="28"/>
          <w:lang w:eastAsia="ru-RU"/>
        </w:rPr>
        <w:t>.</w:t>
      </w:r>
    </w:p>
    <w:p w:rsidR="001445AB" w:rsidRDefault="001445AB"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1445AB" w:rsidRDefault="001445AB"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CF4D55" w:rsidRDefault="00CF4D55"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FB4FD1" w:rsidRPr="00FB4FD1" w:rsidRDefault="00B75227" w:rsidP="00141251">
      <w:pPr>
        <w:autoSpaceDN w:val="0"/>
        <w:spacing w:after="0" w:line="240" w:lineRule="auto"/>
        <w:ind w:right="-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И.о. </w:t>
      </w:r>
      <w:r w:rsidR="00FB4FD1" w:rsidRPr="00FB4FD1">
        <w:rPr>
          <w:rFonts w:ascii="Times New Roman" w:eastAsia="Times New Roman" w:hAnsi="Times New Roman"/>
          <w:color w:val="000000"/>
          <w:sz w:val="28"/>
          <w:szCs w:val="28"/>
          <w:lang w:eastAsia="ru-RU"/>
        </w:rPr>
        <w:t>Глав</w:t>
      </w:r>
      <w:r>
        <w:rPr>
          <w:rFonts w:ascii="Times New Roman" w:eastAsia="Times New Roman" w:hAnsi="Times New Roman"/>
          <w:color w:val="000000"/>
          <w:sz w:val="28"/>
          <w:szCs w:val="28"/>
          <w:lang w:eastAsia="ru-RU"/>
        </w:rPr>
        <w:t>ы</w:t>
      </w:r>
      <w:r w:rsidR="000B3401">
        <w:rPr>
          <w:rFonts w:ascii="Times New Roman" w:eastAsia="Times New Roman" w:hAnsi="Times New Roman"/>
          <w:color w:val="000000"/>
          <w:sz w:val="28"/>
          <w:szCs w:val="28"/>
          <w:lang w:eastAsia="ru-RU"/>
        </w:rPr>
        <w:t xml:space="preserve"> </w:t>
      </w:r>
      <w:r w:rsidR="000A29C5">
        <w:rPr>
          <w:rFonts w:ascii="Times New Roman" w:eastAsia="Times New Roman" w:hAnsi="Times New Roman"/>
          <w:color w:val="000000"/>
          <w:sz w:val="28"/>
          <w:szCs w:val="28"/>
          <w:lang w:eastAsia="ru-RU"/>
        </w:rPr>
        <w:t>Тогучинского район</w:t>
      </w:r>
      <w:r w:rsidR="003C3BD5">
        <w:rPr>
          <w:rFonts w:ascii="Times New Roman" w:eastAsia="Times New Roman" w:hAnsi="Times New Roman"/>
          <w:color w:val="000000"/>
          <w:sz w:val="28"/>
          <w:szCs w:val="28"/>
          <w:lang w:eastAsia="ru-RU"/>
        </w:rPr>
        <w:t>а</w:t>
      </w:r>
    </w:p>
    <w:p w:rsidR="00FB4FD1" w:rsidRDefault="00FB4FD1" w:rsidP="00141251">
      <w:pPr>
        <w:autoSpaceDN w:val="0"/>
        <w:spacing w:after="0" w:line="240" w:lineRule="auto"/>
        <w:ind w:right="-2"/>
        <w:jc w:val="both"/>
        <w:rPr>
          <w:rFonts w:ascii="Times New Roman" w:eastAsia="Times New Roman" w:hAnsi="Times New Roman"/>
          <w:color w:val="000000"/>
          <w:sz w:val="28"/>
          <w:szCs w:val="28"/>
          <w:lang w:eastAsia="ru-RU"/>
        </w:rPr>
      </w:pPr>
      <w:r w:rsidRPr="00FB4FD1">
        <w:rPr>
          <w:rFonts w:ascii="Times New Roman" w:eastAsia="Times New Roman" w:hAnsi="Times New Roman"/>
          <w:color w:val="000000"/>
          <w:sz w:val="28"/>
          <w:szCs w:val="28"/>
          <w:lang w:eastAsia="ru-RU"/>
        </w:rPr>
        <w:t xml:space="preserve">Новосибирской области                            </w:t>
      </w:r>
      <w:r w:rsidR="003C3BD5">
        <w:rPr>
          <w:rFonts w:ascii="Times New Roman" w:eastAsia="Times New Roman" w:hAnsi="Times New Roman"/>
          <w:color w:val="000000"/>
          <w:sz w:val="28"/>
          <w:szCs w:val="28"/>
          <w:lang w:eastAsia="ru-RU"/>
        </w:rPr>
        <w:t xml:space="preserve">                                </w:t>
      </w:r>
      <w:r w:rsidRPr="00FB4FD1">
        <w:rPr>
          <w:rFonts w:ascii="Times New Roman" w:eastAsia="Times New Roman" w:hAnsi="Times New Roman"/>
          <w:color w:val="000000"/>
          <w:sz w:val="28"/>
          <w:szCs w:val="28"/>
          <w:lang w:eastAsia="ru-RU"/>
        </w:rPr>
        <w:t xml:space="preserve">      </w:t>
      </w:r>
      <w:r w:rsidR="00141251">
        <w:rPr>
          <w:rFonts w:ascii="Times New Roman" w:eastAsia="Times New Roman" w:hAnsi="Times New Roman"/>
          <w:color w:val="000000"/>
          <w:sz w:val="28"/>
          <w:szCs w:val="28"/>
          <w:lang w:eastAsia="ru-RU"/>
        </w:rPr>
        <w:t xml:space="preserve">  </w:t>
      </w:r>
      <w:r w:rsidR="0042482B">
        <w:rPr>
          <w:rFonts w:ascii="Times New Roman" w:eastAsia="Times New Roman" w:hAnsi="Times New Roman"/>
          <w:color w:val="000000"/>
          <w:sz w:val="28"/>
          <w:szCs w:val="28"/>
          <w:lang w:eastAsia="ru-RU"/>
        </w:rPr>
        <w:t xml:space="preserve">     </w:t>
      </w:r>
      <w:r w:rsidRPr="00FB4FD1">
        <w:rPr>
          <w:rFonts w:ascii="Times New Roman" w:eastAsia="Times New Roman" w:hAnsi="Times New Roman"/>
          <w:color w:val="000000"/>
          <w:sz w:val="28"/>
          <w:szCs w:val="28"/>
          <w:lang w:eastAsia="ru-RU"/>
        </w:rPr>
        <w:t xml:space="preserve">   </w:t>
      </w:r>
      <w:r w:rsidR="00B75227">
        <w:rPr>
          <w:rFonts w:ascii="Times New Roman" w:eastAsia="Times New Roman" w:hAnsi="Times New Roman"/>
          <w:color w:val="000000"/>
          <w:sz w:val="28"/>
          <w:szCs w:val="28"/>
          <w:lang w:eastAsia="ru-RU"/>
        </w:rPr>
        <w:t>Н.Н. Папко</w:t>
      </w:r>
    </w:p>
    <w:p w:rsidR="009E1D49" w:rsidRDefault="009E1D49" w:rsidP="00141251">
      <w:pPr>
        <w:autoSpaceDN w:val="0"/>
        <w:spacing w:after="0" w:line="240" w:lineRule="auto"/>
        <w:ind w:right="-2" w:firstLine="710"/>
        <w:jc w:val="both"/>
        <w:rPr>
          <w:rFonts w:ascii="Times New Roman" w:eastAsia="Times New Roman" w:hAnsi="Times New Roman"/>
          <w:color w:val="000000"/>
          <w:sz w:val="28"/>
          <w:szCs w:val="28"/>
          <w:lang w:eastAsia="ru-RU"/>
        </w:rPr>
      </w:pPr>
    </w:p>
    <w:p w:rsidR="00536B17" w:rsidRDefault="00536B17" w:rsidP="00141251">
      <w:pPr>
        <w:autoSpaceDN w:val="0"/>
        <w:spacing w:after="0" w:line="240" w:lineRule="auto"/>
        <w:ind w:right="-2" w:firstLine="710"/>
        <w:jc w:val="both"/>
        <w:rPr>
          <w:rFonts w:ascii="Times New Roman" w:eastAsia="Times New Roman" w:hAnsi="Times New Roman"/>
          <w:color w:val="000000"/>
          <w:sz w:val="28"/>
          <w:szCs w:val="28"/>
          <w:lang w:eastAsia="ru-RU"/>
        </w:rPr>
      </w:pPr>
    </w:p>
    <w:p w:rsidR="008B0736" w:rsidRDefault="008B0736" w:rsidP="00F36937">
      <w:pPr>
        <w:autoSpaceDN w:val="0"/>
        <w:spacing w:after="0" w:line="240" w:lineRule="auto"/>
        <w:ind w:left="-284" w:right="-284" w:firstLine="710"/>
        <w:jc w:val="both"/>
        <w:rPr>
          <w:rFonts w:ascii="Times New Roman" w:eastAsia="Times New Roman" w:hAnsi="Times New Roman"/>
          <w:color w:val="000000"/>
          <w:sz w:val="28"/>
          <w:szCs w:val="28"/>
          <w:lang w:eastAsia="ru-RU"/>
        </w:rPr>
      </w:pPr>
    </w:p>
    <w:p w:rsidR="00B748A1" w:rsidRDefault="00B748A1" w:rsidP="005723F3">
      <w:pPr>
        <w:autoSpaceDN w:val="0"/>
        <w:spacing w:after="0" w:line="240" w:lineRule="auto"/>
        <w:ind w:right="-284"/>
        <w:jc w:val="both"/>
        <w:rPr>
          <w:rFonts w:ascii="Times New Roman" w:eastAsia="Times New Roman" w:hAnsi="Times New Roman"/>
          <w:color w:val="000000"/>
          <w:sz w:val="28"/>
          <w:szCs w:val="28"/>
          <w:lang w:eastAsia="ru-RU"/>
        </w:rPr>
      </w:pPr>
    </w:p>
    <w:p w:rsidR="005723F3" w:rsidRDefault="005723F3" w:rsidP="005723F3">
      <w:pPr>
        <w:autoSpaceDN w:val="0"/>
        <w:spacing w:after="0" w:line="240" w:lineRule="auto"/>
        <w:ind w:right="-284"/>
        <w:jc w:val="both"/>
        <w:rPr>
          <w:rFonts w:ascii="Times New Roman" w:eastAsia="Times New Roman" w:hAnsi="Times New Roman"/>
          <w:color w:val="000000"/>
          <w:sz w:val="28"/>
          <w:szCs w:val="28"/>
          <w:lang w:eastAsia="ru-RU"/>
        </w:rPr>
      </w:pPr>
    </w:p>
    <w:p w:rsidR="00B748A1" w:rsidRDefault="00B748A1" w:rsidP="00F36937">
      <w:pPr>
        <w:autoSpaceDN w:val="0"/>
        <w:spacing w:after="0" w:line="240" w:lineRule="auto"/>
        <w:ind w:left="-284" w:right="-284" w:firstLine="710"/>
        <w:jc w:val="both"/>
        <w:rPr>
          <w:rFonts w:ascii="Times New Roman" w:eastAsia="Times New Roman" w:hAnsi="Times New Roman"/>
          <w:color w:val="000000"/>
          <w:sz w:val="28"/>
          <w:szCs w:val="28"/>
          <w:lang w:eastAsia="ru-RU"/>
        </w:rPr>
      </w:pPr>
    </w:p>
    <w:p w:rsidR="00FB4FD1" w:rsidRPr="001445AB" w:rsidRDefault="00B72F38" w:rsidP="00141251">
      <w:pPr>
        <w:autoSpaceDN w:val="0"/>
        <w:spacing w:after="0" w:line="240" w:lineRule="auto"/>
        <w:ind w:right="-284"/>
        <w:rPr>
          <w:rFonts w:ascii="Times New Roman" w:eastAsia="Times New Roman" w:hAnsi="Times New Roman"/>
          <w:bCs/>
          <w:sz w:val="20"/>
          <w:szCs w:val="20"/>
        </w:rPr>
      </w:pPr>
      <w:r>
        <w:rPr>
          <w:rFonts w:ascii="Times New Roman" w:eastAsia="Times New Roman" w:hAnsi="Times New Roman"/>
          <w:bCs/>
          <w:sz w:val="20"/>
          <w:szCs w:val="20"/>
        </w:rPr>
        <w:t>Спицына</w:t>
      </w:r>
    </w:p>
    <w:p w:rsidR="00FB4FD1" w:rsidRPr="001445AB" w:rsidRDefault="00024F44" w:rsidP="00141251">
      <w:pPr>
        <w:autoSpaceDN w:val="0"/>
        <w:spacing w:after="0" w:line="240" w:lineRule="auto"/>
        <w:ind w:right="-284"/>
        <w:rPr>
          <w:rFonts w:ascii="Times New Roman" w:eastAsia="Times New Roman" w:hAnsi="Times New Roman"/>
          <w:sz w:val="20"/>
          <w:szCs w:val="20"/>
          <w:lang w:eastAsia="ru-RU"/>
        </w:rPr>
      </w:pPr>
      <w:r>
        <w:rPr>
          <w:rFonts w:ascii="Times New Roman" w:eastAsia="Times New Roman" w:hAnsi="Times New Roman"/>
          <w:bCs/>
          <w:sz w:val="20"/>
          <w:szCs w:val="20"/>
        </w:rPr>
        <w:t>24902</w:t>
      </w:r>
    </w:p>
    <w:sectPr w:rsidR="00FB4FD1" w:rsidRPr="001445AB" w:rsidSect="00EB10E1">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592" w:rsidRDefault="00080592" w:rsidP="001445AB">
      <w:pPr>
        <w:spacing w:after="0" w:line="240" w:lineRule="auto"/>
      </w:pPr>
      <w:r>
        <w:separator/>
      </w:r>
    </w:p>
  </w:endnote>
  <w:endnote w:type="continuationSeparator" w:id="0">
    <w:p w:rsidR="00080592" w:rsidRDefault="00080592" w:rsidP="0014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592" w:rsidRDefault="00080592" w:rsidP="001445AB">
      <w:pPr>
        <w:spacing w:after="0" w:line="240" w:lineRule="auto"/>
      </w:pPr>
      <w:r>
        <w:separator/>
      </w:r>
    </w:p>
  </w:footnote>
  <w:footnote w:type="continuationSeparator" w:id="0">
    <w:p w:rsidR="00080592" w:rsidRDefault="00080592" w:rsidP="00144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757376"/>
      <w:docPartObj>
        <w:docPartGallery w:val="Page Numbers (Top of Page)"/>
        <w:docPartUnique/>
      </w:docPartObj>
    </w:sdtPr>
    <w:sdtEndPr/>
    <w:sdtContent>
      <w:p w:rsidR="001445AB" w:rsidRDefault="00E748F1">
        <w:pPr>
          <w:pStyle w:val="a8"/>
          <w:jc w:val="center"/>
        </w:pPr>
        <w:r>
          <w:fldChar w:fldCharType="begin"/>
        </w:r>
        <w:r w:rsidR="001445AB">
          <w:instrText>PAGE   \* MERGEFORMAT</w:instrText>
        </w:r>
        <w:r>
          <w:fldChar w:fldCharType="separate"/>
        </w:r>
        <w:r w:rsidR="0069045B">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F6A83"/>
    <w:multiLevelType w:val="hybridMultilevel"/>
    <w:tmpl w:val="DA22F302"/>
    <w:lvl w:ilvl="0" w:tplc="2EB2C316">
      <w:start w:val="1"/>
      <w:numFmt w:val="decimal"/>
      <w:lvlText w:val="%1."/>
      <w:lvlJc w:val="left"/>
      <w:pPr>
        <w:ind w:left="1600"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3615F1A"/>
    <w:multiLevelType w:val="hybridMultilevel"/>
    <w:tmpl w:val="9D566158"/>
    <w:lvl w:ilvl="0" w:tplc="F1F87794">
      <w:start w:val="1"/>
      <w:numFmt w:val="decimal"/>
      <w:lvlText w:val="%1."/>
      <w:lvlJc w:val="left"/>
      <w:pPr>
        <w:tabs>
          <w:tab w:val="num" w:pos="1155"/>
        </w:tabs>
        <w:ind w:left="11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E391ABA"/>
    <w:multiLevelType w:val="hybridMultilevel"/>
    <w:tmpl w:val="7DB64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2FB1"/>
    <w:rsid w:val="0002290B"/>
    <w:rsid w:val="00024F44"/>
    <w:rsid w:val="00030037"/>
    <w:rsid w:val="00033858"/>
    <w:rsid w:val="00035013"/>
    <w:rsid w:val="000414AE"/>
    <w:rsid w:val="0004244B"/>
    <w:rsid w:val="00043082"/>
    <w:rsid w:val="000448F4"/>
    <w:rsid w:val="00051CE5"/>
    <w:rsid w:val="00052059"/>
    <w:rsid w:val="000565C2"/>
    <w:rsid w:val="00070B22"/>
    <w:rsid w:val="0007187C"/>
    <w:rsid w:val="00074C4D"/>
    <w:rsid w:val="00080592"/>
    <w:rsid w:val="00093D94"/>
    <w:rsid w:val="00096176"/>
    <w:rsid w:val="000A0F9A"/>
    <w:rsid w:val="000A27FB"/>
    <w:rsid w:val="000A29C5"/>
    <w:rsid w:val="000B3401"/>
    <w:rsid w:val="000E2198"/>
    <w:rsid w:val="000E62C3"/>
    <w:rsid w:val="000F0747"/>
    <w:rsid w:val="000F0C25"/>
    <w:rsid w:val="000F1798"/>
    <w:rsid w:val="000F23B2"/>
    <w:rsid w:val="001005FB"/>
    <w:rsid w:val="00105307"/>
    <w:rsid w:val="0010792A"/>
    <w:rsid w:val="0011056C"/>
    <w:rsid w:val="001165B7"/>
    <w:rsid w:val="00122752"/>
    <w:rsid w:val="001230B6"/>
    <w:rsid w:val="0012562C"/>
    <w:rsid w:val="00125BC5"/>
    <w:rsid w:val="00130E32"/>
    <w:rsid w:val="00134B6F"/>
    <w:rsid w:val="001378CB"/>
    <w:rsid w:val="00141251"/>
    <w:rsid w:val="001445AB"/>
    <w:rsid w:val="00153A2A"/>
    <w:rsid w:val="00155C50"/>
    <w:rsid w:val="00162FEA"/>
    <w:rsid w:val="001640F3"/>
    <w:rsid w:val="00167AF5"/>
    <w:rsid w:val="0017503E"/>
    <w:rsid w:val="00182C1A"/>
    <w:rsid w:val="0019172F"/>
    <w:rsid w:val="001A247D"/>
    <w:rsid w:val="001A53CC"/>
    <w:rsid w:val="001B665D"/>
    <w:rsid w:val="001B7AF1"/>
    <w:rsid w:val="001D76CD"/>
    <w:rsid w:val="00201E9E"/>
    <w:rsid w:val="00220444"/>
    <w:rsid w:val="0022168C"/>
    <w:rsid w:val="002376FD"/>
    <w:rsid w:val="00243E8A"/>
    <w:rsid w:val="002513FB"/>
    <w:rsid w:val="00253A76"/>
    <w:rsid w:val="002543D9"/>
    <w:rsid w:val="00277BFD"/>
    <w:rsid w:val="00285655"/>
    <w:rsid w:val="00287985"/>
    <w:rsid w:val="002A15AB"/>
    <w:rsid w:val="002A3DA7"/>
    <w:rsid w:val="002A6353"/>
    <w:rsid w:val="002A6775"/>
    <w:rsid w:val="002B04E8"/>
    <w:rsid w:val="002C3486"/>
    <w:rsid w:val="002D39D0"/>
    <w:rsid w:val="002E6FB5"/>
    <w:rsid w:val="002F4F05"/>
    <w:rsid w:val="0030188B"/>
    <w:rsid w:val="00302B50"/>
    <w:rsid w:val="00323ED2"/>
    <w:rsid w:val="00343EE5"/>
    <w:rsid w:val="00346354"/>
    <w:rsid w:val="00347570"/>
    <w:rsid w:val="00350C60"/>
    <w:rsid w:val="00351822"/>
    <w:rsid w:val="00356881"/>
    <w:rsid w:val="003603DA"/>
    <w:rsid w:val="0038700F"/>
    <w:rsid w:val="003935EE"/>
    <w:rsid w:val="00395AE5"/>
    <w:rsid w:val="003A267C"/>
    <w:rsid w:val="003A3A28"/>
    <w:rsid w:val="003A3DCC"/>
    <w:rsid w:val="003A4ADC"/>
    <w:rsid w:val="003B0FF1"/>
    <w:rsid w:val="003B4F45"/>
    <w:rsid w:val="003C3BD5"/>
    <w:rsid w:val="003C510C"/>
    <w:rsid w:val="003C570E"/>
    <w:rsid w:val="003F42FF"/>
    <w:rsid w:val="003F70E7"/>
    <w:rsid w:val="00401151"/>
    <w:rsid w:val="0040434A"/>
    <w:rsid w:val="00411678"/>
    <w:rsid w:val="00411A4C"/>
    <w:rsid w:val="004228C6"/>
    <w:rsid w:val="0042482B"/>
    <w:rsid w:val="00431D8B"/>
    <w:rsid w:val="00472EAF"/>
    <w:rsid w:val="00474EAE"/>
    <w:rsid w:val="00475CBC"/>
    <w:rsid w:val="00484B46"/>
    <w:rsid w:val="00491902"/>
    <w:rsid w:val="00496575"/>
    <w:rsid w:val="004A1F55"/>
    <w:rsid w:val="004A4D56"/>
    <w:rsid w:val="004B0E1B"/>
    <w:rsid w:val="004B2A52"/>
    <w:rsid w:val="004C16CC"/>
    <w:rsid w:val="004D47BA"/>
    <w:rsid w:val="004D67D7"/>
    <w:rsid w:val="004D7F78"/>
    <w:rsid w:val="004E5C1C"/>
    <w:rsid w:val="00504C01"/>
    <w:rsid w:val="005135FC"/>
    <w:rsid w:val="005154B6"/>
    <w:rsid w:val="0051604A"/>
    <w:rsid w:val="0052713E"/>
    <w:rsid w:val="005272F4"/>
    <w:rsid w:val="00536B17"/>
    <w:rsid w:val="005371B7"/>
    <w:rsid w:val="00541268"/>
    <w:rsid w:val="00542696"/>
    <w:rsid w:val="00545CB9"/>
    <w:rsid w:val="00546B67"/>
    <w:rsid w:val="00552510"/>
    <w:rsid w:val="00552E7D"/>
    <w:rsid w:val="00555121"/>
    <w:rsid w:val="005555AC"/>
    <w:rsid w:val="00562036"/>
    <w:rsid w:val="005723F3"/>
    <w:rsid w:val="00581036"/>
    <w:rsid w:val="00586E61"/>
    <w:rsid w:val="00591663"/>
    <w:rsid w:val="005A2AC9"/>
    <w:rsid w:val="005A41C7"/>
    <w:rsid w:val="005A43F6"/>
    <w:rsid w:val="005A4F9C"/>
    <w:rsid w:val="005A5B41"/>
    <w:rsid w:val="005A5CE5"/>
    <w:rsid w:val="005B3374"/>
    <w:rsid w:val="005B6FDF"/>
    <w:rsid w:val="005E4B26"/>
    <w:rsid w:val="005E65FB"/>
    <w:rsid w:val="005E7ABB"/>
    <w:rsid w:val="005F22E6"/>
    <w:rsid w:val="005F35B2"/>
    <w:rsid w:val="005F36AA"/>
    <w:rsid w:val="005F506D"/>
    <w:rsid w:val="0060294D"/>
    <w:rsid w:val="00604E34"/>
    <w:rsid w:val="00606E54"/>
    <w:rsid w:val="00613495"/>
    <w:rsid w:val="006253AE"/>
    <w:rsid w:val="00626043"/>
    <w:rsid w:val="00636B1F"/>
    <w:rsid w:val="00642500"/>
    <w:rsid w:val="00673052"/>
    <w:rsid w:val="00676F60"/>
    <w:rsid w:val="0068098B"/>
    <w:rsid w:val="0068424B"/>
    <w:rsid w:val="006848EE"/>
    <w:rsid w:val="0069045B"/>
    <w:rsid w:val="006C0282"/>
    <w:rsid w:val="006C0F94"/>
    <w:rsid w:val="006D036B"/>
    <w:rsid w:val="006D2A73"/>
    <w:rsid w:val="006D3A58"/>
    <w:rsid w:val="006D4043"/>
    <w:rsid w:val="006D5DB4"/>
    <w:rsid w:val="006E2FB1"/>
    <w:rsid w:val="006E7FDD"/>
    <w:rsid w:val="00702704"/>
    <w:rsid w:val="00707A08"/>
    <w:rsid w:val="00721D4F"/>
    <w:rsid w:val="007342B9"/>
    <w:rsid w:val="00734468"/>
    <w:rsid w:val="00734BF4"/>
    <w:rsid w:val="00735216"/>
    <w:rsid w:val="007357E6"/>
    <w:rsid w:val="00747178"/>
    <w:rsid w:val="00753B35"/>
    <w:rsid w:val="0076176D"/>
    <w:rsid w:val="00762A48"/>
    <w:rsid w:val="00784A6D"/>
    <w:rsid w:val="00786CA0"/>
    <w:rsid w:val="007A16AA"/>
    <w:rsid w:val="007A288C"/>
    <w:rsid w:val="007C2052"/>
    <w:rsid w:val="007C7CA7"/>
    <w:rsid w:val="007D4473"/>
    <w:rsid w:val="007D7CC7"/>
    <w:rsid w:val="007E30DC"/>
    <w:rsid w:val="007F629C"/>
    <w:rsid w:val="00802748"/>
    <w:rsid w:val="00804F9B"/>
    <w:rsid w:val="00805809"/>
    <w:rsid w:val="008118B9"/>
    <w:rsid w:val="00812BC0"/>
    <w:rsid w:val="008177B6"/>
    <w:rsid w:val="00822EFA"/>
    <w:rsid w:val="00833785"/>
    <w:rsid w:val="0084158C"/>
    <w:rsid w:val="00844440"/>
    <w:rsid w:val="00846637"/>
    <w:rsid w:val="00855D1C"/>
    <w:rsid w:val="00857FAF"/>
    <w:rsid w:val="008603FB"/>
    <w:rsid w:val="00865091"/>
    <w:rsid w:val="0087218C"/>
    <w:rsid w:val="008754A1"/>
    <w:rsid w:val="00876E6E"/>
    <w:rsid w:val="008779BC"/>
    <w:rsid w:val="00896A50"/>
    <w:rsid w:val="008B0736"/>
    <w:rsid w:val="008B1F2F"/>
    <w:rsid w:val="008B74B1"/>
    <w:rsid w:val="008C0C3A"/>
    <w:rsid w:val="008D0F34"/>
    <w:rsid w:val="008D1016"/>
    <w:rsid w:val="008D7E09"/>
    <w:rsid w:val="008E45FB"/>
    <w:rsid w:val="008E69F1"/>
    <w:rsid w:val="009059C9"/>
    <w:rsid w:val="009060EE"/>
    <w:rsid w:val="00914E94"/>
    <w:rsid w:val="009150D0"/>
    <w:rsid w:val="009170D8"/>
    <w:rsid w:val="00920B83"/>
    <w:rsid w:val="009272CF"/>
    <w:rsid w:val="00933BCD"/>
    <w:rsid w:val="00940094"/>
    <w:rsid w:val="0094256B"/>
    <w:rsid w:val="00942D8B"/>
    <w:rsid w:val="00950270"/>
    <w:rsid w:val="00951C5B"/>
    <w:rsid w:val="009525CC"/>
    <w:rsid w:val="009646BD"/>
    <w:rsid w:val="009710F7"/>
    <w:rsid w:val="00981C82"/>
    <w:rsid w:val="00984660"/>
    <w:rsid w:val="009A78A2"/>
    <w:rsid w:val="009B2073"/>
    <w:rsid w:val="009B3372"/>
    <w:rsid w:val="009B5C21"/>
    <w:rsid w:val="009E1D49"/>
    <w:rsid w:val="009E7BDD"/>
    <w:rsid w:val="00A150E9"/>
    <w:rsid w:val="00A24547"/>
    <w:rsid w:val="00A44A7D"/>
    <w:rsid w:val="00A56170"/>
    <w:rsid w:val="00A76A83"/>
    <w:rsid w:val="00AA14A7"/>
    <w:rsid w:val="00AA4546"/>
    <w:rsid w:val="00AA5DF9"/>
    <w:rsid w:val="00AB2A6B"/>
    <w:rsid w:val="00AC37E8"/>
    <w:rsid w:val="00AC6CA5"/>
    <w:rsid w:val="00AF155D"/>
    <w:rsid w:val="00AF2C5A"/>
    <w:rsid w:val="00AF40FE"/>
    <w:rsid w:val="00AF44B4"/>
    <w:rsid w:val="00AF4B32"/>
    <w:rsid w:val="00AF5990"/>
    <w:rsid w:val="00AF5F32"/>
    <w:rsid w:val="00B053C4"/>
    <w:rsid w:val="00B138F4"/>
    <w:rsid w:val="00B16603"/>
    <w:rsid w:val="00B1783B"/>
    <w:rsid w:val="00B2518C"/>
    <w:rsid w:val="00B3340F"/>
    <w:rsid w:val="00B347E2"/>
    <w:rsid w:val="00B3626D"/>
    <w:rsid w:val="00B45995"/>
    <w:rsid w:val="00B461F2"/>
    <w:rsid w:val="00B62128"/>
    <w:rsid w:val="00B6499B"/>
    <w:rsid w:val="00B652AC"/>
    <w:rsid w:val="00B65F4B"/>
    <w:rsid w:val="00B726A2"/>
    <w:rsid w:val="00B72F38"/>
    <w:rsid w:val="00B7383B"/>
    <w:rsid w:val="00B748A1"/>
    <w:rsid w:val="00B75227"/>
    <w:rsid w:val="00B75280"/>
    <w:rsid w:val="00B770CA"/>
    <w:rsid w:val="00B77A1E"/>
    <w:rsid w:val="00B80EA8"/>
    <w:rsid w:val="00B85F60"/>
    <w:rsid w:val="00B91F07"/>
    <w:rsid w:val="00B953CB"/>
    <w:rsid w:val="00BA1040"/>
    <w:rsid w:val="00BB1240"/>
    <w:rsid w:val="00BB2CD4"/>
    <w:rsid w:val="00BC4164"/>
    <w:rsid w:val="00BC4FF4"/>
    <w:rsid w:val="00BD03FE"/>
    <w:rsid w:val="00BD0E0C"/>
    <w:rsid w:val="00BD2B2E"/>
    <w:rsid w:val="00BE41D2"/>
    <w:rsid w:val="00BF1FB1"/>
    <w:rsid w:val="00BF439D"/>
    <w:rsid w:val="00BF60AD"/>
    <w:rsid w:val="00BF7AAB"/>
    <w:rsid w:val="00C04886"/>
    <w:rsid w:val="00C04EAC"/>
    <w:rsid w:val="00C0571E"/>
    <w:rsid w:val="00C12360"/>
    <w:rsid w:val="00C1517C"/>
    <w:rsid w:val="00C15D63"/>
    <w:rsid w:val="00C174AB"/>
    <w:rsid w:val="00C2304C"/>
    <w:rsid w:val="00C3706A"/>
    <w:rsid w:val="00C52EBB"/>
    <w:rsid w:val="00C533B9"/>
    <w:rsid w:val="00C54169"/>
    <w:rsid w:val="00C54CD5"/>
    <w:rsid w:val="00C7261C"/>
    <w:rsid w:val="00C86E46"/>
    <w:rsid w:val="00C90881"/>
    <w:rsid w:val="00C92C87"/>
    <w:rsid w:val="00CA7C32"/>
    <w:rsid w:val="00CC402F"/>
    <w:rsid w:val="00CD6BE9"/>
    <w:rsid w:val="00CE207E"/>
    <w:rsid w:val="00CF4D55"/>
    <w:rsid w:val="00CF50EC"/>
    <w:rsid w:val="00CF79F3"/>
    <w:rsid w:val="00D01179"/>
    <w:rsid w:val="00D04D08"/>
    <w:rsid w:val="00D1648F"/>
    <w:rsid w:val="00D20AB4"/>
    <w:rsid w:val="00D25F25"/>
    <w:rsid w:val="00D3067D"/>
    <w:rsid w:val="00D34AAE"/>
    <w:rsid w:val="00D47C9F"/>
    <w:rsid w:val="00D55974"/>
    <w:rsid w:val="00D578C4"/>
    <w:rsid w:val="00D60529"/>
    <w:rsid w:val="00D60FEA"/>
    <w:rsid w:val="00D74B19"/>
    <w:rsid w:val="00D757E9"/>
    <w:rsid w:val="00D838D5"/>
    <w:rsid w:val="00D84206"/>
    <w:rsid w:val="00D90964"/>
    <w:rsid w:val="00D94AD5"/>
    <w:rsid w:val="00DA0CA9"/>
    <w:rsid w:val="00DA6409"/>
    <w:rsid w:val="00DB3974"/>
    <w:rsid w:val="00DB66B3"/>
    <w:rsid w:val="00DB6704"/>
    <w:rsid w:val="00DC5F6D"/>
    <w:rsid w:val="00DC799D"/>
    <w:rsid w:val="00DD755A"/>
    <w:rsid w:val="00DD757B"/>
    <w:rsid w:val="00DE6ECB"/>
    <w:rsid w:val="00E0475D"/>
    <w:rsid w:val="00E04DDA"/>
    <w:rsid w:val="00E101B8"/>
    <w:rsid w:val="00E1042C"/>
    <w:rsid w:val="00E10F7B"/>
    <w:rsid w:val="00E161B5"/>
    <w:rsid w:val="00E17308"/>
    <w:rsid w:val="00E17501"/>
    <w:rsid w:val="00E25E3D"/>
    <w:rsid w:val="00E3623A"/>
    <w:rsid w:val="00E5220F"/>
    <w:rsid w:val="00E57A07"/>
    <w:rsid w:val="00E748F1"/>
    <w:rsid w:val="00E869EF"/>
    <w:rsid w:val="00E90840"/>
    <w:rsid w:val="00E92C64"/>
    <w:rsid w:val="00E95D79"/>
    <w:rsid w:val="00EA65EC"/>
    <w:rsid w:val="00EB10E1"/>
    <w:rsid w:val="00EB6DE3"/>
    <w:rsid w:val="00EC3056"/>
    <w:rsid w:val="00EC3295"/>
    <w:rsid w:val="00EC555D"/>
    <w:rsid w:val="00ED713C"/>
    <w:rsid w:val="00ED7674"/>
    <w:rsid w:val="00ED7762"/>
    <w:rsid w:val="00F069CE"/>
    <w:rsid w:val="00F07DFB"/>
    <w:rsid w:val="00F1730E"/>
    <w:rsid w:val="00F17339"/>
    <w:rsid w:val="00F176D8"/>
    <w:rsid w:val="00F224F4"/>
    <w:rsid w:val="00F321F8"/>
    <w:rsid w:val="00F36021"/>
    <w:rsid w:val="00F36937"/>
    <w:rsid w:val="00F3714A"/>
    <w:rsid w:val="00F378A2"/>
    <w:rsid w:val="00F40BCC"/>
    <w:rsid w:val="00F42923"/>
    <w:rsid w:val="00F51292"/>
    <w:rsid w:val="00F51852"/>
    <w:rsid w:val="00F51F73"/>
    <w:rsid w:val="00F61D9F"/>
    <w:rsid w:val="00F61E12"/>
    <w:rsid w:val="00F70836"/>
    <w:rsid w:val="00F838F1"/>
    <w:rsid w:val="00F87946"/>
    <w:rsid w:val="00F9614A"/>
    <w:rsid w:val="00FA0632"/>
    <w:rsid w:val="00FA0D5A"/>
    <w:rsid w:val="00FA5A15"/>
    <w:rsid w:val="00FB4FD1"/>
    <w:rsid w:val="00FB5185"/>
    <w:rsid w:val="00FC642F"/>
    <w:rsid w:val="00FF7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2471C1-92F7-48EA-9AC5-1AEA315C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B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4717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47178"/>
    <w:rPr>
      <w:rFonts w:ascii="Tahoma" w:hAnsi="Tahoma" w:cs="Tahoma"/>
      <w:sz w:val="16"/>
      <w:szCs w:val="16"/>
    </w:rPr>
  </w:style>
  <w:style w:type="paragraph" w:styleId="a5">
    <w:name w:val="List Paragraph"/>
    <w:basedOn w:val="a"/>
    <w:uiPriority w:val="99"/>
    <w:qFormat/>
    <w:rsid w:val="00D90964"/>
    <w:pPr>
      <w:ind w:left="720"/>
      <w:contextualSpacing/>
    </w:pPr>
  </w:style>
  <w:style w:type="table" w:styleId="a6">
    <w:name w:val="Table Grid"/>
    <w:basedOn w:val="a1"/>
    <w:locked/>
    <w:rsid w:val="00350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4D67D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1445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45AB"/>
    <w:rPr>
      <w:sz w:val="22"/>
      <w:szCs w:val="22"/>
      <w:lang w:eastAsia="en-US"/>
    </w:rPr>
  </w:style>
  <w:style w:type="paragraph" w:styleId="aa">
    <w:name w:val="footer"/>
    <w:basedOn w:val="a"/>
    <w:link w:val="ab"/>
    <w:uiPriority w:val="99"/>
    <w:unhideWhenUsed/>
    <w:rsid w:val="001445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45AB"/>
    <w:rPr>
      <w:sz w:val="22"/>
      <w:szCs w:val="22"/>
      <w:lang w:eastAsia="en-US"/>
    </w:rPr>
  </w:style>
  <w:style w:type="character" w:styleId="ac">
    <w:name w:val="Hyperlink"/>
    <w:basedOn w:val="a0"/>
    <w:uiPriority w:val="99"/>
    <w:unhideWhenUsed/>
    <w:rsid w:val="00BB2C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653391">
      <w:bodyDiv w:val="1"/>
      <w:marLeft w:val="0"/>
      <w:marRight w:val="0"/>
      <w:marTop w:val="0"/>
      <w:marBottom w:val="0"/>
      <w:divBdr>
        <w:top w:val="none" w:sz="0" w:space="0" w:color="auto"/>
        <w:left w:val="none" w:sz="0" w:space="0" w:color="auto"/>
        <w:bottom w:val="none" w:sz="0" w:space="0" w:color="auto"/>
        <w:right w:val="none" w:sz="0" w:space="0" w:color="auto"/>
      </w:divBdr>
    </w:div>
    <w:div w:id="11404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oguchin.nso.ru/" TargetMode="External"/><Relationship Id="rId4" Type="http://schemas.openxmlformats.org/officeDocument/2006/relationships/settings" Target="settings.xml"/><Relationship Id="rId9" Type="http://schemas.openxmlformats.org/officeDocument/2006/relationships/hyperlink" Target="http://www.dem.ns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050ED-42FD-4916-A6A3-635E72FC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Pages>
  <Words>598</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 Andryushin</dc:creator>
  <cp:keywords/>
  <dc:description/>
  <cp:lastModifiedBy>Efimova Tatyana</cp:lastModifiedBy>
  <cp:revision>73</cp:revision>
  <cp:lastPrinted>2020-08-03T08:24:00Z</cp:lastPrinted>
  <dcterms:created xsi:type="dcterms:W3CDTF">2019-09-10T08:41:00Z</dcterms:created>
  <dcterms:modified xsi:type="dcterms:W3CDTF">2021-09-27T08:37:00Z</dcterms:modified>
</cp:coreProperties>
</file>