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CA35AE" w:rsidRPr="00CA35AE">
        <w:rPr>
          <w:rFonts w:ascii="Times New Roman" w:hAnsi="Times New Roman" w:cs="Times New Roman"/>
          <w:sz w:val="28"/>
          <w:szCs w:val="28"/>
        </w:rPr>
        <w:t>27</w:t>
      </w:r>
      <w:r w:rsidR="0041655C" w:rsidRPr="00CA35AE">
        <w:rPr>
          <w:rFonts w:ascii="Times New Roman" w:hAnsi="Times New Roman" w:cs="Times New Roman"/>
          <w:sz w:val="28"/>
          <w:szCs w:val="28"/>
        </w:rPr>
        <w:t>.</w:t>
      </w:r>
      <w:r w:rsidR="00B167D3" w:rsidRPr="00CA35AE">
        <w:rPr>
          <w:rFonts w:ascii="Times New Roman" w:hAnsi="Times New Roman" w:cs="Times New Roman"/>
          <w:sz w:val="28"/>
          <w:szCs w:val="28"/>
        </w:rPr>
        <w:t>0</w:t>
      </w:r>
      <w:r w:rsidR="00CA35AE" w:rsidRPr="00CA35AE">
        <w:rPr>
          <w:rFonts w:ascii="Times New Roman" w:hAnsi="Times New Roman" w:cs="Times New Roman"/>
          <w:sz w:val="28"/>
          <w:szCs w:val="28"/>
        </w:rPr>
        <w:t>9</w:t>
      </w:r>
      <w:r w:rsidR="0041655C" w:rsidRPr="00CA35AE">
        <w:rPr>
          <w:rFonts w:ascii="Times New Roman" w:hAnsi="Times New Roman" w:cs="Times New Roman"/>
          <w:sz w:val="28"/>
          <w:szCs w:val="28"/>
        </w:rPr>
        <w:t>.202</w:t>
      </w:r>
      <w:r w:rsidR="00B167D3" w:rsidRPr="00CA35AE">
        <w:rPr>
          <w:rFonts w:ascii="Times New Roman" w:hAnsi="Times New Roman" w:cs="Times New Roman"/>
          <w:sz w:val="28"/>
          <w:szCs w:val="28"/>
        </w:rPr>
        <w:t>1</w:t>
      </w:r>
      <w:r w:rsidR="008D199E" w:rsidRPr="00CA35AE">
        <w:rPr>
          <w:rFonts w:ascii="Times New Roman" w:hAnsi="Times New Roman" w:cs="Times New Roman"/>
          <w:sz w:val="28"/>
          <w:szCs w:val="28"/>
        </w:rPr>
        <w:t xml:space="preserve"> № </w:t>
      </w:r>
      <w:r w:rsidR="00CA35AE" w:rsidRPr="00CA35AE">
        <w:rPr>
          <w:rFonts w:ascii="Times New Roman" w:hAnsi="Times New Roman" w:cs="Times New Roman"/>
          <w:sz w:val="28"/>
          <w:szCs w:val="28"/>
        </w:rPr>
        <w:t>991</w:t>
      </w:r>
      <w:r w:rsidR="008D199E" w:rsidRPr="00CA35AE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</w:t>
      </w:r>
      <w:bookmarkStart w:id="0" w:name="_GoBack"/>
      <w:r w:rsidRPr="00B02201">
        <w:rPr>
          <w:rFonts w:ascii="Times New Roman" w:hAnsi="Times New Roman" w:cs="Times New Roman"/>
          <w:sz w:val="28"/>
          <w:szCs w:val="28"/>
        </w:rPr>
        <w:t>суждений по проекту:</w:t>
      </w:r>
    </w:p>
    <w:p w:rsidR="00FD2684" w:rsidRPr="00A5639D" w:rsidRDefault="00FD2684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2201">
        <w:rPr>
          <w:rFonts w:ascii="Times New Roman" w:hAnsi="Times New Roman" w:cs="Times New Roman"/>
          <w:sz w:val="28"/>
          <w:szCs w:val="28"/>
        </w:rPr>
        <w:t xml:space="preserve">редоставления разрешения </w:t>
      </w:r>
      <w:r w:rsidRPr="00326484">
        <w:rPr>
          <w:rFonts w:ascii="Times New Roman" w:hAnsi="Times New Roman" w:cs="Times New Roman"/>
          <w:sz w:val="28"/>
          <w:szCs w:val="28"/>
        </w:rPr>
        <w:t xml:space="preserve">на </w:t>
      </w:r>
      <w:bookmarkEnd w:id="0"/>
      <w:r w:rsidRPr="00326484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 «</w:t>
      </w:r>
      <w:r w:rsidR="00385069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26484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</w:t>
      </w:r>
      <w:r w:rsidRPr="0041655C">
        <w:rPr>
          <w:rFonts w:ascii="Times New Roman" w:hAnsi="Times New Roman" w:cs="Times New Roman"/>
          <w:sz w:val="28"/>
          <w:szCs w:val="28"/>
        </w:rPr>
        <w:t xml:space="preserve">от </w:t>
      </w:r>
      <w:r w:rsidR="00267256">
        <w:rPr>
          <w:rFonts w:ascii="Times New Roman" w:hAnsi="Times New Roman" w:cs="Times New Roman"/>
          <w:sz w:val="28"/>
          <w:szCs w:val="28"/>
        </w:rPr>
        <w:t xml:space="preserve"> </w:t>
      </w:r>
      <w:r w:rsidR="00385069">
        <w:rPr>
          <w:rFonts w:ascii="Times New Roman" w:hAnsi="Times New Roman" w:cs="Times New Roman"/>
          <w:sz w:val="28"/>
          <w:szCs w:val="28"/>
        </w:rPr>
        <w:t>08</w:t>
      </w:r>
      <w:r w:rsidR="00A5639D" w:rsidRPr="00A5639D">
        <w:rPr>
          <w:rFonts w:ascii="Times New Roman" w:hAnsi="Times New Roman" w:cs="Times New Roman"/>
          <w:sz w:val="28"/>
          <w:szCs w:val="28"/>
        </w:rPr>
        <w:t>.0</w:t>
      </w:r>
      <w:r w:rsidR="00385069">
        <w:rPr>
          <w:rFonts w:ascii="Times New Roman" w:hAnsi="Times New Roman" w:cs="Times New Roman"/>
          <w:sz w:val="28"/>
          <w:szCs w:val="28"/>
        </w:rPr>
        <w:t>9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85069">
        <w:rPr>
          <w:rFonts w:ascii="Times New Roman" w:hAnsi="Times New Roman" w:cs="Times New Roman"/>
          <w:sz w:val="28"/>
          <w:szCs w:val="28"/>
        </w:rPr>
        <w:t>938</w:t>
      </w:r>
      <w:r w:rsidR="00A5639D" w:rsidRPr="00A5639D">
        <w:rPr>
          <w:rFonts w:ascii="Times New Roman" w:hAnsi="Times New Roman" w:cs="Times New Roman"/>
          <w:sz w:val="28"/>
          <w:szCs w:val="28"/>
        </w:rPr>
        <w:t>/П/93</w:t>
      </w:r>
      <w:r w:rsidRPr="003264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85069">
        <w:rPr>
          <w:rFonts w:ascii="Times New Roman" w:hAnsi="Times New Roman" w:cs="Times New Roman"/>
          <w:sz w:val="28"/>
          <w:szCs w:val="28"/>
        </w:rPr>
        <w:t>1146</w:t>
      </w:r>
      <w:r w:rsidR="0041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квадратных метров,</w:t>
      </w:r>
      <w:r w:rsidRPr="00326484">
        <w:rPr>
          <w:rFonts w:ascii="Times New Roman" w:hAnsi="Times New Roman" w:cs="Times New Roman"/>
          <w:sz w:val="28"/>
          <w:szCs w:val="28"/>
        </w:rPr>
        <w:t xml:space="preserve"> расположенного по адресу: Новосибирская область, Тогучинский район, </w:t>
      </w:r>
      <w:r w:rsidR="007C076E">
        <w:rPr>
          <w:rFonts w:ascii="Times New Roman" w:hAnsi="Times New Roman" w:cs="Times New Roman"/>
          <w:sz w:val="28"/>
          <w:szCs w:val="28"/>
        </w:rPr>
        <w:t>село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="00385069">
        <w:rPr>
          <w:rFonts w:ascii="Times New Roman" w:hAnsi="Times New Roman" w:cs="Times New Roman"/>
          <w:sz w:val="28"/>
          <w:szCs w:val="28"/>
        </w:rPr>
        <w:t>Коурак</w:t>
      </w:r>
      <w:r w:rsidRPr="00326484">
        <w:rPr>
          <w:rFonts w:ascii="Times New Roman" w:hAnsi="Times New Roman" w:cs="Times New Roman"/>
          <w:sz w:val="28"/>
          <w:szCs w:val="28"/>
        </w:rPr>
        <w:t>,</w:t>
      </w:r>
      <w:r w:rsidR="00FF2184">
        <w:rPr>
          <w:rFonts w:ascii="Times New Roman" w:hAnsi="Times New Roman" w:cs="Times New Roman"/>
          <w:sz w:val="28"/>
          <w:szCs w:val="28"/>
        </w:rPr>
        <w:t xml:space="preserve"> ул. </w:t>
      </w:r>
      <w:r w:rsidR="00385069">
        <w:rPr>
          <w:rFonts w:ascii="Times New Roman" w:hAnsi="Times New Roman" w:cs="Times New Roman"/>
          <w:sz w:val="28"/>
          <w:szCs w:val="28"/>
        </w:rPr>
        <w:t>Школьная</w:t>
      </w:r>
      <w:r w:rsidRPr="00326484">
        <w:rPr>
          <w:rFonts w:ascii="Times New Roman" w:hAnsi="Times New Roman" w:cs="Times New Roman"/>
          <w:sz w:val="28"/>
          <w:szCs w:val="28"/>
        </w:rPr>
        <w:t xml:space="preserve">  принадлежащего к категории земель – </w:t>
      </w:r>
      <w:r w:rsidR="00F77A44">
        <w:rPr>
          <w:rFonts w:ascii="Times New Roman" w:hAnsi="Times New Roman" w:cs="Times New Roman"/>
          <w:sz w:val="28"/>
          <w:szCs w:val="28"/>
        </w:rPr>
        <w:t xml:space="preserve"> </w:t>
      </w:r>
      <w:r w:rsidRPr="00326484">
        <w:rPr>
          <w:rFonts w:ascii="Times New Roman" w:hAnsi="Times New Roman" w:cs="Times New Roman"/>
          <w:sz w:val="28"/>
          <w:szCs w:val="28"/>
        </w:rPr>
        <w:t xml:space="preserve">земли населенных пунктов, территориальной зоне – </w:t>
      </w:r>
      <w:r w:rsidR="00385069">
        <w:rPr>
          <w:rFonts w:ascii="Times New Roman" w:hAnsi="Times New Roman" w:cs="Times New Roman"/>
          <w:sz w:val="28"/>
          <w:szCs w:val="28"/>
        </w:rPr>
        <w:t>Жин</w:t>
      </w:r>
      <w:r w:rsidRPr="00326484">
        <w:rPr>
          <w:rFonts w:ascii="Times New Roman" w:hAnsi="Times New Roman" w:cs="Times New Roman"/>
          <w:sz w:val="28"/>
          <w:szCs w:val="28"/>
        </w:rPr>
        <w:t xml:space="preserve"> </w:t>
      </w:r>
      <w:r w:rsidRPr="00A5639D">
        <w:rPr>
          <w:rFonts w:ascii="Times New Roman" w:hAnsi="Times New Roman" w:cs="Times New Roman"/>
          <w:sz w:val="28"/>
          <w:szCs w:val="28"/>
        </w:rPr>
        <w:t>(</w:t>
      </w:r>
      <w:r w:rsidR="00A5639D" w:rsidRPr="00A5639D">
        <w:rPr>
          <w:rFonts w:ascii="Times New Roman" w:hAnsi="Times New Roman" w:cs="Times New Roman"/>
          <w:sz w:val="28"/>
          <w:szCs w:val="28"/>
        </w:rPr>
        <w:t xml:space="preserve">зона </w:t>
      </w:r>
      <w:r w:rsidR="00DA7CDC">
        <w:rPr>
          <w:rFonts w:ascii="Times New Roman" w:hAnsi="Times New Roman" w:cs="Times New Roman"/>
          <w:sz w:val="28"/>
          <w:szCs w:val="28"/>
        </w:rPr>
        <w:t xml:space="preserve"> застройки</w:t>
      </w:r>
      <w:r w:rsidR="00385069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 и ведения личного подсобного хозяйства</w:t>
      </w:r>
      <w:r w:rsidRPr="00A5639D">
        <w:rPr>
          <w:rFonts w:ascii="Times New Roman" w:hAnsi="Times New Roman" w:cs="Times New Roman"/>
          <w:sz w:val="28"/>
          <w:szCs w:val="28"/>
        </w:rPr>
        <w:t>).</w:t>
      </w:r>
      <w:r w:rsidR="00DA7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385069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38506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385069">
        <w:rPr>
          <w:rFonts w:ascii="Times New Roman" w:hAnsi="Times New Roman" w:cs="Times New Roman"/>
          <w:sz w:val="28"/>
          <w:szCs w:val="28"/>
        </w:rPr>
        <w:t>11.10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2021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41655C" w:rsidRPr="005F19E0">
        <w:rPr>
          <w:rFonts w:ascii="Times New Roman" w:hAnsi="Times New Roman" w:cs="Times New Roman"/>
          <w:sz w:val="28"/>
          <w:szCs w:val="28"/>
        </w:rPr>
        <w:t>40.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604432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6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F2184">
        <w:rPr>
          <w:rFonts w:ascii="Times New Roman" w:hAnsi="Times New Roman" w:cs="Times New Roman"/>
          <w:sz w:val="28"/>
          <w:szCs w:val="28"/>
        </w:rPr>
        <w:t>23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FF2184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385069">
        <w:rPr>
          <w:rFonts w:ascii="Times New Roman" w:hAnsi="Times New Roman" w:cs="Times New Roman"/>
          <w:sz w:val="28"/>
          <w:szCs w:val="28"/>
        </w:rPr>
        <w:t>27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385069">
        <w:rPr>
          <w:rFonts w:ascii="Times New Roman" w:hAnsi="Times New Roman" w:cs="Times New Roman"/>
          <w:sz w:val="28"/>
          <w:szCs w:val="28"/>
        </w:rPr>
        <w:t>9</w:t>
      </w:r>
      <w:r w:rsidR="00267256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385069">
        <w:rPr>
          <w:rFonts w:ascii="Times New Roman" w:hAnsi="Times New Roman" w:cs="Times New Roman"/>
          <w:sz w:val="28"/>
          <w:szCs w:val="28"/>
        </w:rPr>
        <w:t>11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385069">
        <w:rPr>
          <w:rFonts w:ascii="Times New Roman" w:hAnsi="Times New Roman" w:cs="Times New Roman"/>
          <w:sz w:val="28"/>
          <w:szCs w:val="28"/>
        </w:rPr>
        <w:t>1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41655C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524" w:rsidRDefault="000F6524" w:rsidP="00267256">
      <w:pPr>
        <w:spacing w:after="0" w:line="240" w:lineRule="auto"/>
      </w:pPr>
      <w:r>
        <w:separator/>
      </w:r>
    </w:p>
  </w:endnote>
  <w:endnote w:type="continuationSeparator" w:id="0">
    <w:p w:rsidR="000F6524" w:rsidRDefault="000F6524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524" w:rsidRDefault="000F6524" w:rsidP="00267256">
      <w:pPr>
        <w:spacing w:after="0" w:line="240" w:lineRule="auto"/>
      </w:pPr>
      <w:r>
        <w:separator/>
      </w:r>
    </w:p>
  </w:footnote>
  <w:footnote w:type="continuationSeparator" w:id="0">
    <w:p w:rsidR="000F6524" w:rsidRDefault="000F6524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5AE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81C97"/>
    <w:rsid w:val="000F6524"/>
    <w:rsid w:val="001A3686"/>
    <w:rsid w:val="001E0A2B"/>
    <w:rsid w:val="00267256"/>
    <w:rsid w:val="002E5697"/>
    <w:rsid w:val="00360D3C"/>
    <w:rsid w:val="00385069"/>
    <w:rsid w:val="003D2EBD"/>
    <w:rsid w:val="00413F55"/>
    <w:rsid w:val="0041655C"/>
    <w:rsid w:val="004A6B65"/>
    <w:rsid w:val="004B4412"/>
    <w:rsid w:val="005F19E0"/>
    <w:rsid w:val="00604432"/>
    <w:rsid w:val="00680BE0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D199E"/>
    <w:rsid w:val="008F0815"/>
    <w:rsid w:val="00966B56"/>
    <w:rsid w:val="00967C64"/>
    <w:rsid w:val="00971DF0"/>
    <w:rsid w:val="009A71D8"/>
    <w:rsid w:val="00A2642E"/>
    <w:rsid w:val="00A5639D"/>
    <w:rsid w:val="00AD2F76"/>
    <w:rsid w:val="00B02201"/>
    <w:rsid w:val="00B167D3"/>
    <w:rsid w:val="00B661C1"/>
    <w:rsid w:val="00B6791F"/>
    <w:rsid w:val="00B864F7"/>
    <w:rsid w:val="00C30534"/>
    <w:rsid w:val="00C64702"/>
    <w:rsid w:val="00CA35AE"/>
    <w:rsid w:val="00CB0DDD"/>
    <w:rsid w:val="00D90C7E"/>
    <w:rsid w:val="00DA7CDC"/>
    <w:rsid w:val="00E41FAC"/>
    <w:rsid w:val="00EC5D4C"/>
    <w:rsid w:val="00F16372"/>
    <w:rsid w:val="00F77A44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33</cp:revision>
  <dcterms:created xsi:type="dcterms:W3CDTF">2020-08-03T07:36:00Z</dcterms:created>
  <dcterms:modified xsi:type="dcterms:W3CDTF">2021-09-27T08:37:00Z</dcterms:modified>
</cp:coreProperties>
</file>