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72EC2" w:rsidRPr="00853BAF" w:rsidTr="00572EC2">
        <w:tc>
          <w:tcPr>
            <w:tcW w:w="9923" w:type="dxa"/>
          </w:tcPr>
          <w:p w:rsidR="00572EC2" w:rsidRPr="00853BAF" w:rsidRDefault="00572EC2" w:rsidP="00572EC2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8160" cy="5181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EC2" w:rsidRPr="00853BAF" w:rsidRDefault="00572EC2" w:rsidP="00572EC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72EC2" w:rsidRPr="00853BAF" w:rsidRDefault="00572EC2" w:rsidP="00572EC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72EC2" w:rsidRPr="00853BAF" w:rsidRDefault="00572EC2" w:rsidP="00572EC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72EC2" w:rsidRPr="00853BAF" w:rsidRDefault="00572EC2" w:rsidP="00572EC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72EC2" w:rsidRPr="00853BAF" w:rsidRDefault="00572EC2" w:rsidP="00572EC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72EC2" w:rsidRPr="008A5AFE" w:rsidRDefault="00572EC2" w:rsidP="00572EC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A5AFE">
              <w:rPr>
                <w:b/>
                <w:szCs w:val="28"/>
              </w:rPr>
              <w:t>От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</w:rPr>
              <w:tab/>
            </w:r>
            <w:r w:rsidRPr="008A5AFE">
              <w:rPr>
                <w:szCs w:val="28"/>
                <w:u w:val="single"/>
              </w:rPr>
              <w:t xml:space="preserve">  </w:t>
            </w:r>
            <w:r w:rsidR="000812DC" w:rsidRPr="000812DC">
              <w:rPr>
                <w:szCs w:val="28"/>
                <w:u w:val="single"/>
              </w:rPr>
              <w:t>01.02.2022</w:t>
            </w:r>
            <w:r w:rsidRPr="008A5AFE">
              <w:rPr>
                <w:szCs w:val="28"/>
                <w:u w:val="single"/>
              </w:rPr>
              <w:tab/>
            </w:r>
            <w:r w:rsidRPr="008A5AFE">
              <w:rPr>
                <w:szCs w:val="28"/>
              </w:rPr>
              <w:tab/>
            </w:r>
            <w:r w:rsidRPr="008A5AFE">
              <w:rPr>
                <w:b/>
                <w:szCs w:val="28"/>
              </w:rPr>
              <w:t>№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  <w:u w:val="single"/>
              </w:rPr>
              <w:t xml:space="preserve">     </w:t>
            </w:r>
            <w:r w:rsidR="000812DC">
              <w:rPr>
                <w:szCs w:val="28"/>
                <w:u w:val="single"/>
              </w:rPr>
              <w:t>316</w:t>
            </w:r>
            <w:r w:rsidRPr="008A5AFE">
              <w:rPr>
                <w:szCs w:val="28"/>
                <w:u w:val="single"/>
              </w:rPr>
              <w:t xml:space="preserve">  </w:t>
            </w:r>
            <w:r w:rsidRPr="008A5AFE">
              <w:rPr>
                <w:szCs w:val="28"/>
                <w:u w:val="single"/>
              </w:rPr>
              <w:tab/>
            </w:r>
          </w:p>
          <w:p w:rsidR="00572EC2" w:rsidRPr="008A5AFE" w:rsidRDefault="00572EC2" w:rsidP="00572EC2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8330"/>
      </w:tblGrid>
      <w:tr w:rsidR="00D004CA" w:rsidRPr="00572EC2" w:rsidTr="00572EC2">
        <w:tc>
          <w:tcPr>
            <w:tcW w:w="8330" w:type="dxa"/>
            <w:hideMark/>
          </w:tcPr>
          <w:p w:rsidR="00D004CA" w:rsidRPr="00572EC2" w:rsidRDefault="00763552" w:rsidP="008A26B3">
            <w:pPr>
              <w:pStyle w:val="a9"/>
              <w:kinsoku w:val="0"/>
              <w:overflowPunct w:val="0"/>
              <w:ind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 xml:space="preserve">О проведении общественных обсуждений по проекту постановления мэрии города Новосибирска </w:t>
            </w:r>
            <w:r w:rsidR="00D004CA" w:rsidRPr="00572EC2">
              <w:rPr>
                <w:sz w:val="27"/>
                <w:szCs w:val="27"/>
              </w:rPr>
              <w:t>«</w:t>
            </w:r>
            <w:r w:rsidR="00B465A5" w:rsidRPr="00572EC2">
              <w:rPr>
                <w:sz w:val="27"/>
                <w:szCs w:val="27"/>
              </w:rPr>
              <w:t xml:space="preserve">О </w:t>
            </w:r>
            <w:r w:rsidR="00063048" w:rsidRPr="00572EC2">
              <w:rPr>
                <w:sz w:val="27"/>
                <w:szCs w:val="27"/>
              </w:rPr>
              <w:t>проект</w:t>
            </w:r>
            <w:r w:rsidR="00B465A5" w:rsidRPr="00572EC2">
              <w:rPr>
                <w:sz w:val="27"/>
                <w:szCs w:val="27"/>
              </w:rPr>
              <w:t>е</w:t>
            </w:r>
            <w:r w:rsidR="005645A1" w:rsidRPr="00572EC2">
              <w:rPr>
                <w:sz w:val="27"/>
                <w:szCs w:val="27"/>
              </w:rPr>
              <w:t xml:space="preserve"> </w:t>
            </w:r>
            <w:r w:rsidR="00063048" w:rsidRPr="00572EC2">
              <w:rPr>
                <w:sz w:val="27"/>
                <w:szCs w:val="27"/>
              </w:rPr>
              <w:t xml:space="preserve">планировки </w:t>
            </w:r>
            <w:r w:rsidR="005C6627" w:rsidRPr="00572EC2">
              <w:rPr>
                <w:sz w:val="27"/>
                <w:szCs w:val="27"/>
              </w:rPr>
              <w:t xml:space="preserve">и проекте </w:t>
            </w:r>
            <w:r w:rsidR="005C6627" w:rsidRPr="00572EC2">
              <w:rPr>
                <w:noProof/>
                <w:sz w:val="27"/>
                <w:szCs w:val="27"/>
              </w:rPr>
              <w:t>межевания</w:t>
            </w:r>
            <w:r w:rsidR="005C6627" w:rsidRPr="00572EC2">
              <w:rPr>
                <w:sz w:val="27"/>
                <w:szCs w:val="27"/>
              </w:rPr>
              <w:t xml:space="preserve"> территории, </w:t>
            </w:r>
            <w:r w:rsidR="00A21C0A" w:rsidRPr="00572EC2">
              <w:rPr>
                <w:sz w:val="27"/>
                <w:szCs w:val="27"/>
              </w:rPr>
              <w:t>предусматривающих размещение линейного объекта транспортной инфраструктуры местного значения – детской железной дороги в Заельцовском районе</w:t>
            </w:r>
            <w:r w:rsidR="00D004CA" w:rsidRPr="00572EC2">
              <w:rPr>
                <w:sz w:val="27"/>
                <w:szCs w:val="27"/>
              </w:rPr>
              <w:t>»</w:t>
            </w:r>
          </w:p>
        </w:tc>
      </w:tr>
    </w:tbl>
    <w:p w:rsidR="00D004CA" w:rsidRPr="00572EC2" w:rsidRDefault="00D004CA" w:rsidP="00E93E6D">
      <w:pPr>
        <w:ind w:firstLine="700"/>
        <w:rPr>
          <w:sz w:val="27"/>
          <w:szCs w:val="27"/>
        </w:rPr>
      </w:pPr>
    </w:p>
    <w:p w:rsidR="009678E2" w:rsidRPr="00572EC2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</w:p>
    <w:p w:rsidR="00D13F14" w:rsidRPr="00572EC2" w:rsidRDefault="00D13F14" w:rsidP="00D13F14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572EC2">
        <w:rPr>
          <w:rFonts w:eastAsia="Calibri"/>
          <w:sz w:val="27"/>
          <w:szCs w:val="27"/>
        </w:rPr>
        <w:t>В целях выявления и учета мнения и интересов жителей города Новосибирска по проекту постановления мэрии города Новосибирска «</w:t>
      </w:r>
      <w:r w:rsidRPr="00572EC2">
        <w:rPr>
          <w:sz w:val="27"/>
          <w:szCs w:val="27"/>
        </w:rPr>
        <w:t>О проекте планировки и проекте межевания территории, предусматривающих размещение линейного объекта транспортной инфраструктуры местного значения – детской железной дороги в З</w:t>
      </w:r>
      <w:r w:rsidRPr="00572EC2">
        <w:rPr>
          <w:sz w:val="27"/>
          <w:szCs w:val="27"/>
        </w:rPr>
        <w:t>а</w:t>
      </w:r>
      <w:r w:rsidRPr="00572EC2">
        <w:rPr>
          <w:sz w:val="27"/>
          <w:szCs w:val="27"/>
        </w:rPr>
        <w:t>ельцовском районе</w:t>
      </w:r>
      <w:r w:rsidRPr="00572EC2">
        <w:rPr>
          <w:rFonts w:eastAsia="Calibri"/>
          <w:sz w:val="27"/>
          <w:szCs w:val="27"/>
        </w:rPr>
        <w:t>», в соответствии с Градостроительным кодексом Российской Ф</w:t>
      </w:r>
      <w:r w:rsidRPr="00572EC2">
        <w:rPr>
          <w:rFonts w:eastAsia="Calibri"/>
          <w:sz w:val="27"/>
          <w:szCs w:val="27"/>
        </w:rPr>
        <w:t>е</w:t>
      </w:r>
      <w:r w:rsidRPr="00572EC2">
        <w:rPr>
          <w:rFonts w:eastAsia="Calibri"/>
          <w:sz w:val="27"/>
          <w:szCs w:val="27"/>
        </w:rPr>
        <w:t>дерации, Федеральным законом от 06.10.2003 № 131-ФЗ «Об общих принципах о</w:t>
      </w:r>
      <w:r w:rsidRPr="00572EC2">
        <w:rPr>
          <w:rFonts w:eastAsia="Calibri"/>
          <w:sz w:val="27"/>
          <w:szCs w:val="27"/>
        </w:rPr>
        <w:t>р</w:t>
      </w:r>
      <w:r w:rsidRPr="00572EC2">
        <w:rPr>
          <w:rFonts w:eastAsia="Calibri"/>
          <w:sz w:val="27"/>
          <w:szCs w:val="27"/>
        </w:rPr>
        <w:t>ганизации местного самоуправления в Российской Федерации», постановлением Правительства Российской Федерации от 12.05.2017 № 564 «Об утверждении</w:t>
      </w:r>
      <w:r w:rsidR="006C4BAF" w:rsidRPr="00572EC2">
        <w:rPr>
          <w:rFonts w:eastAsia="Calibri"/>
          <w:sz w:val="27"/>
          <w:szCs w:val="27"/>
        </w:rPr>
        <w:t xml:space="preserve"> П</w:t>
      </w:r>
      <w:r w:rsidRPr="00572EC2">
        <w:rPr>
          <w:rFonts w:eastAsia="Calibri"/>
          <w:sz w:val="27"/>
          <w:szCs w:val="27"/>
        </w:rPr>
        <w:t>ол</w:t>
      </w:r>
      <w:r w:rsidRPr="00572EC2">
        <w:rPr>
          <w:rFonts w:eastAsia="Calibri"/>
          <w:sz w:val="27"/>
          <w:szCs w:val="27"/>
        </w:rPr>
        <w:t>о</w:t>
      </w:r>
      <w:r w:rsidRPr="00572EC2">
        <w:rPr>
          <w:rFonts w:eastAsia="Calibri"/>
          <w:sz w:val="27"/>
          <w:szCs w:val="27"/>
        </w:rPr>
        <w:t>жения о составе и содержании документации по планировке территории, предусма</w:t>
      </w:r>
      <w:r w:rsidRPr="00572EC2">
        <w:rPr>
          <w:rFonts w:eastAsia="Calibri"/>
          <w:sz w:val="27"/>
          <w:szCs w:val="27"/>
        </w:rPr>
        <w:t>т</w:t>
      </w:r>
      <w:r w:rsidRPr="00572EC2">
        <w:rPr>
          <w:rFonts w:eastAsia="Calibri"/>
          <w:sz w:val="27"/>
          <w:szCs w:val="27"/>
        </w:rPr>
        <w:t>ривающей размещение одного или нескольких линейных объектов», решением Сов</w:t>
      </w:r>
      <w:r w:rsidRPr="00572EC2">
        <w:rPr>
          <w:rFonts w:eastAsia="Calibri"/>
          <w:sz w:val="27"/>
          <w:szCs w:val="27"/>
        </w:rPr>
        <w:t>е</w:t>
      </w:r>
      <w:r w:rsidRPr="00572EC2">
        <w:rPr>
          <w:rFonts w:eastAsia="Calibri"/>
          <w:sz w:val="27"/>
          <w:szCs w:val="27"/>
        </w:rPr>
        <w:t>та депутатов города Новосибирска от 20.06.2018 № 640 «О Порядке организации и проведения в городе Новосибирске общественных обсуждений и публичных слуш</w:t>
      </w:r>
      <w:r w:rsidRPr="00572EC2">
        <w:rPr>
          <w:rFonts w:eastAsia="Calibri"/>
          <w:sz w:val="27"/>
          <w:szCs w:val="27"/>
        </w:rPr>
        <w:t>а</w:t>
      </w:r>
      <w:r w:rsidRPr="00572EC2">
        <w:rPr>
          <w:rFonts w:eastAsia="Calibri"/>
          <w:sz w:val="27"/>
          <w:szCs w:val="27"/>
        </w:rPr>
        <w:t xml:space="preserve">ний в соответствии с </w:t>
      </w:r>
      <w:hyperlink r:id="rId9" w:history="1">
        <w:r w:rsidRPr="00572EC2">
          <w:rPr>
            <w:rFonts w:eastAsia="Calibri"/>
            <w:sz w:val="27"/>
            <w:szCs w:val="27"/>
          </w:rPr>
          <w:t>законодательством</w:t>
        </w:r>
      </w:hyperlink>
      <w:r w:rsidRPr="00572EC2">
        <w:rPr>
          <w:rFonts w:eastAsia="Calibri"/>
          <w:sz w:val="27"/>
          <w:szCs w:val="27"/>
        </w:rPr>
        <w:t xml:space="preserve"> о градостроительной деятельности», пост</w:t>
      </w:r>
      <w:r w:rsidRPr="00572EC2">
        <w:rPr>
          <w:rFonts w:eastAsia="Calibri"/>
          <w:sz w:val="27"/>
          <w:szCs w:val="27"/>
        </w:rPr>
        <w:t>а</w:t>
      </w:r>
      <w:r w:rsidRPr="00572EC2">
        <w:rPr>
          <w:rFonts w:eastAsia="Calibri"/>
          <w:sz w:val="27"/>
          <w:szCs w:val="27"/>
        </w:rPr>
        <w:t xml:space="preserve">новлением мэрии города Новосибирска </w:t>
      </w:r>
      <w:r w:rsidRPr="00572EC2">
        <w:rPr>
          <w:sz w:val="27"/>
          <w:szCs w:val="27"/>
        </w:rPr>
        <w:t>от </w:t>
      </w:r>
      <w:r w:rsidRPr="00572EC2">
        <w:rPr>
          <w:bCs/>
          <w:sz w:val="27"/>
          <w:szCs w:val="27"/>
        </w:rPr>
        <w:t>22.12.2020</w:t>
      </w:r>
      <w:r w:rsidRPr="00572EC2">
        <w:rPr>
          <w:sz w:val="27"/>
          <w:szCs w:val="27"/>
        </w:rPr>
        <w:t xml:space="preserve"> </w:t>
      </w:r>
      <w:r w:rsidRPr="00572EC2">
        <w:rPr>
          <w:bCs/>
          <w:sz w:val="27"/>
          <w:szCs w:val="27"/>
        </w:rPr>
        <w:t xml:space="preserve">№ 4123 </w:t>
      </w:r>
      <w:r w:rsidRPr="00572EC2">
        <w:rPr>
          <w:sz w:val="27"/>
          <w:szCs w:val="27"/>
        </w:rPr>
        <w:t>«О подготовке проекта планировки и проекта межевания территории, предусматривающих размещение л</w:t>
      </w:r>
      <w:r w:rsidRPr="00572EC2">
        <w:rPr>
          <w:sz w:val="27"/>
          <w:szCs w:val="27"/>
        </w:rPr>
        <w:t>и</w:t>
      </w:r>
      <w:r w:rsidRPr="00572EC2">
        <w:rPr>
          <w:sz w:val="27"/>
          <w:szCs w:val="27"/>
        </w:rPr>
        <w:t>нейного объекта транспортной инфраструктуры местного значения – детской желе</w:t>
      </w:r>
      <w:r w:rsidRPr="00572EC2">
        <w:rPr>
          <w:sz w:val="27"/>
          <w:szCs w:val="27"/>
        </w:rPr>
        <w:t>з</w:t>
      </w:r>
      <w:r w:rsidRPr="00572EC2">
        <w:rPr>
          <w:sz w:val="27"/>
          <w:szCs w:val="27"/>
        </w:rPr>
        <w:t>ной дороги в Заельцовском районе</w:t>
      </w:r>
      <w:r w:rsidRPr="00572EC2">
        <w:rPr>
          <w:rFonts w:eastAsia="Calibri"/>
          <w:sz w:val="27"/>
          <w:szCs w:val="27"/>
        </w:rPr>
        <w:t>», руководствуясь Уставом города Новосибирска, ПОСТАНОВЛЯЮ:</w:t>
      </w:r>
    </w:p>
    <w:p w:rsidR="00D13F14" w:rsidRPr="00572EC2" w:rsidRDefault="00D13F14" w:rsidP="00D13F14">
      <w:pPr>
        <w:spacing w:line="240" w:lineRule="atLeast"/>
        <w:ind w:firstLine="697"/>
        <w:rPr>
          <w:sz w:val="27"/>
          <w:szCs w:val="27"/>
        </w:rPr>
      </w:pPr>
      <w:r w:rsidRPr="00572EC2">
        <w:rPr>
          <w:sz w:val="27"/>
          <w:szCs w:val="27"/>
        </w:rPr>
        <w:t xml:space="preserve">1. Провести </w:t>
      </w:r>
      <w:r w:rsidRPr="00572EC2">
        <w:rPr>
          <w:rFonts w:eastAsia="Calibri"/>
          <w:sz w:val="27"/>
          <w:szCs w:val="27"/>
        </w:rPr>
        <w:t>общественные обсуждения</w:t>
      </w:r>
      <w:r w:rsidRPr="00572EC2">
        <w:rPr>
          <w:sz w:val="27"/>
          <w:szCs w:val="27"/>
        </w:rPr>
        <w:t xml:space="preserve"> по проекту постановления мэрии гор</w:t>
      </w:r>
      <w:r w:rsidRPr="00572EC2">
        <w:rPr>
          <w:sz w:val="27"/>
          <w:szCs w:val="27"/>
        </w:rPr>
        <w:t>о</w:t>
      </w:r>
      <w:r w:rsidRPr="00572EC2">
        <w:rPr>
          <w:sz w:val="27"/>
          <w:szCs w:val="27"/>
        </w:rPr>
        <w:t>да Новосибирска «О проекте планировки и проекте межевания территории, пред</w:t>
      </w:r>
      <w:r w:rsidRPr="00572EC2">
        <w:rPr>
          <w:sz w:val="27"/>
          <w:szCs w:val="27"/>
        </w:rPr>
        <w:t>у</w:t>
      </w:r>
      <w:r w:rsidRPr="00572EC2">
        <w:rPr>
          <w:sz w:val="27"/>
          <w:szCs w:val="27"/>
        </w:rPr>
        <w:t>сматривающих размещение линейного объекта транспортной инфраструктуры мес</w:t>
      </w:r>
      <w:r w:rsidRPr="00572EC2">
        <w:rPr>
          <w:sz w:val="27"/>
          <w:szCs w:val="27"/>
        </w:rPr>
        <w:t>т</w:t>
      </w:r>
      <w:r w:rsidRPr="00572EC2">
        <w:rPr>
          <w:sz w:val="27"/>
          <w:szCs w:val="27"/>
        </w:rPr>
        <w:t>ного значения – детской железной дороги в Заельцовском районе» (далее – проект) (приложение).</w:t>
      </w:r>
    </w:p>
    <w:p w:rsidR="00D13F14" w:rsidRPr="00572EC2" w:rsidRDefault="00D13F14" w:rsidP="00D13F1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572EC2">
        <w:rPr>
          <w:rFonts w:ascii="Times New Roman" w:hAnsi="Times New Roman"/>
          <w:sz w:val="27"/>
          <w:szCs w:val="27"/>
        </w:rPr>
        <w:t>2. Установить порядок проведения общественных обсуждений по проекту (д</w:t>
      </w:r>
      <w:r w:rsidRPr="00572EC2">
        <w:rPr>
          <w:rFonts w:ascii="Times New Roman" w:hAnsi="Times New Roman"/>
          <w:sz w:val="27"/>
          <w:szCs w:val="27"/>
        </w:rPr>
        <w:t>а</w:t>
      </w:r>
      <w:r w:rsidRPr="00572EC2">
        <w:rPr>
          <w:rFonts w:ascii="Times New Roman" w:hAnsi="Times New Roman"/>
          <w:sz w:val="27"/>
          <w:szCs w:val="27"/>
        </w:rPr>
        <w:t>лее – общественные обсуждения), состоящий из следующих этапов:</w:t>
      </w:r>
    </w:p>
    <w:p w:rsidR="00D13F14" w:rsidRPr="00572EC2" w:rsidRDefault="00D13F14" w:rsidP="00D13F1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572EC2">
        <w:rPr>
          <w:rFonts w:ascii="Times New Roman" w:hAnsi="Times New Roman"/>
          <w:sz w:val="27"/>
          <w:szCs w:val="27"/>
        </w:rPr>
        <w:t>оповещение о начале общественных обсуждений;</w:t>
      </w:r>
    </w:p>
    <w:p w:rsidR="00D13F14" w:rsidRPr="00572EC2" w:rsidRDefault="00D13F14" w:rsidP="00D13F1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572EC2">
        <w:rPr>
          <w:rFonts w:ascii="Times New Roman" w:hAnsi="Times New Roman"/>
          <w:sz w:val="27"/>
          <w:szCs w:val="27"/>
        </w:rPr>
        <w:t>размещение проекта, подлежащего рассмотрению на общественных обсужд</w:t>
      </w:r>
      <w:r w:rsidRPr="00572EC2">
        <w:rPr>
          <w:rFonts w:ascii="Times New Roman" w:hAnsi="Times New Roman"/>
          <w:sz w:val="27"/>
          <w:szCs w:val="27"/>
        </w:rPr>
        <w:t>е</w:t>
      </w:r>
      <w:r w:rsidRPr="00572EC2">
        <w:rPr>
          <w:rFonts w:ascii="Times New Roman" w:hAnsi="Times New Roman"/>
          <w:sz w:val="27"/>
          <w:szCs w:val="27"/>
        </w:rPr>
        <w:t>ниях, и информационных материалов, открытие экспозиции или экспозиций такого проекта;</w:t>
      </w:r>
    </w:p>
    <w:p w:rsidR="00373438" w:rsidRDefault="00373438" w:rsidP="00D13F1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373438" w:rsidRDefault="00373438" w:rsidP="00D13F1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373438" w:rsidRDefault="00373438" w:rsidP="00D13F1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D13F14" w:rsidRPr="00572EC2" w:rsidRDefault="00D13F14" w:rsidP="00D13F1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572EC2">
        <w:rPr>
          <w:rFonts w:ascii="Times New Roman" w:hAnsi="Times New Roman"/>
          <w:sz w:val="27"/>
          <w:szCs w:val="27"/>
        </w:rPr>
        <w:lastRenderedPageBreak/>
        <w:t>проведение экспозиции или экспозиций проекта, подлежащего рассмотрению на общественных обсуждениях;</w:t>
      </w:r>
    </w:p>
    <w:p w:rsidR="00D13F14" w:rsidRPr="00572EC2" w:rsidRDefault="00D13F14" w:rsidP="00D13F1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572EC2">
        <w:rPr>
          <w:rFonts w:ascii="Times New Roman" w:hAnsi="Times New Roman"/>
          <w:sz w:val="27"/>
          <w:szCs w:val="27"/>
        </w:rPr>
        <w:t xml:space="preserve">подготовка и оформление протокола общественных обсуждений; </w:t>
      </w:r>
    </w:p>
    <w:p w:rsidR="00763552" w:rsidRPr="00572EC2" w:rsidRDefault="00763552" w:rsidP="00763552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572EC2">
        <w:rPr>
          <w:rFonts w:ascii="Times New Roman" w:hAnsi="Times New Roman"/>
          <w:sz w:val="27"/>
          <w:szCs w:val="27"/>
        </w:rPr>
        <w:t>подготовка и опубликование заключения о результатах общественных обсу</w:t>
      </w:r>
      <w:r w:rsidRPr="00572EC2">
        <w:rPr>
          <w:rFonts w:ascii="Times New Roman" w:hAnsi="Times New Roman"/>
          <w:sz w:val="27"/>
          <w:szCs w:val="27"/>
        </w:rPr>
        <w:t>ж</w:t>
      </w:r>
      <w:r w:rsidRPr="00572EC2">
        <w:rPr>
          <w:rFonts w:ascii="Times New Roman" w:hAnsi="Times New Roman"/>
          <w:sz w:val="27"/>
          <w:szCs w:val="27"/>
        </w:rPr>
        <w:t>дений.</w:t>
      </w:r>
    </w:p>
    <w:p w:rsidR="00763552" w:rsidRPr="00572EC2" w:rsidRDefault="00763552" w:rsidP="00763552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572EC2">
        <w:rPr>
          <w:rFonts w:ascii="Times New Roman" w:hAnsi="Times New Roman"/>
          <w:sz w:val="27"/>
          <w:szCs w:val="27"/>
        </w:rPr>
        <w:t xml:space="preserve">3. Определить организатором общественных обсуждений организационный комитет по подготовке и проведению </w:t>
      </w:r>
      <w:r w:rsidRPr="00572EC2">
        <w:rPr>
          <w:rFonts w:ascii="Times New Roman" w:eastAsia="Calibri" w:hAnsi="Times New Roman"/>
          <w:sz w:val="27"/>
          <w:szCs w:val="27"/>
        </w:rPr>
        <w:t>общественных обсуждений</w:t>
      </w:r>
      <w:r w:rsidRPr="00572EC2">
        <w:rPr>
          <w:rFonts w:ascii="Times New Roman" w:hAnsi="Times New Roman"/>
          <w:sz w:val="27"/>
          <w:szCs w:val="27"/>
        </w:rPr>
        <w:t xml:space="preserve"> (далее – организ</w:t>
      </w:r>
      <w:r w:rsidRPr="00572EC2">
        <w:rPr>
          <w:rFonts w:ascii="Times New Roman" w:hAnsi="Times New Roman"/>
          <w:sz w:val="27"/>
          <w:szCs w:val="27"/>
        </w:rPr>
        <w:t>а</w:t>
      </w:r>
      <w:r w:rsidRPr="00572EC2">
        <w:rPr>
          <w:rFonts w:ascii="Times New Roman" w:hAnsi="Times New Roman"/>
          <w:sz w:val="27"/>
          <w:szCs w:val="27"/>
        </w:rPr>
        <w:t>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503"/>
        <w:gridCol w:w="283"/>
        <w:gridCol w:w="5387"/>
      </w:tblGrid>
      <w:tr w:rsidR="006E5232" w:rsidRPr="00572EC2" w:rsidTr="00572EC2">
        <w:trPr>
          <w:cantSplit/>
        </w:trPr>
        <w:tc>
          <w:tcPr>
            <w:tcW w:w="4503" w:type="dxa"/>
          </w:tcPr>
          <w:p w:rsidR="006E5232" w:rsidRPr="00572EC2" w:rsidRDefault="006E5232" w:rsidP="006E5232">
            <w:pPr>
              <w:ind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Бакулова Екатерина Ивановна</w:t>
            </w:r>
          </w:p>
        </w:tc>
        <w:tc>
          <w:tcPr>
            <w:tcW w:w="283" w:type="dxa"/>
          </w:tcPr>
          <w:p w:rsidR="006E5232" w:rsidRPr="00572EC2" w:rsidRDefault="006E5232" w:rsidP="006E5232">
            <w:pPr>
              <w:ind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6E5232" w:rsidRPr="00572EC2" w:rsidRDefault="006E5232" w:rsidP="00572EC2">
            <w:pPr>
              <w:ind w:right="34"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начальник отдела градостроительной по</w:t>
            </w:r>
            <w:r w:rsidRPr="00572EC2">
              <w:rPr>
                <w:sz w:val="27"/>
                <w:szCs w:val="27"/>
              </w:rPr>
              <w:t>д</w:t>
            </w:r>
            <w:r w:rsidRPr="00572EC2">
              <w:rPr>
                <w:sz w:val="27"/>
                <w:szCs w:val="27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6E5232" w:rsidRPr="00572EC2" w:rsidTr="00572EC2">
        <w:trPr>
          <w:cantSplit/>
          <w:trHeight w:val="1528"/>
        </w:trPr>
        <w:tc>
          <w:tcPr>
            <w:tcW w:w="4503" w:type="dxa"/>
          </w:tcPr>
          <w:p w:rsidR="006E5232" w:rsidRPr="00572EC2" w:rsidRDefault="006E5232" w:rsidP="006E5232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6E5232" w:rsidRPr="00572EC2" w:rsidRDefault="006E5232" w:rsidP="006E5232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6E5232" w:rsidRPr="00572EC2" w:rsidRDefault="006E5232" w:rsidP="00572EC2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заместитель начальника Главного управл</w:t>
            </w:r>
            <w:r w:rsidRPr="00572EC2">
              <w:rPr>
                <w:sz w:val="27"/>
                <w:szCs w:val="27"/>
              </w:rPr>
              <w:t>е</w:t>
            </w:r>
            <w:r w:rsidRPr="00572EC2">
              <w:rPr>
                <w:sz w:val="27"/>
                <w:szCs w:val="27"/>
              </w:rPr>
              <w:t>ния архитектуры и градостроительства м</w:t>
            </w:r>
            <w:r w:rsidRPr="00572EC2">
              <w:rPr>
                <w:sz w:val="27"/>
                <w:szCs w:val="27"/>
              </w:rPr>
              <w:t>э</w:t>
            </w:r>
            <w:r w:rsidRPr="00572EC2">
              <w:rPr>
                <w:sz w:val="27"/>
                <w:szCs w:val="27"/>
              </w:rPr>
              <w:t>рии города Новосибирска – начальник о</w:t>
            </w:r>
            <w:r w:rsidRPr="00572EC2">
              <w:rPr>
                <w:sz w:val="27"/>
                <w:szCs w:val="27"/>
              </w:rPr>
              <w:t>т</w:t>
            </w:r>
            <w:r w:rsidRPr="00572EC2">
              <w:rPr>
                <w:sz w:val="27"/>
                <w:szCs w:val="27"/>
              </w:rPr>
              <w:t>дела комплексного устойчивого развития территорий;</w:t>
            </w:r>
          </w:p>
        </w:tc>
      </w:tr>
      <w:tr w:rsidR="006E5232" w:rsidRPr="00572EC2" w:rsidTr="00572EC2">
        <w:trPr>
          <w:cantSplit/>
        </w:trPr>
        <w:tc>
          <w:tcPr>
            <w:tcW w:w="4503" w:type="dxa"/>
          </w:tcPr>
          <w:p w:rsidR="006E5232" w:rsidRPr="00572EC2" w:rsidRDefault="006E5232" w:rsidP="006E5232">
            <w:pPr>
              <w:ind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Демченко Татьяна Юрьевна</w:t>
            </w:r>
          </w:p>
        </w:tc>
        <w:tc>
          <w:tcPr>
            <w:tcW w:w="283" w:type="dxa"/>
          </w:tcPr>
          <w:p w:rsidR="006E5232" w:rsidRPr="00572EC2" w:rsidRDefault="006E5232" w:rsidP="006E5232">
            <w:pPr>
              <w:ind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6E5232" w:rsidRPr="00572EC2" w:rsidRDefault="006E5232" w:rsidP="00572EC2">
            <w:pPr>
              <w:ind w:right="34"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консультант отдела градостроительной по</w:t>
            </w:r>
            <w:r w:rsidRPr="00572EC2">
              <w:rPr>
                <w:sz w:val="27"/>
                <w:szCs w:val="27"/>
              </w:rPr>
              <w:t>д</w:t>
            </w:r>
            <w:r w:rsidRPr="00572EC2">
              <w:rPr>
                <w:sz w:val="27"/>
                <w:szCs w:val="27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6E5232" w:rsidRPr="00572EC2" w:rsidTr="00572EC2">
        <w:trPr>
          <w:cantSplit/>
        </w:trPr>
        <w:tc>
          <w:tcPr>
            <w:tcW w:w="4503" w:type="dxa"/>
          </w:tcPr>
          <w:p w:rsidR="006E5232" w:rsidRPr="00572EC2" w:rsidRDefault="009B6EE4" w:rsidP="006E5232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Драбкин Алексей Петрович</w:t>
            </w:r>
          </w:p>
        </w:tc>
        <w:tc>
          <w:tcPr>
            <w:tcW w:w="283" w:type="dxa"/>
          </w:tcPr>
          <w:p w:rsidR="006E5232" w:rsidRPr="00572EC2" w:rsidRDefault="006E5232" w:rsidP="006E5232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6E5232" w:rsidRPr="00572EC2" w:rsidRDefault="009B6EE4" w:rsidP="00572EC2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начальник Главного управления архитект</w:t>
            </w:r>
            <w:r w:rsidRPr="00572EC2">
              <w:rPr>
                <w:sz w:val="27"/>
                <w:szCs w:val="27"/>
              </w:rPr>
              <w:t>у</w:t>
            </w:r>
            <w:r w:rsidRPr="00572EC2">
              <w:rPr>
                <w:sz w:val="27"/>
                <w:szCs w:val="27"/>
              </w:rPr>
              <w:t>ры и градостроительства мэрии города Н</w:t>
            </w:r>
            <w:r w:rsidRPr="00572EC2">
              <w:rPr>
                <w:sz w:val="27"/>
                <w:szCs w:val="27"/>
              </w:rPr>
              <w:t>о</w:t>
            </w:r>
            <w:r w:rsidRPr="00572EC2">
              <w:rPr>
                <w:sz w:val="27"/>
                <w:szCs w:val="27"/>
              </w:rPr>
              <w:t>восибирска;</w:t>
            </w:r>
          </w:p>
        </w:tc>
      </w:tr>
      <w:tr w:rsidR="006E5232" w:rsidRPr="00572EC2" w:rsidTr="00572EC2">
        <w:trPr>
          <w:cantSplit/>
        </w:trPr>
        <w:tc>
          <w:tcPr>
            <w:tcW w:w="4503" w:type="dxa"/>
          </w:tcPr>
          <w:p w:rsidR="006E5232" w:rsidRPr="00572EC2" w:rsidRDefault="006E5232" w:rsidP="006E5232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Канунников Сергей Иванович</w:t>
            </w:r>
          </w:p>
        </w:tc>
        <w:tc>
          <w:tcPr>
            <w:tcW w:w="283" w:type="dxa"/>
          </w:tcPr>
          <w:p w:rsidR="006E5232" w:rsidRPr="00572EC2" w:rsidRDefault="006E5232" w:rsidP="006E5232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6E5232" w:rsidRPr="00572EC2" w:rsidRDefault="006E5232" w:rsidP="00572EC2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глава администрации Центрального округа по Железнодорожному, Заельцовскому и Центральному районам города Новосиби</w:t>
            </w:r>
            <w:r w:rsidRPr="00572EC2">
              <w:rPr>
                <w:sz w:val="27"/>
                <w:szCs w:val="27"/>
              </w:rPr>
              <w:t>р</w:t>
            </w:r>
            <w:r w:rsidRPr="00572EC2">
              <w:rPr>
                <w:sz w:val="27"/>
                <w:szCs w:val="27"/>
              </w:rPr>
              <w:t>ска;</w:t>
            </w:r>
          </w:p>
        </w:tc>
      </w:tr>
      <w:tr w:rsidR="006E5232" w:rsidRPr="00572EC2" w:rsidTr="00572EC2">
        <w:trPr>
          <w:cantSplit/>
        </w:trPr>
        <w:tc>
          <w:tcPr>
            <w:tcW w:w="4503" w:type="dxa"/>
          </w:tcPr>
          <w:p w:rsidR="006E5232" w:rsidRPr="00572EC2" w:rsidRDefault="006E5232" w:rsidP="006E5232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6E5232" w:rsidRPr="00572EC2" w:rsidRDefault="006E5232" w:rsidP="006E5232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6E5232" w:rsidRPr="00572EC2" w:rsidRDefault="006E5232" w:rsidP="00572EC2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эксперт отдела комплексного устойчивого развития территорий Главного управления архитектуры и градостроительства мэрии города Новосибирска;</w:t>
            </w:r>
          </w:p>
        </w:tc>
      </w:tr>
      <w:tr w:rsidR="006E5232" w:rsidRPr="00572EC2" w:rsidTr="00572EC2">
        <w:trPr>
          <w:cantSplit/>
        </w:trPr>
        <w:tc>
          <w:tcPr>
            <w:tcW w:w="4503" w:type="dxa"/>
          </w:tcPr>
          <w:p w:rsidR="006E5232" w:rsidRPr="00572EC2" w:rsidRDefault="006E5232" w:rsidP="006E5232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Муратова Светлана Андреевна</w:t>
            </w:r>
          </w:p>
        </w:tc>
        <w:tc>
          <w:tcPr>
            <w:tcW w:w="283" w:type="dxa"/>
          </w:tcPr>
          <w:p w:rsidR="006E5232" w:rsidRPr="00572EC2" w:rsidRDefault="006E5232" w:rsidP="006E5232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6E5232" w:rsidRPr="00572EC2" w:rsidRDefault="006E5232" w:rsidP="00572EC2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эксперт отдела комплексного устойчивого развития территорий Главного управления архитектуры и градостроительства мэрии города Новосибирска;</w:t>
            </w:r>
          </w:p>
        </w:tc>
      </w:tr>
      <w:tr w:rsidR="006E5232" w:rsidRPr="00572EC2" w:rsidTr="00572EC2">
        <w:trPr>
          <w:cantSplit/>
        </w:trPr>
        <w:tc>
          <w:tcPr>
            <w:tcW w:w="4503" w:type="dxa"/>
          </w:tcPr>
          <w:p w:rsidR="006E5232" w:rsidRPr="00572EC2" w:rsidRDefault="006E5232" w:rsidP="006E5232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6E5232" w:rsidRPr="00572EC2" w:rsidRDefault="006E5232" w:rsidP="006E5232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6E5232" w:rsidRPr="00572EC2" w:rsidRDefault="009B6EE4" w:rsidP="00572EC2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заместитель</w:t>
            </w:r>
            <w:r w:rsidR="006E5232" w:rsidRPr="00572EC2">
              <w:rPr>
                <w:sz w:val="27"/>
                <w:szCs w:val="27"/>
              </w:rPr>
              <w:t xml:space="preserve"> начальника Главного управл</w:t>
            </w:r>
            <w:r w:rsidR="006E5232" w:rsidRPr="00572EC2">
              <w:rPr>
                <w:sz w:val="27"/>
                <w:szCs w:val="27"/>
              </w:rPr>
              <w:t>е</w:t>
            </w:r>
            <w:r w:rsidR="006E5232" w:rsidRPr="00572EC2">
              <w:rPr>
                <w:sz w:val="27"/>
                <w:szCs w:val="27"/>
              </w:rPr>
              <w:t>ния архитектуры и градостроительства м</w:t>
            </w:r>
            <w:r w:rsidR="006E5232" w:rsidRPr="00572EC2">
              <w:rPr>
                <w:sz w:val="27"/>
                <w:szCs w:val="27"/>
              </w:rPr>
              <w:t>э</w:t>
            </w:r>
            <w:r w:rsidR="006E5232" w:rsidRPr="00572EC2">
              <w:rPr>
                <w:sz w:val="27"/>
                <w:szCs w:val="27"/>
              </w:rPr>
              <w:t>рии города Новосибирска;</w:t>
            </w:r>
          </w:p>
        </w:tc>
      </w:tr>
      <w:tr w:rsidR="006E5232" w:rsidRPr="00572EC2" w:rsidTr="00572EC2">
        <w:trPr>
          <w:cantSplit/>
        </w:trPr>
        <w:tc>
          <w:tcPr>
            <w:tcW w:w="4503" w:type="dxa"/>
          </w:tcPr>
          <w:p w:rsidR="006E5232" w:rsidRPr="00572EC2" w:rsidRDefault="006E5232" w:rsidP="006E5232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Устьянцева Валентина Анатольевна</w:t>
            </w:r>
          </w:p>
        </w:tc>
        <w:tc>
          <w:tcPr>
            <w:tcW w:w="283" w:type="dxa"/>
          </w:tcPr>
          <w:p w:rsidR="006E5232" w:rsidRPr="00572EC2" w:rsidRDefault="006E5232" w:rsidP="006E5232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6E5232" w:rsidRPr="00572EC2" w:rsidRDefault="006E5232" w:rsidP="00572EC2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главный специалист отдела градостро</w:t>
            </w:r>
            <w:r w:rsidRPr="00572EC2">
              <w:rPr>
                <w:sz w:val="27"/>
                <w:szCs w:val="27"/>
              </w:rPr>
              <w:t>и</w:t>
            </w:r>
            <w:r w:rsidRPr="00572EC2">
              <w:rPr>
                <w:sz w:val="27"/>
                <w:szCs w:val="27"/>
              </w:rPr>
              <w:t>тельной подготовки территорий Главного управления архитектуры и градостроител</w:t>
            </w:r>
            <w:r w:rsidRPr="00572EC2">
              <w:rPr>
                <w:sz w:val="27"/>
                <w:szCs w:val="27"/>
              </w:rPr>
              <w:t>ь</w:t>
            </w:r>
            <w:r w:rsidRPr="00572EC2">
              <w:rPr>
                <w:sz w:val="27"/>
                <w:szCs w:val="27"/>
              </w:rPr>
              <w:t>ства мэрии города Новосибирска.</w:t>
            </w:r>
          </w:p>
        </w:tc>
      </w:tr>
    </w:tbl>
    <w:p w:rsidR="00763552" w:rsidRPr="00572EC2" w:rsidRDefault="00763552" w:rsidP="00763552">
      <w:pPr>
        <w:spacing w:line="240" w:lineRule="atLeast"/>
        <w:rPr>
          <w:sz w:val="27"/>
          <w:szCs w:val="27"/>
        </w:rPr>
      </w:pPr>
      <w:r w:rsidRPr="00572EC2">
        <w:rPr>
          <w:sz w:val="27"/>
          <w:szCs w:val="27"/>
        </w:rPr>
        <w:t>4. Определить местонахождение организационного комитета по адресу: Ро</w:t>
      </w:r>
      <w:r w:rsidRPr="00572EC2">
        <w:rPr>
          <w:sz w:val="27"/>
          <w:szCs w:val="27"/>
        </w:rPr>
        <w:t>с</w:t>
      </w:r>
      <w:r w:rsidRPr="00572EC2">
        <w:rPr>
          <w:sz w:val="27"/>
          <w:szCs w:val="27"/>
        </w:rPr>
        <w:t xml:space="preserve">сийская Федерация, Новосибирская область, город Новосибирск, Красный </w:t>
      </w:r>
      <w:r w:rsidR="004378BC">
        <w:rPr>
          <w:sz w:val="27"/>
          <w:szCs w:val="27"/>
        </w:rPr>
        <w:br/>
      </w:r>
      <w:r w:rsidRPr="00572EC2">
        <w:rPr>
          <w:sz w:val="27"/>
          <w:szCs w:val="27"/>
        </w:rPr>
        <w:t>проспект, 50, кабинет 528, почтовый индекс: 630091, адрес электронной почты: ogalimova@admnsk.ru, контактный телефон: 227-54-18.</w:t>
      </w:r>
    </w:p>
    <w:p w:rsidR="00373438" w:rsidRDefault="00373438" w:rsidP="00763552">
      <w:pPr>
        <w:spacing w:line="240" w:lineRule="atLeast"/>
        <w:rPr>
          <w:sz w:val="27"/>
          <w:szCs w:val="27"/>
        </w:rPr>
      </w:pPr>
    </w:p>
    <w:p w:rsidR="00763552" w:rsidRPr="00572EC2" w:rsidRDefault="00763552" w:rsidP="00763552">
      <w:pPr>
        <w:spacing w:line="240" w:lineRule="atLeast"/>
        <w:rPr>
          <w:sz w:val="27"/>
          <w:szCs w:val="27"/>
        </w:rPr>
      </w:pPr>
      <w:r w:rsidRPr="00572EC2">
        <w:rPr>
          <w:sz w:val="27"/>
          <w:szCs w:val="27"/>
        </w:rPr>
        <w:lastRenderedPageBreak/>
        <w:t>5. Организационному комитету:</w:t>
      </w:r>
    </w:p>
    <w:p w:rsidR="00763552" w:rsidRPr="00572EC2" w:rsidRDefault="00763552" w:rsidP="00572EC2">
      <w:pPr>
        <w:widowControl w:val="0"/>
        <w:spacing w:line="240" w:lineRule="atLeast"/>
        <w:rPr>
          <w:sz w:val="27"/>
          <w:szCs w:val="27"/>
        </w:rPr>
      </w:pPr>
      <w:r w:rsidRPr="00572EC2">
        <w:rPr>
          <w:sz w:val="27"/>
          <w:szCs w:val="27"/>
        </w:rPr>
        <w:t xml:space="preserve">5.1. Провести общественные обсуждения в следующие сроки: с </w:t>
      </w:r>
      <w:r w:rsidR="004B6F09" w:rsidRPr="00572EC2">
        <w:rPr>
          <w:sz w:val="27"/>
          <w:szCs w:val="27"/>
        </w:rPr>
        <w:t>03.02</w:t>
      </w:r>
      <w:r w:rsidRPr="00572EC2">
        <w:rPr>
          <w:sz w:val="27"/>
          <w:szCs w:val="27"/>
        </w:rPr>
        <w:t>.202</w:t>
      </w:r>
      <w:r w:rsidR="008B5B21" w:rsidRPr="00572EC2">
        <w:rPr>
          <w:sz w:val="27"/>
          <w:szCs w:val="27"/>
        </w:rPr>
        <w:t>2</w:t>
      </w:r>
      <w:r w:rsidRPr="00572EC2">
        <w:rPr>
          <w:sz w:val="27"/>
          <w:szCs w:val="27"/>
        </w:rPr>
        <w:t xml:space="preserve"> (д</w:t>
      </w:r>
      <w:r w:rsidRPr="00572EC2">
        <w:rPr>
          <w:sz w:val="27"/>
          <w:szCs w:val="27"/>
        </w:rPr>
        <w:t>а</w:t>
      </w:r>
      <w:r w:rsidRPr="00572EC2">
        <w:rPr>
          <w:sz w:val="27"/>
          <w:szCs w:val="27"/>
        </w:rPr>
        <w:t xml:space="preserve">та опубликования оповещения о начале общественных обсуждений) до </w:t>
      </w:r>
      <w:r w:rsidR="009B13CD" w:rsidRPr="00572EC2">
        <w:rPr>
          <w:sz w:val="27"/>
          <w:szCs w:val="27"/>
        </w:rPr>
        <w:t>1</w:t>
      </w:r>
      <w:r w:rsidR="004B6F09" w:rsidRPr="00572EC2">
        <w:rPr>
          <w:sz w:val="27"/>
          <w:szCs w:val="27"/>
        </w:rPr>
        <w:t>7</w:t>
      </w:r>
      <w:r w:rsidR="009B13CD" w:rsidRPr="00572EC2">
        <w:rPr>
          <w:sz w:val="27"/>
          <w:szCs w:val="27"/>
        </w:rPr>
        <w:t>.03</w:t>
      </w:r>
      <w:r w:rsidR="008B5B21" w:rsidRPr="00572EC2">
        <w:rPr>
          <w:sz w:val="27"/>
          <w:szCs w:val="27"/>
        </w:rPr>
        <w:t>.2022</w:t>
      </w:r>
      <w:r w:rsidRPr="00572EC2">
        <w:rPr>
          <w:sz w:val="27"/>
          <w:szCs w:val="27"/>
        </w:rPr>
        <w:t xml:space="preserve"> (дата опубликования заключения о результатах общественных обсуждений).</w:t>
      </w:r>
    </w:p>
    <w:p w:rsidR="00763552" w:rsidRPr="00572EC2" w:rsidRDefault="00763552" w:rsidP="00763552">
      <w:pPr>
        <w:spacing w:line="240" w:lineRule="atLeast"/>
        <w:rPr>
          <w:sz w:val="27"/>
          <w:szCs w:val="27"/>
        </w:rPr>
      </w:pPr>
      <w:r w:rsidRPr="00572EC2">
        <w:rPr>
          <w:sz w:val="27"/>
          <w:szCs w:val="27"/>
        </w:rPr>
        <w:t>5.2. Подготовить оповещение о начале общественных обсуждений и не позднее чем за семь дней до дня размещения проекта в информационной системе Новосиби</w:t>
      </w:r>
      <w:r w:rsidRPr="00572EC2">
        <w:rPr>
          <w:sz w:val="27"/>
          <w:szCs w:val="27"/>
        </w:rPr>
        <w:t>р</w:t>
      </w:r>
      <w:r w:rsidRPr="00572EC2">
        <w:rPr>
          <w:sz w:val="27"/>
          <w:szCs w:val="27"/>
        </w:rPr>
        <w:t>ской области «Электронная демократия Новосибирской области» (далее – информ</w:t>
      </w:r>
      <w:r w:rsidRPr="00572EC2">
        <w:rPr>
          <w:sz w:val="27"/>
          <w:szCs w:val="27"/>
        </w:rPr>
        <w:t>а</w:t>
      </w:r>
      <w:r w:rsidRPr="00572EC2">
        <w:rPr>
          <w:sz w:val="27"/>
          <w:szCs w:val="27"/>
        </w:rPr>
        <w:t xml:space="preserve">ционная система) организовать опубликование (обнародование) оповещения о </w:t>
      </w:r>
      <w:r w:rsidRPr="00572EC2">
        <w:rPr>
          <w:noProof/>
          <w:sz w:val="27"/>
          <w:szCs w:val="27"/>
        </w:rPr>
        <w:t>начале</w:t>
      </w:r>
      <w:r w:rsidRPr="00572EC2">
        <w:rPr>
          <w:sz w:val="27"/>
          <w:szCs w:val="27"/>
        </w:rPr>
        <w:t xml:space="preserve"> общественных обсуждений в периодическом печатном издании «Бюллетень органов местного самоуправления города Новосибирска», размещение в средствах массовой информации, на официальном сайте города Новосибирска в информацио</w:t>
      </w:r>
      <w:r w:rsidRPr="00572EC2">
        <w:rPr>
          <w:sz w:val="27"/>
          <w:szCs w:val="27"/>
        </w:rPr>
        <w:t>н</w:t>
      </w:r>
      <w:r w:rsidRPr="00572EC2">
        <w:rPr>
          <w:sz w:val="27"/>
          <w:szCs w:val="27"/>
        </w:rPr>
        <w:t>но-телекоммуникационной сети «Интернет» (далее – официальный сайт).</w:t>
      </w:r>
    </w:p>
    <w:p w:rsidR="00763552" w:rsidRPr="00572EC2" w:rsidRDefault="00763552" w:rsidP="00763552">
      <w:pPr>
        <w:spacing w:line="240" w:lineRule="atLeast"/>
        <w:rPr>
          <w:sz w:val="27"/>
          <w:szCs w:val="27"/>
        </w:rPr>
      </w:pPr>
      <w:r w:rsidRPr="00572EC2">
        <w:rPr>
          <w:sz w:val="27"/>
          <w:szCs w:val="27"/>
        </w:rPr>
        <w:t>5.3. Разместить проект и информационные материалы к нему в информацио</w:t>
      </w:r>
      <w:r w:rsidRPr="00572EC2">
        <w:rPr>
          <w:sz w:val="27"/>
          <w:szCs w:val="27"/>
        </w:rPr>
        <w:t>н</w:t>
      </w:r>
      <w:r w:rsidRPr="00572EC2">
        <w:rPr>
          <w:sz w:val="27"/>
          <w:szCs w:val="27"/>
        </w:rPr>
        <w:t>ной системе.</w:t>
      </w:r>
    </w:p>
    <w:p w:rsidR="00763552" w:rsidRPr="00572EC2" w:rsidRDefault="00763552" w:rsidP="00763552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572EC2">
        <w:rPr>
          <w:sz w:val="27"/>
          <w:szCs w:val="27"/>
        </w:rPr>
        <w:t xml:space="preserve">5.4. Организовать оборудование информационных стендов по адресам: </w:t>
      </w:r>
    </w:p>
    <w:p w:rsidR="00B05B85" w:rsidRPr="00572EC2" w:rsidRDefault="00B05B85" w:rsidP="00B05B85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572EC2">
        <w:rPr>
          <w:sz w:val="27"/>
          <w:szCs w:val="27"/>
        </w:rPr>
        <w:t>Российская Федерация, Новосибирская область, город Новосибирск, Красный проспект, 50, кабинет 515;</w:t>
      </w:r>
    </w:p>
    <w:p w:rsidR="00B05B85" w:rsidRPr="00572EC2" w:rsidRDefault="00B05B85" w:rsidP="00B05B85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572EC2">
        <w:rPr>
          <w:sz w:val="27"/>
          <w:szCs w:val="27"/>
        </w:rPr>
        <w:t>Российская Федерация, Новосибирская область, город Новосибирск, ул.</w:t>
      </w:r>
      <w:r w:rsidR="00572EC2">
        <w:rPr>
          <w:sz w:val="27"/>
          <w:szCs w:val="27"/>
        </w:rPr>
        <w:t xml:space="preserve"> </w:t>
      </w:r>
      <w:r w:rsidRPr="00572EC2">
        <w:rPr>
          <w:sz w:val="27"/>
          <w:szCs w:val="27"/>
        </w:rPr>
        <w:t>Лен</w:t>
      </w:r>
      <w:r w:rsidRPr="00572EC2">
        <w:rPr>
          <w:sz w:val="27"/>
          <w:szCs w:val="27"/>
        </w:rPr>
        <w:t>и</w:t>
      </w:r>
      <w:r w:rsidRPr="00572EC2">
        <w:rPr>
          <w:sz w:val="27"/>
          <w:szCs w:val="27"/>
        </w:rPr>
        <w:t>на, 57, стенд кабинета 217 (администрация Центрального округа по Железнодоро</w:t>
      </w:r>
      <w:r w:rsidRPr="00572EC2">
        <w:rPr>
          <w:sz w:val="27"/>
          <w:szCs w:val="27"/>
        </w:rPr>
        <w:t>ж</w:t>
      </w:r>
      <w:r w:rsidRPr="00572EC2">
        <w:rPr>
          <w:sz w:val="27"/>
          <w:szCs w:val="27"/>
        </w:rPr>
        <w:t>ному, Заельцовскому и Центральному районам города Новосибирска).</w:t>
      </w:r>
    </w:p>
    <w:p w:rsidR="008B5B21" w:rsidRPr="00572EC2" w:rsidRDefault="008B5B21" w:rsidP="00B05B85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572EC2">
        <w:rPr>
          <w:sz w:val="27"/>
          <w:szCs w:val="27"/>
        </w:rPr>
        <w:t>5</w:t>
      </w:r>
      <w:r w:rsidR="00B05B85" w:rsidRPr="00572EC2">
        <w:rPr>
          <w:sz w:val="27"/>
          <w:szCs w:val="27"/>
        </w:rPr>
        <w:t>.5.</w:t>
      </w:r>
      <w:r w:rsidRPr="00572EC2">
        <w:rPr>
          <w:sz w:val="27"/>
          <w:szCs w:val="27"/>
        </w:rPr>
        <w:t> Предложить участникам общественных обсуждений, определенным зак</w:t>
      </w:r>
      <w:r w:rsidRPr="00572EC2">
        <w:rPr>
          <w:sz w:val="27"/>
          <w:szCs w:val="27"/>
        </w:rPr>
        <w:t>о</w:t>
      </w:r>
      <w:r w:rsidRPr="00572EC2">
        <w:rPr>
          <w:sz w:val="27"/>
          <w:szCs w:val="27"/>
        </w:rPr>
        <w:t>нодательством о градостроительной деятельности и прошедшим идентификацию в соответствии с данным законодательством, в течение 15 дней со дня размещения проекта и информационных материалов к нему внести в организационный комитет предложения и замечания, касающиеся проекта.</w:t>
      </w:r>
    </w:p>
    <w:p w:rsidR="008B5B21" w:rsidRPr="00572EC2" w:rsidRDefault="008B5B21" w:rsidP="008B5B21">
      <w:pPr>
        <w:ind w:firstLine="708"/>
        <w:rPr>
          <w:sz w:val="27"/>
          <w:szCs w:val="27"/>
        </w:rPr>
      </w:pPr>
      <w:r w:rsidRPr="00572EC2">
        <w:rPr>
          <w:sz w:val="27"/>
          <w:szCs w:val="27"/>
        </w:rPr>
        <w:t>5.6. </w:t>
      </w:r>
      <w:r w:rsidR="00B05B85" w:rsidRPr="00572EC2">
        <w:rPr>
          <w:sz w:val="27"/>
          <w:szCs w:val="27"/>
        </w:rPr>
        <w:t xml:space="preserve">В течение срока, указанного в </w:t>
      </w:r>
      <w:r w:rsidR="00CA24C7" w:rsidRPr="00572EC2">
        <w:rPr>
          <w:sz w:val="27"/>
          <w:szCs w:val="27"/>
        </w:rPr>
        <w:t>под</w:t>
      </w:r>
      <w:r w:rsidR="00B05B85" w:rsidRPr="00572EC2">
        <w:rPr>
          <w:sz w:val="27"/>
          <w:szCs w:val="27"/>
        </w:rPr>
        <w:t>пункте 5</w:t>
      </w:r>
      <w:r w:rsidRPr="00572EC2">
        <w:rPr>
          <w:sz w:val="27"/>
          <w:szCs w:val="27"/>
        </w:rPr>
        <w:t>.5</w:t>
      </w:r>
      <w:r w:rsidR="00B05B85" w:rsidRPr="00572EC2">
        <w:rPr>
          <w:sz w:val="27"/>
          <w:szCs w:val="27"/>
        </w:rPr>
        <w:t xml:space="preserve"> </w:t>
      </w:r>
      <w:r w:rsidRPr="00572EC2">
        <w:rPr>
          <w:sz w:val="27"/>
          <w:szCs w:val="27"/>
        </w:rPr>
        <w:t xml:space="preserve">настоящего </w:t>
      </w:r>
      <w:r w:rsidR="00B05B85" w:rsidRPr="00572EC2">
        <w:rPr>
          <w:sz w:val="27"/>
          <w:szCs w:val="27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Pr="00572EC2">
        <w:rPr>
          <w:sz w:val="27"/>
          <w:szCs w:val="27"/>
        </w:rPr>
        <w:t>общественных обсуждений.</w:t>
      </w:r>
    </w:p>
    <w:p w:rsidR="00B05B85" w:rsidRPr="00572EC2" w:rsidRDefault="008B5B21" w:rsidP="00B05B85">
      <w:pPr>
        <w:ind w:firstLine="708"/>
        <w:rPr>
          <w:sz w:val="27"/>
          <w:szCs w:val="27"/>
        </w:rPr>
      </w:pPr>
      <w:r w:rsidRPr="00572EC2">
        <w:rPr>
          <w:sz w:val="27"/>
          <w:szCs w:val="27"/>
        </w:rPr>
        <w:t>6</w:t>
      </w:r>
      <w:r w:rsidR="00B05B85" w:rsidRPr="00572EC2">
        <w:rPr>
          <w:sz w:val="27"/>
          <w:szCs w:val="27"/>
        </w:rPr>
        <w:t xml:space="preserve">. Возложить на </w:t>
      </w:r>
      <w:r w:rsidRPr="00572EC2">
        <w:rPr>
          <w:sz w:val="27"/>
          <w:szCs w:val="27"/>
        </w:rPr>
        <w:t>Драбкина Алексея Петровича</w:t>
      </w:r>
      <w:r w:rsidR="00B05B85" w:rsidRPr="00572EC2">
        <w:rPr>
          <w:sz w:val="27"/>
          <w:szCs w:val="27"/>
        </w:rPr>
        <w:t>, начальника Главного управл</w:t>
      </w:r>
      <w:r w:rsidR="00B05B85" w:rsidRPr="00572EC2">
        <w:rPr>
          <w:sz w:val="27"/>
          <w:szCs w:val="27"/>
        </w:rPr>
        <w:t>е</w:t>
      </w:r>
      <w:r w:rsidR="00B05B85" w:rsidRPr="00572EC2">
        <w:rPr>
          <w:sz w:val="27"/>
          <w:szCs w:val="27"/>
        </w:rPr>
        <w:t>ния архитектуры и градостроительства мэрии города Новосибирска, ответственность за организацию и проведение первого заседания организационного комитета.</w:t>
      </w:r>
    </w:p>
    <w:p w:rsidR="008B5B21" w:rsidRPr="00572EC2" w:rsidRDefault="008B5B21" w:rsidP="008B5B21">
      <w:pPr>
        <w:rPr>
          <w:sz w:val="27"/>
          <w:szCs w:val="27"/>
        </w:rPr>
      </w:pPr>
      <w:r w:rsidRPr="00572EC2">
        <w:rPr>
          <w:sz w:val="27"/>
          <w:szCs w:val="27"/>
        </w:rPr>
        <w:t>7. Департаменту строительства и архитектуры мэрии города Новосибирска разместить постановление и оповещение о начале общественных обсуждений на официальном сайте.</w:t>
      </w:r>
    </w:p>
    <w:p w:rsidR="008B5B21" w:rsidRPr="00572EC2" w:rsidRDefault="008B5B21" w:rsidP="008B5B21">
      <w:pPr>
        <w:rPr>
          <w:sz w:val="27"/>
          <w:szCs w:val="27"/>
        </w:rPr>
      </w:pPr>
      <w:r w:rsidRPr="00572EC2">
        <w:rPr>
          <w:sz w:val="27"/>
          <w:szCs w:val="27"/>
        </w:rPr>
        <w:t>8. Департаменту информационной политики мэрии города Новосибирска обе</w:t>
      </w:r>
      <w:r w:rsidRPr="00572EC2">
        <w:rPr>
          <w:sz w:val="27"/>
          <w:szCs w:val="27"/>
        </w:rPr>
        <w:t>с</w:t>
      </w:r>
      <w:r w:rsidRPr="00572EC2">
        <w:rPr>
          <w:sz w:val="27"/>
          <w:szCs w:val="27"/>
        </w:rPr>
        <w:t>печить опубликование постановления и оповещения о начале общественных обсу</w:t>
      </w:r>
      <w:r w:rsidRPr="00572EC2">
        <w:rPr>
          <w:sz w:val="27"/>
          <w:szCs w:val="27"/>
        </w:rPr>
        <w:t>ж</w:t>
      </w:r>
      <w:r w:rsidRPr="00572EC2">
        <w:rPr>
          <w:sz w:val="27"/>
          <w:szCs w:val="27"/>
        </w:rPr>
        <w:t>дений в средствах массовой информации.</w:t>
      </w:r>
    </w:p>
    <w:p w:rsidR="008B5B21" w:rsidRPr="00572EC2" w:rsidRDefault="008B5B21" w:rsidP="008B5B21">
      <w:pPr>
        <w:rPr>
          <w:sz w:val="27"/>
          <w:szCs w:val="27"/>
        </w:rPr>
      </w:pPr>
      <w:r w:rsidRPr="00572EC2">
        <w:rPr>
          <w:sz w:val="27"/>
          <w:szCs w:val="27"/>
        </w:rPr>
        <w:t>9. Контроль за исполнением постановления возложить на заместителя мэра г</w:t>
      </w:r>
      <w:r w:rsidRPr="00572EC2">
        <w:rPr>
          <w:sz w:val="27"/>
          <w:szCs w:val="27"/>
        </w:rPr>
        <w:t>о</w:t>
      </w:r>
      <w:r w:rsidRPr="00572EC2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1339E" w:rsidRPr="00572EC2" w:rsidTr="00424CD5">
        <w:tc>
          <w:tcPr>
            <w:tcW w:w="6946" w:type="dxa"/>
          </w:tcPr>
          <w:p w:rsidR="0051339E" w:rsidRPr="00572EC2" w:rsidRDefault="0051339E" w:rsidP="00424CD5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572EC2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1339E" w:rsidRPr="00572EC2" w:rsidRDefault="0051339E" w:rsidP="00424CD5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572EC2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572EC2" w:rsidRDefault="00572EC2" w:rsidP="0051339E">
      <w:pPr>
        <w:ind w:left="6379" w:firstLine="0"/>
        <w:jc w:val="left"/>
        <w:rPr>
          <w:sz w:val="24"/>
          <w:szCs w:val="24"/>
        </w:rPr>
      </w:pPr>
    </w:p>
    <w:p w:rsidR="00572EC2" w:rsidRDefault="00572EC2" w:rsidP="0051339E">
      <w:pPr>
        <w:ind w:left="6379" w:firstLine="0"/>
        <w:jc w:val="left"/>
        <w:rPr>
          <w:sz w:val="24"/>
          <w:szCs w:val="24"/>
        </w:rPr>
      </w:pPr>
    </w:p>
    <w:p w:rsidR="00572EC2" w:rsidRDefault="00572EC2" w:rsidP="0051339E">
      <w:pPr>
        <w:ind w:left="6379" w:firstLine="0"/>
        <w:jc w:val="left"/>
        <w:rPr>
          <w:sz w:val="24"/>
          <w:szCs w:val="24"/>
        </w:rPr>
      </w:pPr>
    </w:p>
    <w:p w:rsidR="00572EC2" w:rsidRPr="00EA2D16" w:rsidRDefault="00572EC2" w:rsidP="00572EC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572EC2" w:rsidRPr="00EA2D16" w:rsidRDefault="00572EC2" w:rsidP="00572EC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572EC2" w:rsidRDefault="00572EC2" w:rsidP="00572EC2">
      <w:pPr>
        <w:ind w:left="6379" w:hanging="6379"/>
        <w:rPr>
          <w:sz w:val="24"/>
          <w:szCs w:val="24"/>
        </w:rPr>
        <w:sectPr w:rsidR="00572EC2" w:rsidSect="00572EC2">
          <w:headerReference w:type="default" r:id="rId10"/>
          <w:pgSz w:w="11906" w:h="16838" w:code="9"/>
          <w:pgMar w:top="1134" w:right="567" w:bottom="709" w:left="1418" w:header="567" w:footer="0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51339E" w:rsidRPr="008D3AE9" w:rsidRDefault="00B318EB" w:rsidP="0051339E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Прямоугольник 1" o:spid="_x0000_s1026" style="position:absolute;left:0;text-align:left;margin-left:239.45pt;margin-top:-26.8pt;width:26.2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" strokecolor="white"/>
        </w:pict>
      </w:r>
      <w:r w:rsidR="0051339E" w:rsidRPr="008D3AE9">
        <w:rPr>
          <w:szCs w:val="28"/>
        </w:rPr>
        <w:t>Приложение</w:t>
      </w:r>
    </w:p>
    <w:p w:rsidR="0051339E" w:rsidRPr="008D3AE9" w:rsidRDefault="0051339E" w:rsidP="0051339E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8D3AE9">
        <w:rPr>
          <w:szCs w:val="28"/>
        </w:rPr>
        <w:t>к постановлению мэрии</w:t>
      </w:r>
    </w:p>
    <w:p w:rsidR="0051339E" w:rsidRPr="008D3AE9" w:rsidRDefault="0051339E" w:rsidP="0051339E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8D3AE9">
        <w:rPr>
          <w:szCs w:val="28"/>
        </w:rPr>
        <w:t>города Новосибирска</w:t>
      </w:r>
    </w:p>
    <w:p w:rsidR="0051339E" w:rsidRPr="008D3AE9" w:rsidRDefault="0051339E" w:rsidP="0051339E">
      <w:pPr>
        <w:widowControl w:val="0"/>
        <w:tabs>
          <w:tab w:val="left" w:pos="6379"/>
        </w:tabs>
        <w:ind w:left="6379" w:right="-2" w:firstLine="0"/>
        <w:jc w:val="left"/>
        <w:rPr>
          <w:szCs w:val="28"/>
          <w:u w:val="single"/>
        </w:rPr>
      </w:pPr>
      <w:r w:rsidRPr="008D3AE9">
        <w:rPr>
          <w:szCs w:val="28"/>
        </w:rPr>
        <w:t>от</w:t>
      </w:r>
      <w:r w:rsidRPr="00AC762C">
        <w:rPr>
          <w:szCs w:val="28"/>
        </w:rPr>
        <w:t xml:space="preserve"> </w:t>
      </w:r>
      <w:r w:rsidR="000812DC" w:rsidRPr="000812DC">
        <w:rPr>
          <w:szCs w:val="28"/>
          <w:u w:val="single"/>
        </w:rPr>
        <w:t>01.02.2022</w:t>
      </w:r>
      <w:r w:rsidR="00470EF1">
        <w:rPr>
          <w:szCs w:val="28"/>
        </w:rPr>
        <w:t xml:space="preserve"> </w:t>
      </w:r>
      <w:r>
        <w:rPr>
          <w:szCs w:val="28"/>
        </w:rPr>
        <w:t xml:space="preserve">№ </w:t>
      </w:r>
      <w:r w:rsidR="000812DC">
        <w:rPr>
          <w:szCs w:val="28"/>
          <w:u w:val="single"/>
        </w:rPr>
        <w:t>316</w:t>
      </w:r>
      <w:bookmarkStart w:id="0" w:name="_GoBack"/>
      <w:bookmarkEnd w:id="0"/>
    </w:p>
    <w:p w:rsidR="0051339E" w:rsidRPr="004378BC" w:rsidRDefault="0051339E" w:rsidP="0051339E">
      <w:pPr>
        <w:suppressAutoHyphens/>
        <w:ind w:left="6379" w:firstLine="0"/>
        <w:outlineLvl w:val="8"/>
        <w:rPr>
          <w:sz w:val="24"/>
          <w:szCs w:val="28"/>
        </w:rPr>
      </w:pPr>
    </w:p>
    <w:p w:rsidR="0051339E" w:rsidRPr="004378BC" w:rsidRDefault="0051339E" w:rsidP="0051339E">
      <w:pPr>
        <w:suppressAutoHyphens/>
        <w:ind w:left="6379" w:firstLine="0"/>
        <w:outlineLvl w:val="8"/>
        <w:rPr>
          <w:sz w:val="24"/>
          <w:szCs w:val="28"/>
        </w:rPr>
      </w:pPr>
    </w:p>
    <w:p w:rsidR="00985124" w:rsidRDefault="0051339E" w:rsidP="00985124">
      <w:pPr>
        <w:suppressAutoHyphens/>
        <w:ind w:left="5954" w:firstLine="425"/>
        <w:outlineLvl w:val="8"/>
        <w:rPr>
          <w:szCs w:val="28"/>
        </w:rPr>
      </w:pPr>
      <w:r w:rsidRPr="008D3AE9">
        <w:rPr>
          <w:szCs w:val="28"/>
        </w:rPr>
        <w:t>Проект постановления</w:t>
      </w:r>
      <w:r w:rsidR="00985124">
        <w:rPr>
          <w:szCs w:val="28"/>
        </w:rPr>
        <w:t xml:space="preserve"> </w:t>
      </w:r>
      <w:r w:rsidRPr="008D3AE9">
        <w:rPr>
          <w:szCs w:val="28"/>
        </w:rPr>
        <w:t>мэрии</w:t>
      </w:r>
      <w:r w:rsidR="00551209">
        <w:rPr>
          <w:szCs w:val="28"/>
        </w:rPr>
        <w:t xml:space="preserve"> </w:t>
      </w:r>
    </w:p>
    <w:p w:rsidR="00551209" w:rsidRDefault="0051339E" w:rsidP="00985124">
      <w:pPr>
        <w:suppressAutoHyphens/>
        <w:ind w:left="6379" w:firstLine="0"/>
        <w:outlineLvl w:val="8"/>
        <w:rPr>
          <w:szCs w:val="28"/>
        </w:rPr>
      </w:pPr>
      <w:r w:rsidRPr="008D3AE9">
        <w:rPr>
          <w:szCs w:val="28"/>
        </w:rPr>
        <w:t>города Новосибирска</w:t>
      </w:r>
      <w:r w:rsidR="00985124">
        <w:rPr>
          <w:szCs w:val="28"/>
        </w:rPr>
        <w:t xml:space="preserve"> </w:t>
      </w:r>
    </w:p>
    <w:p w:rsidR="00985124" w:rsidRPr="008D3AE9" w:rsidRDefault="00985124" w:rsidP="00985124">
      <w:pPr>
        <w:suppressAutoHyphens/>
        <w:ind w:left="6379" w:firstLine="0"/>
        <w:outlineLvl w:val="8"/>
        <w:rPr>
          <w:szCs w:val="28"/>
        </w:rPr>
      </w:pPr>
    </w:p>
    <w:p w:rsidR="0051339E" w:rsidRDefault="0051339E" w:rsidP="0051339E">
      <w:pPr>
        <w:tabs>
          <w:tab w:val="left" w:pos="6663"/>
        </w:tabs>
        <w:suppressAutoHyphens/>
        <w:rPr>
          <w:szCs w:val="28"/>
        </w:rPr>
      </w:pPr>
    </w:p>
    <w:p w:rsidR="00985124" w:rsidRPr="008D3AE9" w:rsidRDefault="00985124" w:rsidP="0051339E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777"/>
      </w:tblGrid>
      <w:tr w:rsidR="0051339E" w:rsidRPr="00985124" w:rsidTr="00030814">
        <w:trPr>
          <w:cantSplit/>
          <w:trHeight w:val="582"/>
        </w:trPr>
        <w:tc>
          <w:tcPr>
            <w:tcW w:w="5777" w:type="dxa"/>
          </w:tcPr>
          <w:p w:rsidR="0051339E" w:rsidRPr="00985124" w:rsidRDefault="00470EF1" w:rsidP="00424CD5">
            <w:pPr>
              <w:spacing w:line="240" w:lineRule="atLeast"/>
              <w:ind w:firstLine="0"/>
              <w:rPr>
                <w:szCs w:val="28"/>
              </w:rPr>
            </w:pPr>
            <w:r w:rsidRPr="00E1183D">
              <w:t>О проекте</w:t>
            </w:r>
            <w:r>
              <w:t xml:space="preserve"> </w:t>
            </w:r>
            <w:r w:rsidRPr="00E1183D">
              <w:t xml:space="preserve">планировки </w:t>
            </w:r>
            <w:r w:rsidRPr="00F64AE9">
              <w:t>и проект</w:t>
            </w:r>
            <w:r>
              <w:t>е</w:t>
            </w:r>
            <w:r w:rsidRPr="00F64AE9">
              <w:t xml:space="preserve"> межевания территории, </w:t>
            </w:r>
            <w:r w:rsidRPr="002B3A2F">
              <w:t>предусматривающих размещение линейного объекта транспортной инфр</w:t>
            </w:r>
            <w:r w:rsidRPr="002B3A2F">
              <w:t>а</w:t>
            </w:r>
            <w:r w:rsidRPr="002B3A2F">
              <w:t xml:space="preserve">структуры местного значения – детской </w:t>
            </w:r>
            <w:r w:rsidRPr="002B3A2F">
              <w:rPr>
                <w:noProof/>
              </w:rPr>
              <w:t>железной</w:t>
            </w:r>
            <w:r w:rsidRPr="002B3A2F">
              <w:t xml:space="preserve"> дороги в Заельцовском районе</w:t>
            </w:r>
          </w:p>
        </w:tc>
      </w:tr>
    </w:tbl>
    <w:p w:rsidR="0051339E" w:rsidRPr="00985124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985124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985124" w:rsidRDefault="008766C8" w:rsidP="0051339E">
      <w:pPr>
        <w:spacing w:line="240" w:lineRule="atLeast"/>
        <w:rPr>
          <w:szCs w:val="28"/>
        </w:rPr>
      </w:pPr>
      <w:r w:rsidRPr="00985124">
        <w:rPr>
          <w:szCs w:val="28"/>
        </w:rPr>
        <w:t>В целях выделения элементов планировочной структуры, установления гр</w:t>
      </w:r>
      <w:r w:rsidRPr="00985124">
        <w:rPr>
          <w:szCs w:val="28"/>
        </w:rPr>
        <w:t>а</w:t>
      </w:r>
      <w:r w:rsidRPr="00985124">
        <w:rPr>
          <w:szCs w:val="28"/>
        </w:rPr>
        <w:t>ниц территорий общего пользования, границ зон планируемого размещения об</w:t>
      </w:r>
      <w:r w:rsidRPr="00985124">
        <w:rPr>
          <w:szCs w:val="28"/>
        </w:rPr>
        <w:t>ъ</w:t>
      </w:r>
      <w:r w:rsidRPr="00985124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</w:t>
      </w:r>
      <w:r w:rsidR="0051339E" w:rsidRPr="00985124">
        <w:rPr>
          <w:szCs w:val="28"/>
        </w:rPr>
        <w:t>, определения местоположения границ обр</w:t>
      </w:r>
      <w:r w:rsidR="0051339E" w:rsidRPr="00985124">
        <w:rPr>
          <w:szCs w:val="28"/>
        </w:rPr>
        <w:t>а</w:t>
      </w:r>
      <w:r w:rsidR="0051339E" w:rsidRPr="00985124">
        <w:rPr>
          <w:szCs w:val="28"/>
        </w:rPr>
        <w:t xml:space="preserve">зуемых и изменяемых земельных участков, с учетом протокола </w:t>
      </w:r>
      <w:r w:rsidR="0051339E" w:rsidRPr="00985124">
        <w:rPr>
          <w:rFonts w:eastAsia="Calibri"/>
          <w:szCs w:val="28"/>
        </w:rPr>
        <w:t>общественных о</w:t>
      </w:r>
      <w:r w:rsidR="0051339E" w:rsidRPr="00985124">
        <w:rPr>
          <w:rFonts w:eastAsia="Calibri"/>
          <w:szCs w:val="28"/>
        </w:rPr>
        <w:t>б</w:t>
      </w:r>
      <w:r w:rsidR="0051339E" w:rsidRPr="00985124">
        <w:rPr>
          <w:rFonts w:eastAsia="Calibri"/>
          <w:szCs w:val="28"/>
        </w:rPr>
        <w:t>суждений</w:t>
      </w:r>
      <w:r w:rsidR="0051339E" w:rsidRPr="00985124">
        <w:rPr>
          <w:szCs w:val="28"/>
        </w:rPr>
        <w:t xml:space="preserve"> и заключения о результатах </w:t>
      </w:r>
      <w:r w:rsidR="0051339E" w:rsidRPr="00985124">
        <w:rPr>
          <w:rFonts w:eastAsia="Calibri"/>
          <w:szCs w:val="28"/>
        </w:rPr>
        <w:t>общественных обсуждений</w:t>
      </w:r>
      <w:r w:rsidR="0051339E" w:rsidRPr="00985124">
        <w:rPr>
          <w:szCs w:val="28"/>
        </w:rPr>
        <w:t>, в соответствии с Градостроительным кодексом Российской Федерации, постановлением Прав</w:t>
      </w:r>
      <w:r w:rsidR="0051339E" w:rsidRPr="00985124">
        <w:rPr>
          <w:szCs w:val="28"/>
        </w:rPr>
        <w:t>и</w:t>
      </w:r>
      <w:r w:rsidR="0051339E" w:rsidRPr="00985124">
        <w:rPr>
          <w:szCs w:val="28"/>
        </w:rPr>
        <w:t xml:space="preserve">тельства Российской Федерации от 19.11.2014 № 1221 «Об утверждении Правил присвоения, изменения и аннулирования адресов», решением Совета депутатов города Новосибирска от 24.05.2017 № 411 «О Порядке подготовки документации по планировке территории, внесения в нее изменения и ее отмены и признании утратившими силу отдельных решений Совета депутатов города Новосибирска», постановлением мэрии города Новосибирска от </w:t>
      </w:r>
      <w:r w:rsidR="00384AFA">
        <w:rPr>
          <w:bCs/>
        </w:rPr>
        <w:t>22.12.2020</w:t>
      </w:r>
      <w:r w:rsidR="00384AFA" w:rsidRPr="00746309">
        <w:t xml:space="preserve"> </w:t>
      </w:r>
      <w:r w:rsidR="00384AFA" w:rsidRPr="00746309">
        <w:rPr>
          <w:bCs/>
        </w:rPr>
        <w:t>№ </w:t>
      </w:r>
      <w:r w:rsidR="00384AFA">
        <w:rPr>
          <w:bCs/>
        </w:rPr>
        <w:t>4123</w:t>
      </w:r>
      <w:r w:rsidR="00551209" w:rsidRPr="00985124">
        <w:rPr>
          <w:b/>
          <w:bCs/>
          <w:szCs w:val="28"/>
        </w:rPr>
        <w:t xml:space="preserve"> </w:t>
      </w:r>
      <w:r w:rsidR="00551209" w:rsidRPr="00985124">
        <w:rPr>
          <w:szCs w:val="28"/>
        </w:rPr>
        <w:t>«</w:t>
      </w:r>
      <w:r w:rsidR="005C6627" w:rsidRPr="00985124">
        <w:rPr>
          <w:szCs w:val="28"/>
        </w:rPr>
        <w:t xml:space="preserve">О подготовке проекта планировки и проекта межевания территории, предусматривающих </w:t>
      </w:r>
      <w:r w:rsidR="00470EF1" w:rsidRPr="002B3A2F">
        <w:t>ра</w:t>
      </w:r>
      <w:r w:rsidR="00470EF1" w:rsidRPr="002B3A2F">
        <w:t>з</w:t>
      </w:r>
      <w:r w:rsidR="00470EF1" w:rsidRPr="002B3A2F">
        <w:t>мещение линейного объекта транспортной инфраструктуры местного значения – детской железной дороги в Заельцовском районе</w:t>
      </w:r>
      <w:r w:rsidR="00AC762C" w:rsidRPr="00985124">
        <w:rPr>
          <w:rFonts w:eastAsia="Calibri"/>
          <w:szCs w:val="28"/>
        </w:rPr>
        <w:t>»</w:t>
      </w:r>
      <w:r w:rsidR="0051339E" w:rsidRPr="00985124">
        <w:rPr>
          <w:szCs w:val="28"/>
        </w:rPr>
        <w:t>, руководствуясь Уставом гор</w:t>
      </w:r>
      <w:r w:rsidR="0051339E" w:rsidRPr="00985124">
        <w:rPr>
          <w:szCs w:val="28"/>
        </w:rPr>
        <w:t>о</w:t>
      </w:r>
      <w:r w:rsidR="0051339E" w:rsidRPr="00985124">
        <w:rPr>
          <w:szCs w:val="28"/>
        </w:rPr>
        <w:t>да Новосибирска, ПОСТАНОВЛЯЮ:</w:t>
      </w:r>
    </w:p>
    <w:p w:rsidR="0051339E" w:rsidRPr="00985124" w:rsidRDefault="0051339E" w:rsidP="0051339E">
      <w:pPr>
        <w:spacing w:line="240" w:lineRule="atLeast"/>
        <w:rPr>
          <w:szCs w:val="28"/>
        </w:rPr>
      </w:pPr>
      <w:r w:rsidRPr="00985124">
        <w:rPr>
          <w:szCs w:val="28"/>
        </w:rPr>
        <w:t xml:space="preserve">1. Утвердить проект планировки территории, </w:t>
      </w:r>
      <w:r w:rsidR="00AE5401" w:rsidRPr="00985124">
        <w:rPr>
          <w:szCs w:val="28"/>
        </w:rPr>
        <w:t xml:space="preserve">предусматривающий </w:t>
      </w:r>
      <w:r w:rsidR="00470EF1" w:rsidRPr="002B3A2F">
        <w:t>разм</w:t>
      </w:r>
      <w:r w:rsidR="00470EF1" w:rsidRPr="002B3A2F">
        <w:t>е</w:t>
      </w:r>
      <w:r w:rsidR="00470EF1" w:rsidRPr="002B3A2F">
        <w:t>щение линейного объекта транспортной инфраструктуры местного значения – детской железной дороги в Заельцовском районе</w:t>
      </w:r>
      <w:r w:rsidR="00470EF1" w:rsidRPr="00985124">
        <w:rPr>
          <w:szCs w:val="28"/>
        </w:rPr>
        <w:t xml:space="preserve"> </w:t>
      </w:r>
      <w:r w:rsidRPr="00985124">
        <w:rPr>
          <w:szCs w:val="28"/>
        </w:rPr>
        <w:t>(приложение</w:t>
      </w:r>
      <w:r w:rsidR="004866A6" w:rsidRPr="00985124">
        <w:rPr>
          <w:szCs w:val="28"/>
        </w:rPr>
        <w:t> </w:t>
      </w:r>
      <w:r w:rsidRPr="00985124">
        <w:rPr>
          <w:szCs w:val="28"/>
        </w:rPr>
        <w:t>1).</w:t>
      </w:r>
    </w:p>
    <w:p w:rsidR="0051339E" w:rsidRPr="00985124" w:rsidRDefault="0051339E" w:rsidP="0051339E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985124">
        <w:rPr>
          <w:szCs w:val="28"/>
        </w:rPr>
        <w:t xml:space="preserve">2. Утвердить проект межевания </w:t>
      </w:r>
      <w:r w:rsidR="00AE5401" w:rsidRPr="00985124">
        <w:rPr>
          <w:szCs w:val="28"/>
        </w:rPr>
        <w:t xml:space="preserve">территории, предусматривающий </w:t>
      </w:r>
      <w:r w:rsidR="00470EF1" w:rsidRPr="002B3A2F">
        <w:t>размещ</w:t>
      </w:r>
      <w:r w:rsidR="00470EF1" w:rsidRPr="002B3A2F">
        <w:t>е</w:t>
      </w:r>
      <w:r w:rsidR="00470EF1" w:rsidRPr="002B3A2F">
        <w:t>ние линейного объекта транспортной инфраструктуры местного значения – де</w:t>
      </w:r>
      <w:r w:rsidR="00470EF1" w:rsidRPr="002B3A2F">
        <w:t>т</w:t>
      </w:r>
      <w:r w:rsidR="00470EF1" w:rsidRPr="002B3A2F">
        <w:t>ской железной дороги в Заельцовском районе</w:t>
      </w:r>
      <w:r w:rsidR="00470EF1" w:rsidRPr="00985124">
        <w:rPr>
          <w:szCs w:val="28"/>
        </w:rPr>
        <w:t xml:space="preserve"> </w:t>
      </w:r>
      <w:r w:rsidRPr="00985124">
        <w:rPr>
          <w:szCs w:val="28"/>
        </w:rPr>
        <w:t>(приложение 2).</w:t>
      </w:r>
    </w:p>
    <w:p w:rsidR="0051339E" w:rsidRPr="00985124" w:rsidRDefault="00DD04C0" w:rsidP="0051339E">
      <w:pPr>
        <w:pStyle w:val="S2"/>
        <w:spacing w:line="240" w:lineRule="atLeast"/>
        <w:rPr>
          <w:szCs w:val="28"/>
        </w:rPr>
      </w:pPr>
      <w:r w:rsidRPr="00985124">
        <w:rPr>
          <w:szCs w:val="28"/>
        </w:rPr>
        <w:t>3</w:t>
      </w:r>
      <w:r w:rsidR="0051339E" w:rsidRPr="00985124">
        <w:rPr>
          <w:szCs w:val="28"/>
        </w:rPr>
        <w:t>. Присвоить адрес</w:t>
      </w:r>
      <w:r w:rsidR="00A32188">
        <w:rPr>
          <w:szCs w:val="28"/>
        </w:rPr>
        <w:t>а</w:t>
      </w:r>
      <w:r w:rsidR="0051339E" w:rsidRPr="00985124">
        <w:rPr>
          <w:szCs w:val="28"/>
        </w:rPr>
        <w:t xml:space="preserve"> образуем</w:t>
      </w:r>
      <w:r w:rsidR="00A32188">
        <w:rPr>
          <w:szCs w:val="28"/>
        </w:rPr>
        <w:t>ым</w:t>
      </w:r>
      <w:r w:rsidR="0051339E" w:rsidRPr="00985124">
        <w:rPr>
          <w:szCs w:val="28"/>
        </w:rPr>
        <w:t xml:space="preserve"> земельн</w:t>
      </w:r>
      <w:r w:rsidR="00A32188">
        <w:rPr>
          <w:szCs w:val="28"/>
        </w:rPr>
        <w:t>ым</w:t>
      </w:r>
      <w:r w:rsidR="0051339E" w:rsidRPr="00985124">
        <w:rPr>
          <w:szCs w:val="28"/>
        </w:rPr>
        <w:t xml:space="preserve"> участк</w:t>
      </w:r>
      <w:r w:rsidR="00A32188">
        <w:rPr>
          <w:szCs w:val="28"/>
        </w:rPr>
        <w:t>ам</w:t>
      </w:r>
      <w:r w:rsidR="004866A6" w:rsidRPr="00985124">
        <w:rPr>
          <w:szCs w:val="28"/>
        </w:rPr>
        <w:t xml:space="preserve"> </w:t>
      </w:r>
      <w:r w:rsidR="0051339E" w:rsidRPr="00985124">
        <w:rPr>
          <w:szCs w:val="28"/>
        </w:rPr>
        <w:t>согласно прилож</w:t>
      </w:r>
      <w:r w:rsidR="0051339E" w:rsidRPr="00985124">
        <w:rPr>
          <w:szCs w:val="28"/>
        </w:rPr>
        <w:t>е</w:t>
      </w:r>
      <w:r w:rsidR="0051339E" w:rsidRPr="00985124">
        <w:rPr>
          <w:szCs w:val="28"/>
        </w:rPr>
        <w:t>нию</w:t>
      </w:r>
      <w:r w:rsidR="00551209" w:rsidRPr="00985124">
        <w:rPr>
          <w:szCs w:val="28"/>
        </w:rPr>
        <w:t> </w:t>
      </w:r>
      <w:r w:rsidR="00A32188">
        <w:rPr>
          <w:szCs w:val="28"/>
        </w:rPr>
        <w:t>2</w:t>
      </w:r>
      <w:r w:rsidR="0051339E" w:rsidRPr="00985124">
        <w:rPr>
          <w:szCs w:val="28"/>
        </w:rPr>
        <w:t xml:space="preserve"> к проекту межевания территории</w:t>
      </w:r>
      <w:r w:rsidR="00AE5401" w:rsidRPr="00985124">
        <w:rPr>
          <w:szCs w:val="28"/>
        </w:rPr>
        <w:t>, предусматривающе</w:t>
      </w:r>
      <w:r w:rsidR="00A101AF">
        <w:rPr>
          <w:szCs w:val="28"/>
        </w:rPr>
        <w:t>му</w:t>
      </w:r>
      <w:r w:rsidR="00AE5401" w:rsidRPr="00985124">
        <w:rPr>
          <w:szCs w:val="28"/>
        </w:rPr>
        <w:t xml:space="preserve"> </w:t>
      </w:r>
      <w:r w:rsidR="00470EF1" w:rsidRPr="002B3A2F">
        <w:t>размещение л</w:t>
      </w:r>
      <w:r w:rsidR="00470EF1" w:rsidRPr="002B3A2F">
        <w:t>и</w:t>
      </w:r>
      <w:r w:rsidR="00470EF1" w:rsidRPr="002B3A2F">
        <w:t>нейного объекта транспортной инфраструктуры местного значения – детской ж</w:t>
      </w:r>
      <w:r w:rsidR="00470EF1" w:rsidRPr="002B3A2F">
        <w:t>е</w:t>
      </w:r>
      <w:r w:rsidR="00470EF1" w:rsidRPr="002B3A2F">
        <w:t>лезной дороги в Заельцовском районе</w:t>
      </w:r>
      <w:r w:rsidR="004866A6" w:rsidRPr="00985124">
        <w:rPr>
          <w:szCs w:val="28"/>
        </w:rPr>
        <w:t>.</w:t>
      </w:r>
    </w:p>
    <w:p w:rsidR="0051339E" w:rsidRPr="00985124" w:rsidRDefault="00DD04C0" w:rsidP="0051339E">
      <w:pPr>
        <w:pStyle w:val="S2"/>
        <w:spacing w:line="240" w:lineRule="atLeast"/>
        <w:rPr>
          <w:szCs w:val="28"/>
        </w:rPr>
      </w:pPr>
      <w:r w:rsidRPr="00985124">
        <w:rPr>
          <w:szCs w:val="28"/>
        </w:rPr>
        <w:lastRenderedPageBreak/>
        <w:t>4</w:t>
      </w:r>
      <w:r w:rsidR="0051339E" w:rsidRPr="00985124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51339E" w:rsidRPr="00985124">
        <w:rPr>
          <w:szCs w:val="28"/>
        </w:rPr>
        <w:t>р</w:t>
      </w:r>
      <w:r w:rsidR="0051339E" w:rsidRPr="00985124">
        <w:rPr>
          <w:szCs w:val="28"/>
        </w:rPr>
        <w:t>мационно-телекоммуникационной сети «Интернет».</w:t>
      </w:r>
    </w:p>
    <w:p w:rsidR="0051339E" w:rsidRPr="00985124" w:rsidRDefault="00DD04C0" w:rsidP="0051339E">
      <w:pPr>
        <w:pStyle w:val="S2"/>
        <w:spacing w:line="240" w:lineRule="atLeast"/>
        <w:rPr>
          <w:szCs w:val="28"/>
        </w:rPr>
      </w:pPr>
      <w:r w:rsidRPr="00985124">
        <w:rPr>
          <w:szCs w:val="28"/>
        </w:rPr>
        <w:t>5</w:t>
      </w:r>
      <w:r w:rsidR="0051339E" w:rsidRPr="00985124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51339E" w:rsidRPr="00985124">
        <w:rPr>
          <w:szCs w:val="28"/>
        </w:rPr>
        <w:t>о</w:t>
      </w:r>
      <w:r w:rsidR="0051339E" w:rsidRPr="00985124">
        <w:rPr>
          <w:szCs w:val="28"/>
        </w:rPr>
        <w:t>становления.</w:t>
      </w:r>
    </w:p>
    <w:p w:rsidR="0051339E" w:rsidRPr="00985124" w:rsidRDefault="00DD04C0" w:rsidP="0051339E">
      <w:pPr>
        <w:pStyle w:val="S2"/>
        <w:spacing w:line="240" w:lineRule="atLeast"/>
        <w:rPr>
          <w:szCs w:val="28"/>
        </w:rPr>
      </w:pPr>
      <w:r w:rsidRPr="00985124">
        <w:rPr>
          <w:szCs w:val="28"/>
        </w:rPr>
        <w:t>6</w:t>
      </w:r>
      <w:r w:rsidR="0051339E" w:rsidRPr="00985124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85124" w:rsidRPr="00985124" w:rsidTr="00985124">
        <w:tc>
          <w:tcPr>
            <w:tcW w:w="6946" w:type="dxa"/>
          </w:tcPr>
          <w:p w:rsidR="00985124" w:rsidRPr="00985124" w:rsidRDefault="00985124" w:rsidP="00985124">
            <w:pPr>
              <w:spacing w:before="600"/>
              <w:ind w:firstLine="34"/>
              <w:rPr>
                <w:szCs w:val="28"/>
              </w:rPr>
            </w:pPr>
            <w:r w:rsidRPr="0098512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85124" w:rsidRPr="00985124" w:rsidRDefault="00985124" w:rsidP="0098512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8512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E5401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E5401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F75DF" w:rsidRDefault="00BF75DF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F75DF" w:rsidRDefault="00BF75DF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F75DF" w:rsidRDefault="00BF75DF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F75DF" w:rsidRDefault="00BF75DF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F75DF" w:rsidRDefault="00BF75DF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E5401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E5401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E5401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E5401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E5401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E5401" w:rsidRDefault="00AE540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32B2" w:rsidRPr="00030814" w:rsidRDefault="00DD32B2" w:rsidP="0051339E">
      <w:pPr>
        <w:suppressAutoHyphens/>
        <w:spacing w:line="240" w:lineRule="atLeast"/>
        <w:ind w:firstLine="0"/>
        <w:rPr>
          <w:b/>
          <w:sz w:val="22"/>
          <w:szCs w:val="24"/>
        </w:rPr>
      </w:pPr>
    </w:p>
    <w:p w:rsidR="00030814" w:rsidRPr="00030814" w:rsidRDefault="00030814" w:rsidP="0051339E">
      <w:pPr>
        <w:suppressAutoHyphens/>
        <w:spacing w:line="240" w:lineRule="atLeast"/>
        <w:ind w:firstLine="0"/>
        <w:rPr>
          <w:b/>
          <w:sz w:val="22"/>
          <w:szCs w:val="24"/>
        </w:rPr>
      </w:pPr>
    </w:p>
    <w:p w:rsidR="00DD32B2" w:rsidRDefault="00DD32B2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32B2" w:rsidRPr="00EA2D16" w:rsidRDefault="00DD32B2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EA2D16" w:rsidRDefault="0051339E" w:rsidP="0051339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51339E" w:rsidRPr="00EA2D16" w:rsidRDefault="0051339E" w:rsidP="0051339E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2B23AB" w:rsidRDefault="0051339E" w:rsidP="00DC7292">
      <w:pPr>
        <w:ind w:firstLine="0"/>
        <w:rPr>
          <w:sz w:val="24"/>
          <w:szCs w:val="24"/>
        </w:rPr>
        <w:sectPr w:rsidR="002B23AB" w:rsidSect="00572EC2">
          <w:pgSz w:w="11906" w:h="16838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9C1F51" w:rsidRPr="00EA2D16" w:rsidRDefault="00B318EB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9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" strokecolor="white"/>
        </w:pict>
      </w:r>
      <w:r w:rsidR="009C1F51" w:rsidRPr="00EA2D16">
        <w:rPr>
          <w:szCs w:val="28"/>
        </w:rPr>
        <w:t>Приложение</w:t>
      </w:r>
      <w:r w:rsidR="001C7FA8" w:rsidRPr="00EA2D16">
        <w:rPr>
          <w:szCs w:val="28"/>
        </w:rPr>
        <w:t xml:space="preserve"> 1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EA2D16">
        <w:rPr>
          <w:szCs w:val="28"/>
        </w:rPr>
        <w:t>от ___________</w:t>
      </w:r>
      <w:r w:rsidR="002B23AB">
        <w:rPr>
          <w:szCs w:val="28"/>
        </w:rPr>
        <w:t>_</w:t>
      </w:r>
      <w:r w:rsidRPr="00EA2D16">
        <w:rPr>
          <w:szCs w:val="28"/>
        </w:rPr>
        <w:t xml:space="preserve"> </w:t>
      </w:r>
      <w:r w:rsidR="004A132F">
        <w:rPr>
          <w:szCs w:val="28"/>
        </w:rPr>
        <w:t>№</w:t>
      </w:r>
      <w:r w:rsidR="002B23AB">
        <w:rPr>
          <w:szCs w:val="28"/>
        </w:rPr>
        <w:t xml:space="preserve"> </w:t>
      </w:r>
      <w:r w:rsidRPr="00EA2D16">
        <w:rPr>
          <w:szCs w:val="28"/>
        </w:rPr>
        <w:t>_______</w:t>
      </w:r>
    </w:p>
    <w:p w:rsidR="002B23AB" w:rsidRPr="00EA2D16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AE5401" w:rsidRDefault="009C1F51" w:rsidP="00030814">
      <w:pPr>
        <w:widowControl w:val="0"/>
        <w:suppressAutoHyphens/>
        <w:ind w:firstLine="0"/>
        <w:jc w:val="center"/>
        <w:rPr>
          <w:b/>
          <w:szCs w:val="28"/>
        </w:rPr>
      </w:pPr>
      <w:r w:rsidRPr="00AE5401">
        <w:rPr>
          <w:b/>
          <w:szCs w:val="28"/>
        </w:rPr>
        <w:t>ПРОЕКТ</w:t>
      </w:r>
    </w:p>
    <w:p w:rsidR="009F4336" w:rsidRPr="00E10971" w:rsidRDefault="009C1F51" w:rsidP="00030814">
      <w:pPr>
        <w:widowControl w:val="0"/>
        <w:suppressAutoHyphens/>
        <w:ind w:firstLine="0"/>
        <w:jc w:val="center"/>
        <w:rPr>
          <w:b/>
          <w:szCs w:val="28"/>
        </w:rPr>
      </w:pPr>
      <w:r w:rsidRPr="00AE5401">
        <w:rPr>
          <w:b/>
          <w:szCs w:val="28"/>
        </w:rPr>
        <w:t xml:space="preserve">планировки </w:t>
      </w:r>
      <w:r w:rsidR="001121CF" w:rsidRPr="00AE5401">
        <w:rPr>
          <w:b/>
          <w:szCs w:val="28"/>
        </w:rPr>
        <w:t xml:space="preserve">территории, </w:t>
      </w:r>
      <w:r w:rsidR="00AE5401" w:rsidRPr="00AE5401">
        <w:rPr>
          <w:b/>
          <w:szCs w:val="28"/>
        </w:rPr>
        <w:t xml:space="preserve">предусматривающий </w:t>
      </w:r>
      <w:r w:rsidR="00E10971" w:rsidRPr="00E10971">
        <w:rPr>
          <w:b/>
          <w:szCs w:val="28"/>
        </w:rPr>
        <w:t>размещение линейного объекта транспортной инфраструктуры местного значения – детской железной дороги в Заельцовском районе</w:t>
      </w:r>
    </w:p>
    <w:p w:rsidR="00F03E76" w:rsidRPr="00F03E76" w:rsidRDefault="00F03E76" w:rsidP="008766C8">
      <w:pPr>
        <w:widowControl w:val="0"/>
        <w:ind w:firstLine="0"/>
        <w:jc w:val="center"/>
        <w:rPr>
          <w:b/>
          <w:szCs w:val="28"/>
        </w:rPr>
      </w:pPr>
    </w:p>
    <w:p w:rsidR="00AB120F" w:rsidRPr="008766C8" w:rsidRDefault="008766C8" w:rsidP="008766C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1. </w:t>
      </w:r>
      <w:r w:rsidR="00AB120F" w:rsidRPr="008766C8">
        <w:rPr>
          <w:szCs w:val="28"/>
        </w:rPr>
        <w:t>Проект планировк</w:t>
      </w:r>
      <w:r w:rsidR="00FB3F67" w:rsidRPr="008766C8">
        <w:rPr>
          <w:szCs w:val="28"/>
        </w:rPr>
        <w:t>и территории. Графическая часть</w:t>
      </w:r>
      <w:r w:rsidR="00AB120F" w:rsidRPr="008766C8">
        <w:rPr>
          <w:szCs w:val="28"/>
        </w:rPr>
        <w:t>.</w:t>
      </w:r>
    </w:p>
    <w:p w:rsidR="00C1350D" w:rsidRPr="008766C8" w:rsidRDefault="008766C8" w:rsidP="008766C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1.1. </w:t>
      </w:r>
      <w:r w:rsidR="00C1350D" w:rsidRPr="008766C8">
        <w:rPr>
          <w:szCs w:val="28"/>
        </w:rPr>
        <w:t>Чертеж красных линий (приложение 1)</w:t>
      </w:r>
      <w:r w:rsidR="007D40FF">
        <w:rPr>
          <w:szCs w:val="28"/>
        </w:rPr>
        <w:t>.</w:t>
      </w:r>
    </w:p>
    <w:p w:rsidR="00C1350D" w:rsidRDefault="008766C8" w:rsidP="008766C8">
      <w:pPr>
        <w:autoSpaceDE w:val="0"/>
        <w:autoSpaceDN w:val="0"/>
        <w:adjustRightInd w:val="0"/>
        <w:rPr>
          <w:szCs w:val="28"/>
        </w:rPr>
      </w:pPr>
      <w:r>
        <w:t>1.2. </w:t>
      </w:r>
      <w:r w:rsidR="00C1350D">
        <w:t>Чертеж границ зон планируемого размещения линейн</w:t>
      </w:r>
      <w:r w:rsidR="009B13CD">
        <w:t>ого</w:t>
      </w:r>
      <w:r w:rsidR="00C1350D">
        <w:t xml:space="preserve"> объект</w:t>
      </w:r>
      <w:r w:rsidR="009B13CD">
        <w:t>а</w:t>
      </w:r>
      <w:r w:rsidR="00985124">
        <w:t xml:space="preserve"> </w:t>
      </w:r>
      <w:r w:rsidR="00C1350D" w:rsidRPr="008766C8">
        <w:rPr>
          <w:szCs w:val="28"/>
        </w:rPr>
        <w:t>(пр</w:t>
      </w:r>
      <w:r w:rsidR="00C1350D" w:rsidRPr="008766C8">
        <w:rPr>
          <w:szCs w:val="28"/>
        </w:rPr>
        <w:t>и</w:t>
      </w:r>
      <w:r w:rsidR="00C1350D" w:rsidRPr="008766C8">
        <w:rPr>
          <w:szCs w:val="28"/>
        </w:rPr>
        <w:t>ложение 2)</w:t>
      </w:r>
      <w:r w:rsidR="007D40FF">
        <w:rPr>
          <w:szCs w:val="28"/>
        </w:rPr>
        <w:t>.</w:t>
      </w:r>
    </w:p>
    <w:p w:rsidR="00A101AF" w:rsidRPr="008766C8" w:rsidRDefault="00A101AF" w:rsidP="008766C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1.3.</w:t>
      </w:r>
      <w:r w:rsidR="00030814">
        <w:rPr>
          <w:szCs w:val="28"/>
        </w:rPr>
        <w:t> </w:t>
      </w:r>
      <w:r>
        <w:rPr>
          <w:szCs w:val="28"/>
        </w:rPr>
        <w:t>Чертеж границ зон планируемого размещения линейн</w:t>
      </w:r>
      <w:r w:rsidR="009B13CD">
        <w:rPr>
          <w:szCs w:val="28"/>
        </w:rPr>
        <w:t>ого</w:t>
      </w:r>
      <w:r>
        <w:rPr>
          <w:szCs w:val="28"/>
        </w:rPr>
        <w:t xml:space="preserve"> объект</w:t>
      </w:r>
      <w:r w:rsidR="009B13CD">
        <w:rPr>
          <w:szCs w:val="28"/>
        </w:rPr>
        <w:t>а</w:t>
      </w:r>
      <w:r>
        <w:rPr>
          <w:szCs w:val="28"/>
        </w:rPr>
        <w:t>, по</w:t>
      </w:r>
      <w:r>
        <w:rPr>
          <w:szCs w:val="28"/>
        </w:rPr>
        <w:t>д</w:t>
      </w:r>
      <w:r>
        <w:rPr>
          <w:szCs w:val="28"/>
        </w:rPr>
        <w:t>лежащих реконструкции в связи с изменением их местоположения (прилож</w:t>
      </w:r>
      <w:r>
        <w:rPr>
          <w:szCs w:val="28"/>
        </w:rPr>
        <w:t>е</w:t>
      </w:r>
      <w:r>
        <w:rPr>
          <w:szCs w:val="28"/>
        </w:rPr>
        <w:t>ние 3)</w:t>
      </w:r>
      <w:r w:rsidR="007D40FF">
        <w:rPr>
          <w:szCs w:val="28"/>
        </w:rPr>
        <w:t>.</w:t>
      </w:r>
    </w:p>
    <w:p w:rsidR="00AB120F" w:rsidRPr="008766C8" w:rsidRDefault="008766C8" w:rsidP="008766C8">
      <w:pPr>
        <w:widowControl w:val="0"/>
        <w:suppressAutoHyphens/>
        <w:rPr>
          <w:szCs w:val="28"/>
        </w:rPr>
      </w:pPr>
      <w:r>
        <w:rPr>
          <w:szCs w:val="28"/>
        </w:rPr>
        <w:t>2. </w:t>
      </w:r>
      <w:r w:rsidR="00AB120F" w:rsidRPr="008766C8">
        <w:rPr>
          <w:szCs w:val="28"/>
        </w:rPr>
        <w:t>Положение о размещении линейн</w:t>
      </w:r>
      <w:r w:rsidR="00490225">
        <w:rPr>
          <w:szCs w:val="28"/>
        </w:rPr>
        <w:t>ого объекта</w:t>
      </w:r>
      <w:r w:rsidR="00AB120F" w:rsidRPr="008766C8">
        <w:rPr>
          <w:szCs w:val="28"/>
        </w:rPr>
        <w:t xml:space="preserve"> (приложение </w:t>
      </w:r>
      <w:r w:rsidR="00A101AF">
        <w:rPr>
          <w:szCs w:val="28"/>
        </w:rPr>
        <w:t>4</w:t>
      </w:r>
      <w:r w:rsidR="00AB120F" w:rsidRPr="008766C8">
        <w:rPr>
          <w:szCs w:val="28"/>
        </w:rPr>
        <w:t>).</w:t>
      </w:r>
    </w:p>
    <w:p w:rsidR="009C1F51" w:rsidRPr="00EA2D16" w:rsidRDefault="009C1F51" w:rsidP="00030814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>
      <w:pPr>
        <w:ind w:firstLine="0"/>
        <w:jc w:val="left"/>
        <w:rPr>
          <w:sz w:val="24"/>
        </w:rPr>
      </w:pPr>
    </w:p>
    <w:p w:rsidR="00532BC6" w:rsidRDefault="00532BC6" w:rsidP="00F7596A">
      <w:pPr>
        <w:ind w:left="5812" w:firstLine="0"/>
        <w:rPr>
          <w:sz w:val="24"/>
        </w:rPr>
        <w:sectPr w:rsidR="00532BC6" w:rsidSect="00030814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D71913" w:rsidRDefault="00AF7CAD" w:rsidP="0068155D">
      <w:pPr>
        <w:ind w:firstLine="0"/>
        <w:jc w:val="center"/>
        <w:rPr>
          <w:sz w:val="24"/>
        </w:rPr>
        <w:sectPr w:rsidR="00D71913" w:rsidSect="0068155D">
          <w:pgSz w:w="23814" w:h="16839" w:orient="landscape" w:code="8"/>
          <w:pgMar w:top="1418" w:right="567" w:bottom="567" w:left="993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331190" cy="9432290"/>
            <wp:effectExtent l="19050" t="0" r="3810" b="0"/>
            <wp:docPr id="5" name="Рисунок 4" descr="Прил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119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13" w:rsidRDefault="00AF7CAD" w:rsidP="0068155D">
      <w:pPr>
        <w:ind w:firstLine="0"/>
        <w:jc w:val="center"/>
        <w:rPr>
          <w:sz w:val="24"/>
        </w:rPr>
        <w:sectPr w:rsidR="00D71913" w:rsidSect="0068155D">
          <w:pgSz w:w="23814" w:h="16839" w:orient="landscape" w:code="8"/>
          <w:pgMar w:top="284" w:right="567" w:bottom="567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798308" cy="9753600"/>
            <wp:effectExtent l="19050" t="0" r="0" b="0"/>
            <wp:docPr id="4" name="Рисунок 3" descr="Прил_1_фрагмент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фрагмент_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95407" cy="975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BC6" w:rsidRDefault="00AF7CAD" w:rsidP="0068155D">
      <w:pPr>
        <w:ind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13827579" cy="9783670"/>
            <wp:effectExtent l="19050" t="0" r="2721" b="0"/>
            <wp:docPr id="6" name="Рисунок 5" descr="Прил_1_фрагмент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фрагмент_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24096" cy="978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1B" w:rsidRDefault="0009121B" w:rsidP="00532BC6">
      <w:pPr>
        <w:ind w:left="142" w:firstLine="0"/>
        <w:rPr>
          <w:sz w:val="24"/>
        </w:rPr>
        <w:sectPr w:rsidR="0009121B" w:rsidSect="0068155D">
          <w:pgSz w:w="23814" w:h="16839" w:orient="landscape" w:code="8"/>
          <w:pgMar w:top="426" w:right="567" w:bottom="567" w:left="1134" w:header="709" w:footer="0" w:gutter="0"/>
          <w:pgNumType w:start="1"/>
          <w:cols w:space="708"/>
          <w:titlePg/>
          <w:docGrid w:linePitch="381"/>
        </w:sectPr>
      </w:pPr>
    </w:p>
    <w:p w:rsidR="00D71913" w:rsidRDefault="0009121B" w:rsidP="00532BC6">
      <w:pPr>
        <w:ind w:left="142" w:firstLine="0"/>
        <w:rPr>
          <w:sz w:val="24"/>
        </w:rPr>
        <w:sectPr w:rsidR="00D71913" w:rsidSect="0068155D">
          <w:pgSz w:w="23814" w:h="16839" w:orient="landscape" w:code="8"/>
          <w:pgMar w:top="426" w:right="567" w:bottom="567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4041755" cy="9935210"/>
            <wp:effectExtent l="0" t="0" r="0" b="0"/>
            <wp:docPr id="2" name="Рисунок 0" descr="Прил_1_фрагмент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фрагмент_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41755" cy="993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13" w:rsidRDefault="00AF7CAD" w:rsidP="0068155D">
      <w:pPr>
        <w:ind w:firstLine="0"/>
        <w:jc w:val="center"/>
        <w:rPr>
          <w:sz w:val="24"/>
        </w:rPr>
        <w:sectPr w:rsidR="00D71913" w:rsidSect="00450A10">
          <w:pgSz w:w="16839" w:h="11907" w:orient="landscape" w:code="9"/>
          <w:pgMar w:top="993" w:right="567" w:bottom="567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9590315" cy="6779283"/>
            <wp:effectExtent l="19050" t="0" r="0" b="0"/>
            <wp:docPr id="7" name="Рисунок 6" descr="Прил_1_фрагмент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фрагмент_4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98184" cy="678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13" w:rsidRDefault="007B54A2" w:rsidP="00407E5C">
      <w:pPr>
        <w:ind w:firstLine="0"/>
        <w:jc w:val="center"/>
        <w:rPr>
          <w:sz w:val="24"/>
        </w:rPr>
        <w:sectPr w:rsidR="00D71913" w:rsidSect="00030814">
          <w:pgSz w:w="23814" w:h="16839" w:orient="landscape" w:code="8"/>
          <w:pgMar w:top="568" w:right="567" w:bottom="567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4041755" cy="9934575"/>
            <wp:effectExtent l="19050" t="0" r="0" b="0"/>
            <wp:docPr id="8" name="Рисунок 7" descr="Прил_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2_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41755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13" w:rsidRDefault="007B54A2" w:rsidP="00407E5C">
      <w:pPr>
        <w:ind w:firstLine="0"/>
        <w:jc w:val="center"/>
        <w:rPr>
          <w:sz w:val="24"/>
        </w:rPr>
        <w:sectPr w:rsidR="00D71913" w:rsidSect="00407E5C">
          <w:pgSz w:w="23814" w:h="16839" w:orient="landscape" w:code="8"/>
          <w:pgMar w:top="426" w:right="708" w:bottom="567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952220" cy="9871710"/>
            <wp:effectExtent l="19050" t="0" r="0" b="0"/>
            <wp:docPr id="12" name="Рисунок 11" descr="Прил_2_фрагмент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2_фрагмент_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52220" cy="987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1B" w:rsidRDefault="007B54A2" w:rsidP="00407E5C">
      <w:pPr>
        <w:ind w:firstLine="0"/>
        <w:rPr>
          <w:sz w:val="24"/>
        </w:rPr>
        <w:sectPr w:rsidR="0009121B" w:rsidSect="00407E5C">
          <w:pgSz w:w="23814" w:h="16839" w:orient="landscape" w:code="8"/>
          <w:pgMar w:top="426" w:right="708" w:bottom="567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952220" cy="9871710"/>
            <wp:effectExtent l="19050" t="0" r="0" b="0"/>
            <wp:docPr id="15" name="Рисунок 14" descr="Прил_2_фрагмент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2_фрагмент_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52220" cy="987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13" w:rsidRDefault="0009121B" w:rsidP="00407E5C">
      <w:pPr>
        <w:ind w:firstLine="0"/>
        <w:rPr>
          <w:sz w:val="24"/>
        </w:rPr>
        <w:sectPr w:rsidR="00D71913" w:rsidSect="00407E5C">
          <w:pgSz w:w="23814" w:h="16839" w:orient="landscape" w:code="8"/>
          <w:pgMar w:top="426" w:right="708" w:bottom="567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952220" cy="9871710"/>
            <wp:effectExtent l="0" t="0" r="0" b="0"/>
            <wp:docPr id="3" name="Рисунок 1" descr="Прил_2_фрагмент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2_фрагмент_3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52220" cy="987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13" w:rsidRDefault="007B54A2" w:rsidP="00407E5C">
      <w:pPr>
        <w:ind w:firstLine="0"/>
        <w:jc w:val="center"/>
        <w:rPr>
          <w:sz w:val="24"/>
        </w:rPr>
        <w:sectPr w:rsidR="00D71913" w:rsidSect="00450A10">
          <w:pgSz w:w="16839" w:h="11907" w:orient="landscape" w:code="9"/>
          <w:pgMar w:top="851" w:right="708" w:bottom="426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9285514" cy="6566157"/>
            <wp:effectExtent l="19050" t="0" r="0" b="0"/>
            <wp:docPr id="22" name="Рисунок 21" descr="Прил_2_фрагмент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2_фрагмент_4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84255" cy="656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55D" w:rsidRDefault="007B54A2" w:rsidP="007B54A2">
      <w:pPr>
        <w:ind w:left="142" w:firstLine="0"/>
        <w:jc w:val="center"/>
        <w:rPr>
          <w:sz w:val="24"/>
        </w:rPr>
        <w:sectPr w:rsidR="0068155D" w:rsidSect="00532BC6">
          <w:pgSz w:w="23814" w:h="16839" w:orient="landscape" w:code="8"/>
          <w:pgMar w:top="1418" w:right="1134" w:bottom="567" w:left="851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331825" cy="9432290"/>
            <wp:effectExtent l="19050" t="0" r="3175" b="0"/>
            <wp:docPr id="23" name="Рисунок 22" descr="Прил_3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3_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31825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55D" w:rsidRDefault="007B54A2" w:rsidP="00407E5C">
      <w:pPr>
        <w:ind w:firstLine="0"/>
        <w:rPr>
          <w:sz w:val="24"/>
        </w:rPr>
        <w:sectPr w:rsidR="0068155D" w:rsidSect="00407E5C">
          <w:pgSz w:w="23814" w:h="16839" w:orient="landscape" w:code="8"/>
          <w:pgMar w:top="568" w:right="567" w:bottom="567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4041755" cy="9934575"/>
            <wp:effectExtent l="19050" t="0" r="0" b="0"/>
            <wp:docPr id="24" name="Рисунок 23" descr="Прил_3_фрагмент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3_фрагмент_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041755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BC6" w:rsidRPr="00EA2D16" w:rsidRDefault="007B54A2" w:rsidP="00C37CF9">
      <w:pPr>
        <w:ind w:firstLine="0"/>
        <w:jc w:val="center"/>
        <w:rPr>
          <w:sz w:val="24"/>
        </w:rPr>
        <w:sectPr w:rsidR="00532BC6" w:rsidRPr="00EA2D16" w:rsidSect="00407E5C">
          <w:pgSz w:w="23814" w:h="16839" w:orient="landscape" w:code="8"/>
          <w:pgMar w:top="568" w:right="567" w:bottom="567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755188" cy="9731828"/>
            <wp:effectExtent l="19050" t="0" r="0" b="0"/>
            <wp:docPr id="25" name="Рисунок 24" descr="Прил_3_фрагмент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3_фрагмент_2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751723" cy="972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32" w:rsidRPr="007B5A2E" w:rsidRDefault="00E60F32" w:rsidP="00E10971">
      <w:pPr>
        <w:widowControl w:val="0"/>
        <w:tabs>
          <w:tab w:val="left" w:pos="6379"/>
        </w:tabs>
        <w:ind w:left="6237" w:firstLine="0"/>
        <w:rPr>
          <w:sz w:val="24"/>
          <w:szCs w:val="24"/>
        </w:rPr>
      </w:pPr>
      <w:r w:rsidRPr="007B5A2E">
        <w:rPr>
          <w:sz w:val="24"/>
          <w:szCs w:val="24"/>
        </w:rPr>
        <w:lastRenderedPageBreak/>
        <w:t xml:space="preserve">Приложение </w:t>
      </w:r>
      <w:r w:rsidR="00254647" w:rsidRPr="007B5A2E">
        <w:rPr>
          <w:sz w:val="24"/>
          <w:szCs w:val="24"/>
        </w:rPr>
        <w:t>4</w:t>
      </w:r>
      <w:r w:rsidRPr="007B5A2E">
        <w:rPr>
          <w:sz w:val="24"/>
          <w:szCs w:val="24"/>
        </w:rPr>
        <w:t xml:space="preserve"> </w:t>
      </w:r>
    </w:p>
    <w:p w:rsidR="00470EF1" w:rsidRPr="007B5A2E" w:rsidRDefault="00470EF1" w:rsidP="00E10971">
      <w:pPr>
        <w:tabs>
          <w:tab w:val="left" w:pos="6379"/>
        </w:tabs>
        <w:spacing w:line="240" w:lineRule="atLeast"/>
        <w:ind w:left="6237" w:firstLine="0"/>
        <w:rPr>
          <w:sz w:val="24"/>
          <w:szCs w:val="24"/>
        </w:rPr>
      </w:pPr>
      <w:r w:rsidRPr="007B5A2E">
        <w:rPr>
          <w:sz w:val="24"/>
          <w:szCs w:val="24"/>
        </w:rPr>
        <w:t>к проекту планировки территории, предусматривающе</w:t>
      </w:r>
      <w:r w:rsidR="00254647" w:rsidRPr="007B5A2E">
        <w:rPr>
          <w:sz w:val="24"/>
          <w:szCs w:val="24"/>
        </w:rPr>
        <w:t>му</w:t>
      </w:r>
      <w:r w:rsidRPr="007B5A2E">
        <w:rPr>
          <w:sz w:val="24"/>
          <w:szCs w:val="24"/>
        </w:rPr>
        <w:t xml:space="preserve"> размещение линейного объекта транспортной инфраструктуры местного знач</w:t>
      </w:r>
      <w:r w:rsidRPr="007B5A2E">
        <w:rPr>
          <w:sz w:val="24"/>
          <w:szCs w:val="24"/>
        </w:rPr>
        <w:t>е</w:t>
      </w:r>
      <w:r w:rsidRPr="007B5A2E">
        <w:rPr>
          <w:sz w:val="24"/>
          <w:szCs w:val="24"/>
        </w:rPr>
        <w:t>ния – детской железной дороги в Заельцовском районе</w:t>
      </w:r>
    </w:p>
    <w:p w:rsidR="00E10971" w:rsidRPr="002B3A2F" w:rsidRDefault="00E10971" w:rsidP="00E10971">
      <w:pPr>
        <w:tabs>
          <w:tab w:val="left" w:pos="6379"/>
        </w:tabs>
        <w:spacing w:line="240" w:lineRule="atLeast"/>
        <w:ind w:left="6237" w:firstLine="0"/>
        <w:rPr>
          <w:szCs w:val="28"/>
        </w:rPr>
      </w:pPr>
    </w:p>
    <w:p w:rsidR="00470EF1" w:rsidRPr="002B3A2F" w:rsidRDefault="00470EF1" w:rsidP="00470EF1">
      <w:pPr>
        <w:jc w:val="right"/>
      </w:pPr>
    </w:p>
    <w:p w:rsidR="00470EF1" w:rsidRPr="002B3A2F" w:rsidRDefault="00470EF1" w:rsidP="00E10971">
      <w:pPr>
        <w:spacing w:line="240" w:lineRule="atLeast"/>
        <w:ind w:firstLine="0"/>
        <w:jc w:val="center"/>
        <w:rPr>
          <w:b/>
          <w:szCs w:val="28"/>
        </w:rPr>
      </w:pPr>
      <w:r w:rsidRPr="002B3A2F">
        <w:rPr>
          <w:b/>
          <w:szCs w:val="28"/>
        </w:rPr>
        <w:t xml:space="preserve">ПОЛОЖЕНИЕ </w:t>
      </w:r>
    </w:p>
    <w:p w:rsidR="00470EF1" w:rsidRPr="002B3A2F" w:rsidRDefault="00470EF1" w:rsidP="00E10971">
      <w:pPr>
        <w:spacing w:line="240" w:lineRule="atLeast"/>
        <w:ind w:firstLine="0"/>
        <w:jc w:val="center"/>
        <w:rPr>
          <w:b/>
          <w:szCs w:val="28"/>
        </w:rPr>
      </w:pPr>
      <w:r w:rsidRPr="002B3A2F">
        <w:rPr>
          <w:b/>
          <w:szCs w:val="28"/>
        </w:rPr>
        <w:t>о размещении линейн</w:t>
      </w:r>
      <w:r w:rsidR="00417F3C">
        <w:rPr>
          <w:b/>
          <w:szCs w:val="28"/>
        </w:rPr>
        <w:t>ого</w:t>
      </w:r>
      <w:r w:rsidRPr="002B3A2F">
        <w:rPr>
          <w:b/>
          <w:szCs w:val="28"/>
        </w:rPr>
        <w:t xml:space="preserve"> объект</w:t>
      </w:r>
      <w:r w:rsidR="00417F3C">
        <w:rPr>
          <w:b/>
          <w:szCs w:val="28"/>
        </w:rPr>
        <w:t>а</w:t>
      </w:r>
    </w:p>
    <w:p w:rsidR="00470EF1" w:rsidRPr="002B3A2F" w:rsidRDefault="00470EF1" w:rsidP="00E10971">
      <w:pPr>
        <w:spacing w:line="240" w:lineRule="atLeast"/>
        <w:ind w:firstLine="0"/>
        <w:jc w:val="center"/>
        <w:rPr>
          <w:b/>
          <w:szCs w:val="28"/>
        </w:rPr>
      </w:pPr>
    </w:p>
    <w:p w:rsidR="00470EF1" w:rsidRDefault="00470EF1" w:rsidP="00030814">
      <w:pPr>
        <w:pStyle w:val="afb"/>
        <w:suppressAutoHyphens/>
        <w:spacing w:line="240" w:lineRule="atLeast"/>
        <w:ind w:left="0" w:firstLine="0"/>
        <w:jc w:val="center"/>
        <w:rPr>
          <w:b/>
          <w:szCs w:val="28"/>
        </w:rPr>
      </w:pPr>
      <w:r>
        <w:rPr>
          <w:b/>
          <w:szCs w:val="28"/>
        </w:rPr>
        <w:t>1. Н</w:t>
      </w:r>
      <w:r w:rsidRPr="002B3A2F">
        <w:rPr>
          <w:b/>
          <w:szCs w:val="28"/>
        </w:rPr>
        <w:t>аименование, основные характеристики (категория,</w:t>
      </w:r>
      <w:r>
        <w:rPr>
          <w:b/>
          <w:szCs w:val="28"/>
        </w:rPr>
        <w:t xml:space="preserve"> </w:t>
      </w:r>
      <w:r w:rsidRPr="002B3A2F">
        <w:rPr>
          <w:b/>
          <w:szCs w:val="28"/>
        </w:rPr>
        <w:t>протяженность, проектная мощность, пропускная способность, грузонапряженность, интенсивность движения) и назначение планируем</w:t>
      </w:r>
      <w:r w:rsidR="009B13CD">
        <w:rPr>
          <w:b/>
          <w:szCs w:val="28"/>
        </w:rPr>
        <w:t>ого</w:t>
      </w:r>
      <w:r w:rsidRPr="002B3A2F">
        <w:rPr>
          <w:b/>
          <w:szCs w:val="28"/>
        </w:rPr>
        <w:t xml:space="preserve"> </w:t>
      </w:r>
    </w:p>
    <w:p w:rsidR="00470EF1" w:rsidRDefault="00030814" w:rsidP="00030814">
      <w:pPr>
        <w:pStyle w:val="afb"/>
        <w:suppressAutoHyphens/>
        <w:spacing w:line="240" w:lineRule="atLeast"/>
        <w:ind w:left="0" w:firstLine="0"/>
        <w:jc w:val="center"/>
        <w:rPr>
          <w:b/>
          <w:szCs w:val="28"/>
        </w:rPr>
      </w:pPr>
      <w:r w:rsidRPr="002B3A2F">
        <w:rPr>
          <w:b/>
          <w:szCs w:val="28"/>
        </w:rPr>
        <w:t xml:space="preserve">для </w:t>
      </w:r>
      <w:r w:rsidR="00470EF1" w:rsidRPr="002B3A2F">
        <w:rPr>
          <w:b/>
          <w:szCs w:val="28"/>
        </w:rPr>
        <w:t>размещения линейн</w:t>
      </w:r>
      <w:r w:rsidR="00417F3C">
        <w:rPr>
          <w:b/>
          <w:szCs w:val="28"/>
        </w:rPr>
        <w:t>ого</w:t>
      </w:r>
      <w:r w:rsidR="00470EF1" w:rsidRPr="002B3A2F">
        <w:rPr>
          <w:b/>
          <w:szCs w:val="28"/>
        </w:rPr>
        <w:t xml:space="preserve"> объект</w:t>
      </w:r>
      <w:r w:rsidR="00417F3C">
        <w:rPr>
          <w:b/>
          <w:szCs w:val="28"/>
        </w:rPr>
        <w:t>а</w:t>
      </w:r>
    </w:p>
    <w:p w:rsidR="00470EF1" w:rsidRPr="002B3A2F" w:rsidRDefault="00470EF1" w:rsidP="00470EF1">
      <w:pPr>
        <w:pStyle w:val="afb"/>
        <w:spacing w:line="240" w:lineRule="atLeast"/>
        <w:ind w:left="0" w:firstLine="0"/>
        <w:jc w:val="center"/>
        <w:rPr>
          <w:b/>
          <w:szCs w:val="28"/>
        </w:rPr>
      </w:pPr>
    </w:p>
    <w:p w:rsidR="004D3EF3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t>Проект планировки территории, предусматривающи</w:t>
      </w:r>
      <w:r w:rsidR="00254647">
        <w:rPr>
          <w:szCs w:val="28"/>
        </w:rPr>
        <w:t>й</w:t>
      </w:r>
      <w:r w:rsidRPr="002B3A2F">
        <w:rPr>
          <w:szCs w:val="28"/>
        </w:rPr>
        <w:t xml:space="preserve"> размещение линейн</w:t>
      </w:r>
      <w:r w:rsidRPr="002B3A2F">
        <w:rPr>
          <w:szCs w:val="28"/>
        </w:rPr>
        <w:t>о</w:t>
      </w:r>
      <w:r w:rsidRPr="002B3A2F">
        <w:rPr>
          <w:szCs w:val="28"/>
        </w:rPr>
        <w:t>го объекта транспортной инфраструктуры местного значения – детской железной дороги в Заельцовском районе (далее – проект планировки), разработан в отнош</w:t>
      </w:r>
      <w:r w:rsidRPr="002B3A2F">
        <w:rPr>
          <w:szCs w:val="28"/>
        </w:rPr>
        <w:t>е</w:t>
      </w:r>
      <w:r w:rsidRPr="002B3A2F">
        <w:rPr>
          <w:szCs w:val="28"/>
        </w:rPr>
        <w:t>нии территории</w:t>
      </w:r>
      <w:r w:rsidR="00030814">
        <w:rPr>
          <w:szCs w:val="28"/>
        </w:rPr>
        <w:t xml:space="preserve"> с местоположением: территория</w:t>
      </w:r>
      <w:r w:rsidRPr="002B3A2F">
        <w:rPr>
          <w:szCs w:val="28"/>
        </w:rPr>
        <w:t xml:space="preserve"> Заельцовск</w:t>
      </w:r>
      <w:r w:rsidR="00030814">
        <w:rPr>
          <w:szCs w:val="28"/>
        </w:rPr>
        <w:t>ий</w:t>
      </w:r>
      <w:r w:rsidRPr="002B3A2F">
        <w:rPr>
          <w:szCs w:val="28"/>
        </w:rPr>
        <w:t xml:space="preserve"> </w:t>
      </w:r>
      <w:r w:rsidR="00030814">
        <w:rPr>
          <w:szCs w:val="28"/>
        </w:rPr>
        <w:t>П</w:t>
      </w:r>
      <w:r w:rsidRPr="002B3A2F">
        <w:rPr>
          <w:szCs w:val="28"/>
        </w:rPr>
        <w:t>арк в Заельцо</w:t>
      </w:r>
      <w:r w:rsidRPr="002B3A2F">
        <w:rPr>
          <w:szCs w:val="28"/>
        </w:rPr>
        <w:t>в</w:t>
      </w:r>
      <w:r w:rsidRPr="002B3A2F">
        <w:rPr>
          <w:szCs w:val="28"/>
        </w:rPr>
        <w:t>ском районе (далее</w:t>
      </w:r>
      <w:r w:rsidR="00030814">
        <w:rPr>
          <w:szCs w:val="28"/>
        </w:rPr>
        <w:t> </w:t>
      </w:r>
      <w:r w:rsidRPr="002B3A2F">
        <w:rPr>
          <w:szCs w:val="28"/>
        </w:rPr>
        <w:t>– планируемая территория). Наименование линейного объе</w:t>
      </w:r>
      <w:r w:rsidRPr="002B3A2F">
        <w:rPr>
          <w:szCs w:val="28"/>
        </w:rPr>
        <w:t>к</w:t>
      </w:r>
      <w:r w:rsidRPr="002B3A2F">
        <w:rPr>
          <w:szCs w:val="28"/>
        </w:rPr>
        <w:t>та</w:t>
      </w:r>
      <w:r w:rsidR="00030814">
        <w:rPr>
          <w:szCs w:val="28"/>
        </w:rPr>
        <w:t> </w:t>
      </w:r>
      <w:r>
        <w:rPr>
          <w:szCs w:val="28"/>
        </w:rPr>
        <w:t>–</w:t>
      </w:r>
      <w:r w:rsidRPr="002B3A2F">
        <w:rPr>
          <w:szCs w:val="28"/>
        </w:rPr>
        <w:t xml:space="preserve"> детская железная дорога в Заельцовском районе. </w:t>
      </w:r>
    </w:p>
    <w:p w:rsidR="00470EF1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t>Площадь планируемой территории – 10,43 га.</w:t>
      </w:r>
    </w:p>
    <w:p w:rsidR="00470EF1" w:rsidRPr="002B3A2F" w:rsidRDefault="00470EF1" w:rsidP="00470EF1">
      <w:pPr>
        <w:spacing w:line="240" w:lineRule="atLeast"/>
        <w:rPr>
          <w:szCs w:val="28"/>
        </w:rPr>
      </w:pPr>
    </w:p>
    <w:p w:rsidR="00470EF1" w:rsidRDefault="00470EF1" w:rsidP="009B13CD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1.1. </w:t>
      </w:r>
      <w:r w:rsidRPr="005426D1">
        <w:rPr>
          <w:b/>
          <w:szCs w:val="28"/>
        </w:rPr>
        <w:t>Детская железная дорога</w:t>
      </w:r>
    </w:p>
    <w:p w:rsidR="00470EF1" w:rsidRPr="005426D1" w:rsidRDefault="00470EF1" w:rsidP="00470EF1">
      <w:pPr>
        <w:spacing w:line="240" w:lineRule="atLeast"/>
        <w:rPr>
          <w:b/>
          <w:szCs w:val="28"/>
        </w:rPr>
      </w:pPr>
    </w:p>
    <w:p w:rsidR="00470EF1" w:rsidRPr="002B3A2F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t>Новосибирская детская железная дорога открыта 4 июня 2005 года</w:t>
      </w:r>
      <w:r w:rsidR="004D3EF3">
        <w:rPr>
          <w:szCs w:val="28"/>
        </w:rPr>
        <w:t>.</w:t>
      </w:r>
    </w:p>
    <w:p w:rsidR="00470EF1" w:rsidRPr="002B3A2F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t>Железная дорога является аттракционом.</w:t>
      </w:r>
    </w:p>
    <w:p w:rsidR="00470EF1" w:rsidRPr="002B3A2F" w:rsidRDefault="00030964" w:rsidP="00470EF1">
      <w:pPr>
        <w:spacing w:line="240" w:lineRule="atLeast"/>
        <w:rPr>
          <w:szCs w:val="28"/>
        </w:rPr>
      </w:pPr>
      <w:r>
        <w:rPr>
          <w:szCs w:val="28"/>
        </w:rPr>
        <w:t>Протяженность железной дороги составляет</w:t>
      </w:r>
      <w:r w:rsidR="00470EF1" w:rsidRPr="002B3A2F">
        <w:rPr>
          <w:szCs w:val="28"/>
        </w:rPr>
        <w:t xml:space="preserve"> 5,3 км</w:t>
      </w:r>
      <w:r w:rsidR="004D3EF3">
        <w:rPr>
          <w:szCs w:val="28"/>
        </w:rPr>
        <w:t>.</w:t>
      </w:r>
    </w:p>
    <w:p w:rsidR="00470EF1" w:rsidRPr="002B3A2F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t>Ширина колеи составляет 750 мм</w:t>
      </w:r>
      <w:r w:rsidR="004D3EF3">
        <w:rPr>
          <w:szCs w:val="28"/>
        </w:rPr>
        <w:t>.</w:t>
      </w:r>
    </w:p>
    <w:p w:rsidR="00470EF1" w:rsidRPr="002B3A2F" w:rsidRDefault="00030964" w:rsidP="00470EF1">
      <w:pPr>
        <w:shd w:val="clear" w:color="auto" w:fill="FFFFFF"/>
        <w:spacing w:line="240" w:lineRule="atLeast"/>
        <w:rPr>
          <w:szCs w:val="28"/>
        </w:rPr>
      </w:pPr>
      <w:r>
        <w:rPr>
          <w:szCs w:val="28"/>
        </w:rPr>
        <w:t>Время в пути по пол</w:t>
      </w:r>
      <w:r w:rsidR="00470EF1" w:rsidRPr="002B3A2F">
        <w:rPr>
          <w:szCs w:val="28"/>
        </w:rPr>
        <w:t>ноценн</w:t>
      </w:r>
      <w:r>
        <w:rPr>
          <w:szCs w:val="28"/>
        </w:rPr>
        <w:t>ому</w:t>
      </w:r>
      <w:r w:rsidR="00470EF1" w:rsidRPr="002B3A2F">
        <w:rPr>
          <w:szCs w:val="28"/>
        </w:rPr>
        <w:t xml:space="preserve"> круг</w:t>
      </w:r>
      <w:r>
        <w:rPr>
          <w:szCs w:val="28"/>
        </w:rPr>
        <w:t>у</w:t>
      </w:r>
      <w:r w:rsidR="00470EF1" w:rsidRPr="002B3A2F">
        <w:rPr>
          <w:szCs w:val="28"/>
        </w:rPr>
        <w:t xml:space="preserve"> детской железной дорог</w:t>
      </w:r>
      <w:r>
        <w:rPr>
          <w:szCs w:val="28"/>
        </w:rPr>
        <w:t>е составляет 1 </w:t>
      </w:r>
      <w:r w:rsidR="00470EF1" w:rsidRPr="002B3A2F">
        <w:rPr>
          <w:szCs w:val="28"/>
        </w:rPr>
        <w:t xml:space="preserve">час 45 минут. </w:t>
      </w:r>
    </w:p>
    <w:p w:rsidR="00470EF1" w:rsidRPr="002B3A2F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t>Остановочные пункты:</w:t>
      </w:r>
      <w:r w:rsidR="004378BC">
        <w:rPr>
          <w:szCs w:val="28"/>
        </w:rPr>
        <w:t xml:space="preserve"> </w:t>
      </w:r>
      <w:r w:rsidRPr="002B3A2F">
        <w:rPr>
          <w:szCs w:val="28"/>
        </w:rPr>
        <w:t>3 станции (Заельцовский парк, Спортивная, Зо</w:t>
      </w:r>
      <w:r w:rsidRPr="002B3A2F">
        <w:rPr>
          <w:szCs w:val="28"/>
        </w:rPr>
        <w:t>о</w:t>
      </w:r>
      <w:r w:rsidRPr="002B3A2F">
        <w:rPr>
          <w:szCs w:val="28"/>
        </w:rPr>
        <w:t>парк), 2 разъезда (Локомотив, Ельцовский)</w:t>
      </w:r>
      <w:r w:rsidR="0076643C">
        <w:rPr>
          <w:szCs w:val="28"/>
        </w:rPr>
        <w:t>.</w:t>
      </w:r>
    </w:p>
    <w:p w:rsidR="00470EF1" w:rsidRPr="002B3A2F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t>Искусственные сооружения: бетонные подпорные стенки, две металлич</w:t>
      </w:r>
      <w:r w:rsidRPr="002B3A2F">
        <w:rPr>
          <w:szCs w:val="28"/>
        </w:rPr>
        <w:t>е</w:t>
      </w:r>
      <w:r w:rsidRPr="002B3A2F">
        <w:rPr>
          <w:szCs w:val="28"/>
        </w:rPr>
        <w:t>ские эстакады высотой до 3</w:t>
      </w:r>
      <w:r w:rsidR="00E26A68">
        <w:rPr>
          <w:szCs w:val="28"/>
        </w:rPr>
        <w:t xml:space="preserve"> </w:t>
      </w:r>
      <w:r w:rsidRPr="002B3A2F">
        <w:rPr>
          <w:szCs w:val="28"/>
        </w:rPr>
        <w:t>–</w:t>
      </w:r>
      <w:r w:rsidR="00E26A68">
        <w:rPr>
          <w:szCs w:val="28"/>
        </w:rPr>
        <w:t xml:space="preserve"> </w:t>
      </w:r>
      <w:r w:rsidRPr="002B3A2F">
        <w:rPr>
          <w:szCs w:val="28"/>
        </w:rPr>
        <w:t>4 метров, два металлических моста длиной 24 и 72 м</w:t>
      </w:r>
      <w:r w:rsidR="004D3EF3">
        <w:rPr>
          <w:szCs w:val="28"/>
        </w:rPr>
        <w:t>.</w:t>
      </w:r>
    </w:p>
    <w:p w:rsidR="00470EF1" w:rsidRPr="002B3A2F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t>На детский железной дороге работают три тепловоза массой 24 т каждый и 12 пассажирских вагонов для детей.</w:t>
      </w:r>
    </w:p>
    <w:p w:rsidR="00470EF1" w:rsidRPr="002B3A2F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t>Поезда детской железной дороги состоят из трех вагонов. Каждый из них оснащен 36 местами для сидения.</w:t>
      </w:r>
    </w:p>
    <w:p w:rsidR="00470EF1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t>На 202</w:t>
      </w:r>
      <w:r>
        <w:rPr>
          <w:szCs w:val="28"/>
        </w:rPr>
        <w:t>1</w:t>
      </w:r>
      <w:r w:rsidR="00E26A68">
        <w:rPr>
          <w:szCs w:val="28"/>
        </w:rPr>
        <w:t xml:space="preserve"> год</w:t>
      </w:r>
      <w:r w:rsidRPr="002B3A2F">
        <w:rPr>
          <w:szCs w:val="28"/>
        </w:rPr>
        <w:t xml:space="preserve"> на</w:t>
      </w:r>
      <w:r w:rsidR="00E26A68">
        <w:rPr>
          <w:szCs w:val="28"/>
        </w:rPr>
        <w:t xml:space="preserve"> </w:t>
      </w:r>
      <w:r w:rsidRPr="002B3A2F">
        <w:rPr>
          <w:szCs w:val="28"/>
        </w:rPr>
        <w:t>ней прокатил</w:t>
      </w:r>
      <w:r w:rsidR="00E26A68">
        <w:rPr>
          <w:szCs w:val="28"/>
        </w:rPr>
        <w:t>и</w:t>
      </w:r>
      <w:r w:rsidRPr="002B3A2F">
        <w:rPr>
          <w:szCs w:val="28"/>
        </w:rPr>
        <w:t>сь уже около 500 тыс</w:t>
      </w:r>
      <w:r w:rsidR="00E26A68">
        <w:rPr>
          <w:szCs w:val="28"/>
        </w:rPr>
        <w:t>.</w:t>
      </w:r>
      <w:r w:rsidRPr="002B3A2F">
        <w:rPr>
          <w:szCs w:val="28"/>
        </w:rPr>
        <w:t xml:space="preserve"> человек.</w:t>
      </w:r>
    </w:p>
    <w:p w:rsidR="00470EF1" w:rsidRDefault="00470EF1" w:rsidP="007D40FF">
      <w:pPr>
        <w:pStyle w:val="afb"/>
        <w:spacing w:line="240" w:lineRule="atLeast"/>
        <w:ind w:left="0" w:firstLine="0"/>
        <w:rPr>
          <w:b/>
          <w:szCs w:val="28"/>
        </w:rPr>
      </w:pPr>
    </w:p>
    <w:p w:rsidR="004D3EF3" w:rsidRDefault="004D3EF3" w:rsidP="00470EF1">
      <w:pPr>
        <w:pStyle w:val="afb"/>
        <w:spacing w:line="240" w:lineRule="atLeast"/>
        <w:ind w:left="0" w:firstLine="0"/>
        <w:jc w:val="center"/>
        <w:rPr>
          <w:b/>
          <w:szCs w:val="28"/>
        </w:rPr>
      </w:pPr>
    </w:p>
    <w:p w:rsidR="004D3EF3" w:rsidRDefault="004D3EF3" w:rsidP="00470EF1">
      <w:pPr>
        <w:pStyle w:val="afb"/>
        <w:spacing w:line="240" w:lineRule="atLeast"/>
        <w:ind w:left="0" w:firstLine="0"/>
        <w:jc w:val="center"/>
        <w:rPr>
          <w:b/>
          <w:szCs w:val="28"/>
        </w:rPr>
      </w:pPr>
    </w:p>
    <w:p w:rsidR="00470EF1" w:rsidRDefault="00470EF1" w:rsidP="00E26A68">
      <w:pPr>
        <w:pStyle w:val="afb"/>
        <w:suppressAutoHyphens/>
        <w:spacing w:line="240" w:lineRule="atLeast"/>
        <w:ind w:left="0"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2. </w:t>
      </w:r>
      <w:r w:rsidRPr="002B3A2F">
        <w:rPr>
          <w:b/>
          <w:szCs w:val="28"/>
        </w:rPr>
        <w:t xml:space="preserve"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</w:t>
      </w:r>
    </w:p>
    <w:p w:rsidR="00470EF1" w:rsidRDefault="00470EF1" w:rsidP="00E26A68">
      <w:pPr>
        <w:pStyle w:val="afb"/>
        <w:suppressAutoHyphens/>
        <w:spacing w:line="240" w:lineRule="atLeast"/>
        <w:ind w:left="0" w:firstLine="0"/>
        <w:jc w:val="center"/>
        <w:rPr>
          <w:b/>
          <w:szCs w:val="28"/>
        </w:rPr>
      </w:pPr>
      <w:r w:rsidRPr="002B3A2F">
        <w:rPr>
          <w:b/>
          <w:szCs w:val="28"/>
        </w:rPr>
        <w:t xml:space="preserve">устанавливаются зоны планируемого размещения </w:t>
      </w:r>
    </w:p>
    <w:p w:rsidR="00470EF1" w:rsidRPr="002B3A2F" w:rsidRDefault="00470EF1" w:rsidP="00E26A68">
      <w:pPr>
        <w:pStyle w:val="afb"/>
        <w:suppressAutoHyphens/>
        <w:spacing w:line="240" w:lineRule="atLeast"/>
        <w:ind w:left="0" w:firstLine="0"/>
        <w:jc w:val="center"/>
        <w:rPr>
          <w:b/>
          <w:szCs w:val="28"/>
        </w:rPr>
      </w:pPr>
      <w:r w:rsidRPr="002B3A2F">
        <w:rPr>
          <w:b/>
          <w:szCs w:val="28"/>
        </w:rPr>
        <w:t>линейн</w:t>
      </w:r>
      <w:r w:rsidR="00417F3C">
        <w:rPr>
          <w:b/>
          <w:szCs w:val="28"/>
        </w:rPr>
        <w:t>ого</w:t>
      </w:r>
      <w:r w:rsidRPr="002B3A2F">
        <w:rPr>
          <w:b/>
          <w:szCs w:val="28"/>
        </w:rPr>
        <w:t xml:space="preserve"> объект</w:t>
      </w:r>
      <w:r w:rsidR="00417F3C">
        <w:rPr>
          <w:b/>
          <w:szCs w:val="28"/>
        </w:rPr>
        <w:t>а</w:t>
      </w:r>
    </w:p>
    <w:p w:rsidR="00470EF1" w:rsidRPr="002B3A2F" w:rsidRDefault="00470EF1" w:rsidP="00470EF1">
      <w:pPr>
        <w:spacing w:line="240" w:lineRule="atLeast"/>
        <w:rPr>
          <w:rFonts w:eastAsia="Calibri"/>
          <w:b/>
          <w:szCs w:val="28"/>
          <w:lang w:bidi="ru-RU"/>
        </w:rPr>
      </w:pPr>
    </w:p>
    <w:p w:rsidR="00470EF1" w:rsidRPr="002B3A2F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t>Проектом планировки территории устанавливаются зоны планируемого размещения линейн</w:t>
      </w:r>
      <w:r w:rsidR="004D3EF3">
        <w:rPr>
          <w:szCs w:val="28"/>
        </w:rPr>
        <w:t>ого</w:t>
      </w:r>
      <w:r w:rsidRPr="002B3A2F">
        <w:rPr>
          <w:szCs w:val="28"/>
        </w:rPr>
        <w:t xml:space="preserve"> объект</w:t>
      </w:r>
      <w:r w:rsidR="004D3EF3">
        <w:rPr>
          <w:szCs w:val="28"/>
        </w:rPr>
        <w:t>а</w:t>
      </w:r>
      <w:r w:rsidRPr="002B3A2F">
        <w:rPr>
          <w:szCs w:val="28"/>
        </w:rPr>
        <w:t xml:space="preserve"> на территории Российской Федерации, Новос</w:t>
      </w:r>
      <w:r w:rsidRPr="002B3A2F">
        <w:rPr>
          <w:szCs w:val="28"/>
        </w:rPr>
        <w:t>и</w:t>
      </w:r>
      <w:r w:rsidRPr="002B3A2F">
        <w:rPr>
          <w:szCs w:val="28"/>
        </w:rPr>
        <w:t>бирской области, города Новосибирска, в Заельцовском районе. В границах пр</w:t>
      </w:r>
      <w:r w:rsidRPr="002B3A2F">
        <w:rPr>
          <w:szCs w:val="28"/>
        </w:rPr>
        <w:t>о</w:t>
      </w:r>
      <w:r w:rsidRPr="002B3A2F">
        <w:rPr>
          <w:szCs w:val="28"/>
        </w:rPr>
        <w:t>екта планировки территории устанавлива</w:t>
      </w:r>
      <w:r>
        <w:rPr>
          <w:szCs w:val="28"/>
        </w:rPr>
        <w:t>ется</w:t>
      </w:r>
      <w:r w:rsidRPr="002B3A2F">
        <w:rPr>
          <w:szCs w:val="28"/>
        </w:rPr>
        <w:t xml:space="preserve"> зон</w:t>
      </w:r>
      <w:r>
        <w:rPr>
          <w:szCs w:val="28"/>
        </w:rPr>
        <w:t>а</w:t>
      </w:r>
      <w:r w:rsidRPr="002B3A2F">
        <w:rPr>
          <w:szCs w:val="28"/>
        </w:rPr>
        <w:t xml:space="preserve"> планируемого размещения л</w:t>
      </w:r>
      <w:r w:rsidRPr="002B3A2F">
        <w:rPr>
          <w:szCs w:val="28"/>
        </w:rPr>
        <w:t>и</w:t>
      </w:r>
      <w:r w:rsidRPr="002B3A2F">
        <w:rPr>
          <w:szCs w:val="28"/>
        </w:rPr>
        <w:t xml:space="preserve">нейных объектов – </w:t>
      </w:r>
      <w:r>
        <w:rPr>
          <w:szCs w:val="28"/>
        </w:rPr>
        <w:t>з</w:t>
      </w:r>
      <w:r w:rsidRPr="002B3A2F">
        <w:rPr>
          <w:szCs w:val="28"/>
        </w:rPr>
        <w:t>она сооружений и коммуникаций железнодорожного тран</w:t>
      </w:r>
      <w:r w:rsidRPr="002B3A2F">
        <w:rPr>
          <w:szCs w:val="28"/>
        </w:rPr>
        <w:t>с</w:t>
      </w:r>
      <w:r w:rsidRPr="002B3A2F">
        <w:rPr>
          <w:szCs w:val="28"/>
        </w:rPr>
        <w:t>порта</w:t>
      </w:r>
      <w:r>
        <w:rPr>
          <w:szCs w:val="28"/>
        </w:rPr>
        <w:t>.</w:t>
      </w:r>
      <w:r w:rsidRPr="002B3A2F">
        <w:rPr>
          <w:szCs w:val="28"/>
        </w:rPr>
        <w:t xml:space="preserve"> </w:t>
      </w:r>
    </w:p>
    <w:p w:rsidR="00470EF1" w:rsidRPr="002B3A2F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t>Также проектом планировки устанавливаются красные линии и зоны пл</w:t>
      </w:r>
      <w:r w:rsidRPr="002B3A2F">
        <w:rPr>
          <w:szCs w:val="28"/>
        </w:rPr>
        <w:t>а</w:t>
      </w:r>
      <w:r w:rsidRPr="002B3A2F">
        <w:rPr>
          <w:szCs w:val="28"/>
        </w:rPr>
        <w:t>нируемого размещения объектов капитального строительства:</w:t>
      </w:r>
    </w:p>
    <w:p w:rsidR="00470EF1" w:rsidRPr="008079B6" w:rsidRDefault="00470EF1" w:rsidP="00470EF1">
      <w:pPr>
        <w:spacing w:line="240" w:lineRule="atLeast"/>
        <w:rPr>
          <w:szCs w:val="28"/>
        </w:rPr>
      </w:pPr>
      <w:r w:rsidRPr="008079B6">
        <w:rPr>
          <w:szCs w:val="28"/>
        </w:rPr>
        <w:t>парки, скверы, бульвары, иные озелененные территории общего пользов</w:t>
      </w:r>
      <w:r w:rsidRPr="008079B6">
        <w:rPr>
          <w:szCs w:val="28"/>
        </w:rPr>
        <w:t>а</w:t>
      </w:r>
      <w:r w:rsidRPr="008079B6">
        <w:rPr>
          <w:szCs w:val="28"/>
        </w:rPr>
        <w:t>ния</w:t>
      </w:r>
      <w:r>
        <w:rPr>
          <w:szCs w:val="28"/>
        </w:rPr>
        <w:t>;</w:t>
      </w:r>
    </w:p>
    <w:p w:rsidR="00470EF1" w:rsidRPr="008079B6" w:rsidRDefault="00470EF1" w:rsidP="00470EF1">
      <w:pPr>
        <w:spacing w:line="240" w:lineRule="atLeast"/>
        <w:rPr>
          <w:szCs w:val="28"/>
        </w:rPr>
      </w:pPr>
      <w:r w:rsidRPr="008079B6">
        <w:rPr>
          <w:szCs w:val="28"/>
        </w:rPr>
        <w:t>природная зона</w:t>
      </w:r>
      <w:r>
        <w:rPr>
          <w:szCs w:val="28"/>
        </w:rPr>
        <w:t>;</w:t>
      </w:r>
    </w:p>
    <w:p w:rsidR="00470EF1" w:rsidRDefault="00470EF1" w:rsidP="00470EF1">
      <w:pPr>
        <w:spacing w:line="240" w:lineRule="atLeast"/>
        <w:rPr>
          <w:szCs w:val="28"/>
        </w:rPr>
      </w:pPr>
      <w:r w:rsidRPr="008079B6">
        <w:rPr>
          <w:szCs w:val="28"/>
        </w:rPr>
        <w:t>зона отдыха и оздоровления</w:t>
      </w:r>
      <w:r>
        <w:rPr>
          <w:szCs w:val="28"/>
        </w:rPr>
        <w:t>;</w:t>
      </w:r>
    </w:p>
    <w:p w:rsidR="00470EF1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t>зона объектов инженерной инфраструктуры</w:t>
      </w:r>
      <w:r w:rsidRPr="008079B6">
        <w:rPr>
          <w:szCs w:val="28"/>
        </w:rPr>
        <w:t>.</w:t>
      </w:r>
    </w:p>
    <w:p w:rsidR="00470EF1" w:rsidRPr="008079B6" w:rsidRDefault="00470EF1" w:rsidP="00470EF1">
      <w:pPr>
        <w:spacing w:line="240" w:lineRule="atLeast"/>
        <w:rPr>
          <w:szCs w:val="28"/>
        </w:rPr>
      </w:pPr>
    </w:p>
    <w:p w:rsidR="00470EF1" w:rsidRPr="002B3A2F" w:rsidRDefault="00470EF1" w:rsidP="00E26A68">
      <w:pPr>
        <w:pStyle w:val="afb"/>
        <w:suppressAutoHyphens/>
        <w:spacing w:line="240" w:lineRule="atLeast"/>
        <w:ind w:left="0" w:firstLine="0"/>
        <w:jc w:val="center"/>
        <w:rPr>
          <w:b/>
          <w:szCs w:val="28"/>
        </w:rPr>
      </w:pPr>
      <w:r>
        <w:rPr>
          <w:b/>
          <w:szCs w:val="28"/>
        </w:rPr>
        <w:t>3. П</w:t>
      </w:r>
      <w:r w:rsidRPr="002B3A2F">
        <w:rPr>
          <w:b/>
          <w:szCs w:val="28"/>
        </w:rPr>
        <w:t>еречень координат характерных точек границ зон планируемого размещения линейн</w:t>
      </w:r>
      <w:r w:rsidR="00417F3C">
        <w:rPr>
          <w:b/>
          <w:szCs w:val="28"/>
        </w:rPr>
        <w:t>ого</w:t>
      </w:r>
      <w:r w:rsidRPr="002B3A2F">
        <w:rPr>
          <w:b/>
          <w:szCs w:val="28"/>
        </w:rPr>
        <w:t xml:space="preserve"> объект</w:t>
      </w:r>
      <w:r w:rsidR="00417F3C">
        <w:rPr>
          <w:b/>
          <w:szCs w:val="28"/>
        </w:rPr>
        <w:t>а</w:t>
      </w:r>
    </w:p>
    <w:p w:rsidR="00470EF1" w:rsidRPr="002B3A2F" w:rsidRDefault="00470EF1" w:rsidP="00470EF1">
      <w:pPr>
        <w:pStyle w:val="afb"/>
        <w:spacing w:line="240" w:lineRule="atLeast"/>
        <w:ind w:left="0"/>
      </w:pPr>
    </w:p>
    <w:p w:rsidR="00470EF1" w:rsidRPr="002B3A2F" w:rsidRDefault="00470EF1" w:rsidP="00470EF1">
      <w:pPr>
        <w:pStyle w:val="afb"/>
        <w:spacing w:line="240" w:lineRule="atLeast"/>
        <w:ind w:left="0"/>
        <w:rPr>
          <w:rFonts w:eastAsiaTheme="minorHAnsi"/>
          <w:szCs w:val="28"/>
          <w:lang w:eastAsia="en-US"/>
        </w:rPr>
      </w:pPr>
      <w:r w:rsidRPr="002B3A2F">
        <w:rPr>
          <w:rFonts w:eastAsiaTheme="minorHAnsi"/>
          <w:szCs w:val="28"/>
          <w:lang w:eastAsia="en-US"/>
        </w:rPr>
        <w:t>Перечень координат характерных точек зон планируемого размещения л</w:t>
      </w:r>
      <w:r w:rsidRPr="002B3A2F">
        <w:rPr>
          <w:rFonts w:eastAsiaTheme="minorHAnsi"/>
          <w:szCs w:val="28"/>
          <w:lang w:eastAsia="en-US"/>
        </w:rPr>
        <w:t>и</w:t>
      </w:r>
      <w:r w:rsidRPr="002B3A2F">
        <w:rPr>
          <w:rFonts w:eastAsiaTheme="minorHAnsi"/>
          <w:szCs w:val="28"/>
          <w:lang w:eastAsia="en-US"/>
        </w:rPr>
        <w:t>нейн</w:t>
      </w:r>
      <w:r w:rsidR="004D3EF3">
        <w:rPr>
          <w:rFonts w:eastAsiaTheme="minorHAnsi"/>
          <w:szCs w:val="28"/>
          <w:lang w:eastAsia="en-US"/>
        </w:rPr>
        <w:t>ого</w:t>
      </w:r>
      <w:r w:rsidRPr="002B3A2F">
        <w:rPr>
          <w:rFonts w:eastAsiaTheme="minorHAnsi"/>
          <w:szCs w:val="28"/>
          <w:lang w:eastAsia="en-US"/>
        </w:rPr>
        <w:t xml:space="preserve"> объект</w:t>
      </w:r>
      <w:r w:rsidR="004D3EF3">
        <w:rPr>
          <w:rFonts w:eastAsiaTheme="minorHAnsi"/>
          <w:szCs w:val="28"/>
          <w:lang w:eastAsia="en-US"/>
        </w:rPr>
        <w:t>а</w:t>
      </w:r>
      <w:r w:rsidRPr="002B3A2F">
        <w:rPr>
          <w:rFonts w:eastAsiaTheme="minorHAnsi"/>
          <w:szCs w:val="28"/>
          <w:lang w:eastAsia="en-US"/>
        </w:rPr>
        <w:t xml:space="preserve"> приведен в соответствии с системой координат, используемой для ведения Единого государственного реестра недвижимости – местной системы координат Новосибирской области, действующей на территории Новосибирской области на основании постановления Правительства Новосибирской области от 28.12.2011 № 608-п «О введении в действие местной системы координат Новос</w:t>
      </w:r>
      <w:r w:rsidRPr="002B3A2F">
        <w:rPr>
          <w:rFonts w:eastAsiaTheme="minorHAnsi"/>
          <w:szCs w:val="28"/>
          <w:lang w:eastAsia="en-US"/>
        </w:rPr>
        <w:t>и</w:t>
      </w:r>
      <w:r w:rsidRPr="002B3A2F">
        <w:rPr>
          <w:rFonts w:eastAsiaTheme="minorHAnsi"/>
          <w:szCs w:val="28"/>
          <w:lang w:eastAsia="en-US"/>
        </w:rPr>
        <w:t>бирской област</w:t>
      </w:r>
      <w:r>
        <w:rPr>
          <w:rFonts w:eastAsiaTheme="minorHAnsi"/>
          <w:szCs w:val="28"/>
          <w:lang w:eastAsia="en-US"/>
        </w:rPr>
        <w:t>и», и представлен в таблице 1.</w:t>
      </w:r>
    </w:p>
    <w:p w:rsidR="00470EF1" w:rsidRPr="002B3A2F" w:rsidRDefault="00470EF1" w:rsidP="00470EF1">
      <w:pPr>
        <w:pStyle w:val="afb"/>
        <w:spacing w:line="240" w:lineRule="atLeast"/>
        <w:ind w:left="0"/>
        <w:rPr>
          <w:rFonts w:eastAsiaTheme="minorHAnsi"/>
          <w:szCs w:val="28"/>
          <w:lang w:eastAsia="en-US"/>
        </w:rPr>
      </w:pPr>
    </w:p>
    <w:p w:rsidR="00470EF1" w:rsidRPr="002B3A2F" w:rsidRDefault="00470EF1" w:rsidP="00470EF1">
      <w:pPr>
        <w:pStyle w:val="afb"/>
        <w:spacing w:line="240" w:lineRule="atLeast"/>
        <w:ind w:left="0"/>
        <w:jc w:val="right"/>
        <w:rPr>
          <w:rFonts w:eastAsiaTheme="minorHAnsi"/>
          <w:szCs w:val="28"/>
          <w:lang w:eastAsia="en-US"/>
        </w:rPr>
      </w:pPr>
      <w:r w:rsidRPr="002B3A2F">
        <w:rPr>
          <w:rFonts w:eastAsiaTheme="minorHAnsi"/>
          <w:szCs w:val="28"/>
          <w:lang w:eastAsia="en-US"/>
        </w:rPr>
        <w:t xml:space="preserve">Таблица 1 </w:t>
      </w:r>
    </w:p>
    <w:p w:rsidR="00470EF1" w:rsidRPr="002B3A2F" w:rsidRDefault="00470EF1" w:rsidP="00470EF1">
      <w:pPr>
        <w:pStyle w:val="afb"/>
        <w:spacing w:line="240" w:lineRule="atLeast"/>
        <w:ind w:left="0"/>
        <w:rPr>
          <w:rFonts w:eastAsiaTheme="minorHAnsi"/>
          <w:szCs w:val="28"/>
          <w:lang w:eastAsia="en-US"/>
        </w:rPr>
      </w:pPr>
    </w:p>
    <w:p w:rsidR="00470EF1" w:rsidRPr="00463EC6" w:rsidRDefault="00470EF1" w:rsidP="00470EF1">
      <w:pPr>
        <w:pStyle w:val="afb"/>
        <w:spacing w:line="240" w:lineRule="atLeast"/>
        <w:ind w:left="0" w:firstLine="0"/>
        <w:jc w:val="center"/>
        <w:rPr>
          <w:rFonts w:eastAsiaTheme="minorHAnsi"/>
          <w:szCs w:val="28"/>
          <w:lang w:eastAsia="en-US"/>
        </w:rPr>
      </w:pPr>
      <w:r w:rsidRPr="002B3A2F">
        <w:rPr>
          <w:rFonts w:eastAsiaTheme="minorHAnsi"/>
          <w:szCs w:val="28"/>
          <w:lang w:eastAsia="en-US"/>
        </w:rPr>
        <w:t>Перечень координат характерных точек границ зон планируемого размещения линейного объекта (</w:t>
      </w:r>
      <w:r w:rsidR="00E26A68">
        <w:rPr>
          <w:rFonts w:eastAsiaTheme="minorHAnsi"/>
          <w:szCs w:val="28"/>
          <w:lang w:eastAsia="en-US"/>
        </w:rPr>
        <w:t>с</w:t>
      </w:r>
      <w:r w:rsidRPr="002B3A2F">
        <w:rPr>
          <w:rFonts w:eastAsiaTheme="minorHAnsi"/>
          <w:szCs w:val="28"/>
          <w:lang w:eastAsia="en-US"/>
        </w:rPr>
        <w:t>истема координат – МСК НСК)</w:t>
      </w:r>
    </w:p>
    <w:p w:rsidR="00470EF1" w:rsidRPr="00463EC6" w:rsidRDefault="00470EF1" w:rsidP="00470EF1">
      <w:pPr>
        <w:pStyle w:val="afb"/>
        <w:ind w:left="0" w:firstLine="284"/>
        <w:rPr>
          <w:rFonts w:eastAsiaTheme="minorHAnsi"/>
          <w:szCs w:val="28"/>
          <w:lang w:eastAsia="en-US"/>
        </w:rPr>
      </w:pPr>
    </w:p>
    <w:tbl>
      <w:tblPr>
        <w:tblStyle w:val="af"/>
        <w:tblW w:w="0" w:type="auto"/>
        <w:tblInd w:w="108" w:type="dxa"/>
        <w:tblLook w:val="04A0"/>
      </w:tblPr>
      <w:tblGrid>
        <w:gridCol w:w="3086"/>
        <w:gridCol w:w="3195"/>
        <w:gridCol w:w="3647"/>
      </w:tblGrid>
      <w:tr w:rsidR="00470EF1" w:rsidRPr="002B3A2F" w:rsidTr="00E26A68">
        <w:tc>
          <w:tcPr>
            <w:tcW w:w="3086" w:type="dxa"/>
            <w:vMerge w:val="restart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2B3A2F">
              <w:rPr>
                <w:rFonts w:eastAsiaTheme="minorHAnsi"/>
                <w:szCs w:val="28"/>
                <w:lang w:eastAsia="en-US"/>
              </w:rPr>
              <w:t>№</w:t>
            </w:r>
          </w:p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2B3A2F">
              <w:rPr>
                <w:rFonts w:eastAsiaTheme="minorHAnsi"/>
                <w:szCs w:val="28"/>
                <w:lang w:eastAsia="en-US"/>
              </w:rPr>
              <w:t>точки</w:t>
            </w:r>
          </w:p>
        </w:tc>
        <w:tc>
          <w:tcPr>
            <w:tcW w:w="6842" w:type="dxa"/>
            <w:gridSpan w:val="2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2B3A2F">
              <w:rPr>
                <w:rFonts w:eastAsiaTheme="minorHAnsi"/>
                <w:szCs w:val="28"/>
                <w:lang w:eastAsia="en-US"/>
              </w:rPr>
              <w:t>Координаты</w:t>
            </w:r>
          </w:p>
        </w:tc>
      </w:tr>
      <w:tr w:rsidR="00470EF1" w:rsidRPr="002B3A2F" w:rsidTr="00E26A68">
        <w:tc>
          <w:tcPr>
            <w:tcW w:w="3086" w:type="dxa"/>
            <w:vMerge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3195" w:type="dxa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2B3A2F">
              <w:rPr>
                <w:rFonts w:eastAsiaTheme="minorHAnsi"/>
                <w:szCs w:val="28"/>
                <w:lang w:val="en-US" w:eastAsia="en-US"/>
              </w:rPr>
              <w:t>X</w:t>
            </w:r>
          </w:p>
        </w:tc>
        <w:tc>
          <w:tcPr>
            <w:tcW w:w="3647" w:type="dxa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2B3A2F">
              <w:rPr>
                <w:rFonts w:eastAsiaTheme="minorHAnsi"/>
                <w:szCs w:val="28"/>
                <w:lang w:val="en-US" w:eastAsia="en-US"/>
              </w:rPr>
              <w:t>Y</w:t>
            </w:r>
          </w:p>
        </w:tc>
      </w:tr>
    </w:tbl>
    <w:p w:rsidR="0049191A" w:rsidRPr="0049191A" w:rsidRDefault="0049191A">
      <w:pPr>
        <w:rPr>
          <w:sz w:val="2"/>
          <w:szCs w:val="2"/>
        </w:rPr>
      </w:pPr>
    </w:p>
    <w:tbl>
      <w:tblPr>
        <w:tblStyle w:val="af"/>
        <w:tblW w:w="0" w:type="auto"/>
        <w:tblInd w:w="108" w:type="dxa"/>
        <w:tblLook w:val="04A0"/>
      </w:tblPr>
      <w:tblGrid>
        <w:gridCol w:w="3086"/>
        <w:gridCol w:w="3195"/>
        <w:gridCol w:w="3647"/>
      </w:tblGrid>
      <w:tr w:rsidR="00470EF1" w:rsidRPr="002B3A2F" w:rsidTr="00E26A68">
        <w:trPr>
          <w:trHeight w:val="341"/>
          <w:tblHeader/>
        </w:trPr>
        <w:tc>
          <w:tcPr>
            <w:tcW w:w="3086" w:type="dxa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2B3A2F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2B3A2F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647" w:type="dxa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2B3A2F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490087,56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4192444,20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490085,83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4192441,75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490088,27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4192440,02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490090,01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4192442,47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490102,25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4192433,79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490100,52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4192431,34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lastRenderedPageBreak/>
              <w:t>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490102,96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4192429,61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490104,70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4192432,06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490250,71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4193818,85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490263,03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4193814,90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490266,54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4193807,09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490245,47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4193775,53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490256,23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4193756,01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490287,00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4193698,98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490291,40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4193688,78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490298,14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4193672,11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490296,98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4193671,85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490303,45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4193650,76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490307,08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4193641,34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490312,97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4193630,27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490320,11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4193616,92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490323,58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4193606,58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490326,07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4193597,50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490327,74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4193584,66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490328,33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4193574,22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490328,92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4193563,95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490329,33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4193546,56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490328,56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4193525,09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490326,73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4193508,81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490324,90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4193495,02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490322,90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4193481,25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490321,31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4193469,10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490321,13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4193462,46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490320,97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4193454,86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490321,51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4193444,16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490322,94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4193434,68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490325,18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4193425,22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490327,53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4193415,36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490328,94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4193406,90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490330,02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4193391,71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490329,42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4193380,49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490328,08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4193371,60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490326,46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4193361,28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490324,53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4193351,36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490323,46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4193346,36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490322,44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4193337,65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490322,73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4193334,04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490322,96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4193317,22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490323,67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4193306,27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490325,68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4193280,18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lastRenderedPageBreak/>
              <w:t>43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490327,09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4193262,87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490327,69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4193258,52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490328,52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4193243,19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490327,69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4193234,51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490325,44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4193225,21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490320,89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4193210,84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490318,11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4193200,95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490314,23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4193173,35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490314,40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4193162,75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490314,63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4193147,68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490314,34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4193136,46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490313,23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4193125,43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490308,60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4193107,72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490302,50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4193088,40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490300,78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4193075,62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490300,39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4193071,13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490299,41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4193065,36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490298,42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4193061,24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490297,78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4193057,00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490297,38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4193054,35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490296,80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4193046,19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490297,01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4193037,18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490298,74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4193028,18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490300,34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4193022,18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490302,66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4193014,45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490304,78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4193006,93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490308,29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4192996,59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490311,43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4192985,94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490317,02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4192966,47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490319,45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4192956,57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490320,33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4192951,86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490321,43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4192944,51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490321,69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4192939,27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490321,68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4192934,99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490321,19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4192925,16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490319,72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4192915,28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490317,17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4192905,15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490311,89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4192889,78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490304,92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4192876,91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490297,22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4192867,27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490290,66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4192860,08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490281,69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4192850,47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490283,57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4192848,43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490277,28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4192843,14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lastRenderedPageBreak/>
              <w:t>87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490270,30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4192837,21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490266,62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4192841,66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490255,92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4192838,33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490243,62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4192832,83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490241,59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4192831,93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490226,64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4192827,18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490209,62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4192821,72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490201,79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4192819,23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490195,27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4192816,83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490187,95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4192813,74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490166,29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4192805,33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490155,22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4192799,52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490151,07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4192796,66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490145,12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4192792,46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490142,93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4192790,73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490139,43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4192788,03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490132,67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4192781,65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490125,11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4192771,81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490115,15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4192754,48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490094,34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4192713,29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490088,82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4192681,91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490070,73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4192640,92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490053,94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4192609,12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490048,22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4192597,79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490038,74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4192580,64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490035,77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4192572,76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490033,72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4192567,04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490032,21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4192560,99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490031,35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4192556,10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490030,75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4192550,55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490030,74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4192542,94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490030,87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4192538,64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490032,01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4192532,54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490033,48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4192527,01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490036,50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4192518,43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490039,21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4192512,51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490043,71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4192505,63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490044,91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4192503,80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490051,12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4192496,18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490053,71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4192493,73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490057,89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4192489,47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490060,42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4192487,05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490065,74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4192481,94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490060,42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4192487,05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lastRenderedPageBreak/>
              <w:t>131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490065,74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4192481,94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490068,40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4192479,60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490073,17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4192475,41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490076,63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4192473,07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490082,92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4192468,80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490072,87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4192454,61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490075,32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4192452,87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490073,58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4192450,42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490071,13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4192452,16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490061,56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4192438,59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490058,73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4192440,65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490040,02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4192454,28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490027,71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4192463,17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490020,84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4192470,07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490018,89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4192472,38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490007,78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4192485,48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490003,48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4192492,83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489998,90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4192504,28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489995,03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4192518,39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489993,59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4192530,03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489992,90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4192540,40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489992,27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4192552,75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489994,36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4192566,29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489997,15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4192576,82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489999,64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4192583,38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490001,98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4192589,11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490006,98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4192600,83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490014,69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4192615,13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490017,95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4192621,52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490038,39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4192661,00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490058,58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4192699,89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490079,88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4192733,50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490092,39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4192726,16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490108,98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4192758,38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490112,96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4192766,20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490116,13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4192771,44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490127,48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4192787,15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490134,05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4192795,61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490139,44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4192799,98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490152,31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4192808,48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490162,35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4192814,17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490175,89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4192819,64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490185,49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4192823,20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490200,59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4192828,37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lastRenderedPageBreak/>
              <w:t>175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490208,10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4192830,24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490221,32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4192834,28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490234,27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4192839,16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490242,21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4192841,83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490250,33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4192844,56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490257,82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4192847,22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490257,85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4192847,23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490267,18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4192852,18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490264,54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4192856,06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490278,26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4192866,47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490280,96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4192863,21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490289,63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4192871,52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490294,74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4192877,90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490300,45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4192885,82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490303,08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4192889,37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190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490305,64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4192894,29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191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490307,16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4192898,38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192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490308,54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4192902,11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193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490310,04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4192907,78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194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490311,58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4192914,38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195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490312,05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4192916,91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196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490312,67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4192920,84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197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490313,09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4192927,11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198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490312,91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4192931,84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199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490312,60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4192937,62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200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490312,49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4192942,50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201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490311,86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4192948,99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202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490310,54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4192955,37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203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490308,76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4192962,20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204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490306,26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4192970,43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205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490304,91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4192974,34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206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490301,08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4192990,15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207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490295,91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4193008,01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208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490292,96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4193018,63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209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490291,33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4193025,86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210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490289,26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4193038,18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211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490288,82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4193050,62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212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490289,72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4193062,05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213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490290,62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4193067,42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214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490292,03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4193073,13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215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490294,00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4193078,99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216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490297,05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4193091,96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217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490299,05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4193099,89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218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490301,48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4193107,90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lastRenderedPageBreak/>
              <w:t>219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490305,48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4193124,64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220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490306,62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4193133,03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221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490306,45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4193141,48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222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490305,63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4193150,69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223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490304,71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4193157,79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224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490303,66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4193163,49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225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490302,42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4193173,77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226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490302,55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4193181,57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227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490303,35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4193187,10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228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490307,04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4193198,36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229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490313,48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4193215,36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230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490317,58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4193226,15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231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490320,13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4193235,86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232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490320,46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4193243,53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233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490319,77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4193260,64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234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490315,99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4193299,88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235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490315,09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4193314,27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236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490314,47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4193326,52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237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490314,39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4193333,45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238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490315,01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4193344,14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239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490315,96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4193350,77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240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490321,01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4193375,50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241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490321,76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4193381,32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242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490322,59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4193390,41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243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490322,30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4193398,67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244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490320,11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4193412,72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245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490317,65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4193423,10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246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490314,79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4193435,48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247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490313,13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4193446,01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248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490312,41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4193456,91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249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490313,58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4193471,10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250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490314,60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4193480,39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251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490317,16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4193495,72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252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490318,76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4193508,01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253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490319,63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4193517,43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254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490319,81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4193571,46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255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490319,22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4193580,74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256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490317,56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4193591,92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257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490315,15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4193600,37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258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490312,10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4193610,57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259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490308,48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4193618,70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260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490294,83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4193648,06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261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490287,67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4193663,93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262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490279,22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4193663,66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lastRenderedPageBreak/>
              <w:t>263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490267,81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4193686,36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264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490261,99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4193691,09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265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490243,12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4193730,69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266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490219,81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4193748,03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267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490208,39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4193772,26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268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490188,40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4193753,95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269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490182,65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4193764,44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270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490195,98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4193783,20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490427,64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4192227,36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490434,27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4192227,97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490446,03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4192230,59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490466,18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4192234,86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490487,76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4192238,29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490512,06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4192242,75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490545,46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4192250,08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490572,06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4192257,67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490587,05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4192264,61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490590,95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4192270,76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490603,32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4192274,03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490616,27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4192277,07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490626,99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4192280,07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490631,57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4192281,95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490636,13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4192283,81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490641,40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4192286,42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490656,52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4192294,77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490667,43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4192303,24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490675,13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4192310,51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490682,49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4192317,70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490688,69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4192325,54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490693,17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4192332,70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490695,53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4192336,21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490698,12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4192340,77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490701,69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4192347,59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490706,29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4192359,22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490709,58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4192368,68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490710,99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4192375,05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490712,33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4192382,35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490712,92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4192388,72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490713,43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4192396,91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490713,41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4192404,85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490712,60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4192418,90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490711,10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4192428,72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490709,27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4192437,22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490705,35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4192448,67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lastRenderedPageBreak/>
              <w:t>37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490699,49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4192463,00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490696,37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4192468,32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490692,92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4192474,18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490676,88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4192499,73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490675,13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4192498,47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490668,00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4192509,96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490655,91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4192530,02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490649,58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4192540,29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490644,26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4192549,00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490639,03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4192556,87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490635,24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4192563,49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490631,59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4192571,52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490628,44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4192579,43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490625,78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4192588,50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490624,46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4192596,34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490622,89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4192611,95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490623,20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4192621,29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490626,62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4192633,65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490628,77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4192642,53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490634,81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4192657,55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490638,52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4192666,85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490647,49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4192686,64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490640,29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4192682,57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490634,36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4192669,54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490634,00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4192668,63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490628,47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4192654,59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490624,53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4192644,30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490621,58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4192634,18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490619,68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4192626,55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490618,34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4192619,67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490618,35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4192611,24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490619,30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4192599,75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490620,11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4192592,74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490621,79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4192583,83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490624,27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4192574,83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490628,09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4192565,37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490644,08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4192539,00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490653,66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4192524,13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490665,06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4192505,39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490670,86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4192496,19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490669,32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4192495,14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490677,05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4192482,80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490684,27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4192471,28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490692,77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4192457,32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lastRenderedPageBreak/>
              <w:t>81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490692,77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4192457,31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490692,78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4192457,30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490694,56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4192452,56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490695,63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4192452,80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490695,64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4192452,77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490695,64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4192452,78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490700,08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4192439,34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490702,16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4192433,07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490705,33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4192419,05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490706,19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4192408,98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490706,13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4192398,23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490705,71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4192391,85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490705,53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4192385,32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490704,04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4192376,87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490702,80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4192371,30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490701,51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4192366,18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490697,24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4192355,22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490691,65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4192344,56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490687,75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4192337,67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490681,87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4192330,67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490677,29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4192325,25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490673,70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4192320,91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490669,46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4192316,48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490662,41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4192310,04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490652,75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4192302,23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490647,97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4192298,97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490638,35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4192293,82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490626,21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4192288,49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490625,43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4192288,14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490618,09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4192286,08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490611,25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4192284,03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490592,68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4192279,78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490588,56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4192278,67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490588,54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4192278,69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490578,40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4192282,51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490574,22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4192284,10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490569,16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4192285,63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490566,81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4192285,70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490542,51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4192280,53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490458,05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4192262,76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490446,20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4192260,34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490424,40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4192256,31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490403,99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4192254,85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490391,79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4192255,34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lastRenderedPageBreak/>
              <w:t>125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490376,53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4192256,87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490376,54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4192256,85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490370,05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4192259,35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490361,10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4192263,54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490353,49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4192268,15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490339,11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4192277,44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490328,82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4192283,88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490290,81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4192310,50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490288,80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4192311,91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490278,40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4192319,17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490278,41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4192319,18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490278,39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4192319,19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490279,08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4192320,30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490281,99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4192324,82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490195,67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4192383,62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490193,39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4192380,09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490192,97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4192379,47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490181,70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4192386,75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490127,49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4192427,55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490131,81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4192433,45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490120,23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4192441,47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490099,18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4192411,85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490110,15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4192403,96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490131,27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4192388,76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490131,26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4192388,75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490131,27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4192388,75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490130,14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4192387,34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490172,59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4192358,40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490197,66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4192341,05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490197,66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4192341,05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490197,67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4192341,03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490196,54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4192339,38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490200,18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4192337,11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490213,25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4192329,23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490224,93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4192324,56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490226,72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4192323,81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490233,52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4192327,47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490246,19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4192324,43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490268,39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4192307,53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490266,55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4192305,03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490281,13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4192293,94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490306,38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4192274,62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490320,73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4192263,45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490320,84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4192263,38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lastRenderedPageBreak/>
              <w:t>169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490337,11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4192251,76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490349,44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4192244,25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490363,16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4192238,07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490375,15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4192233,75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490381,40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4192232,33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490397,51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4192228,44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490406,41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4192227,67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490853,32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4194802,76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490873,42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4194792,05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490831,97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4194715,24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490823,07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4194697,54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490816,52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4194684,30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490810,55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4194672,65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490804,15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4194660,99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490795,00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4194644,47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490780,98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4194612,73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490774,72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4194595,45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490773,41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4194586,76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490773,30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4194576,25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490773,77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4194565,82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490774,46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4194555,84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490776,33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4194548,32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490781,41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4194534,53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490785,74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4194526,08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490794,41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4194513,36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490801,41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4194505,33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490810,41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4194497,69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490833,28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4194486,65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490861,88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4194471,65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490882,38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4194458,79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490923,12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4194442,91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490937,49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4194435,55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490948,82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4194426,02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491252,65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4194286,63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491291,74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4194268,70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29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491304,91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4194262,54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491312,78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4194257,19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491320,78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4194251,39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491327,38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4194244,73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491332,89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4194238,90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491339,48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4194230,39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491347,20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4194217,25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491351,29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4194204,96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491353,51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4194196,34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lastRenderedPageBreak/>
              <w:t>38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491354,79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4194187,16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39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491355,72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4194176,68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491355,64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4194167,92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491352,83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4194149,52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491350,03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4194140,82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491345,63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4194128,63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491339,27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4194114,77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491326,88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4194087,12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491319,14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4194068,32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491301,71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4194038,91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491275,61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4193984,52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491257,24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4193945,05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491232,25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4193892,70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491226,38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4193876,10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491211,17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4193835,35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491184,03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4193780,49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491165,53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4193747,26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491147,37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4193712,92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491127,38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4193674,57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491106,97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4193628,70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491078,13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4193565,53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59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491064,03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4193537,46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491059,23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4193526,23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491007,97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4193420,97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490973,73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4193352,88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490950,51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4193312,03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490931,21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4193272,68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490904,83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4193219,83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490898,63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4193209,13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490883,52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4193184,27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490874,62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4193169,26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69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490846,46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4193120,19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490835,70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4193096,27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490830,99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4193085,77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490806,96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4193032,12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490781,71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4192977,29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490758,82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4192928,02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490753,92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4192905,68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490745,92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4192878,78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490705,20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4192793,04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490709,17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4192776,46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79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490745,77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4192759,90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490725,26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4192711,65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490706,04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4192719,79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lastRenderedPageBreak/>
              <w:t>82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490647,49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4192686,64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490640,29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4192682,57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490639,62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4192681,09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490634,48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4192677,83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490633,18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4192678,54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490632,83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4192678,33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490583,83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4192699,30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89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490611,06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4192759,64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490607,85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4192773,43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490608,67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4192775,99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490622,18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4192797,48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490628,25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4192799,98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490634,67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4192807,70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490644,77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4192803,25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490648,61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4192806,28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490648,10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4192809,09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490648,17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4192815,10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99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490650,50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4192820,60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490654,87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4192824,50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490659,49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4192826,29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490664,59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4192826,49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490669,59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4192824,65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490673,98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4192820,78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490676,40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4192815,33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490682,13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4192814,43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490684,93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4192815,69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490699,85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4192845,43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109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490704,78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4192843,03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490733,24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4192906,00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490761,56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4192956,52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490773,78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4192980,47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490807,51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4193055,88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490823,08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4193089,05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490828,13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4193099,80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490836,35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4193117,49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490852,47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4193146,68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490861,52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4193165,05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119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490884,87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4193207,96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490915,42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4193263,82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490943,10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4193317,48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490962,60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4193362,08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490988,93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4193413,42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491046,97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4193530,95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491054,75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4193546,49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lastRenderedPageBreak/>
              <w:t>126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491089,71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4193617,84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491126,36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4193692,41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491148,32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4193738,57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129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491167,74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4193780,01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491162,61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4193782,63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491190,13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4193840,09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491194,34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4193838,14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491229,23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4193904,95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491252,57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4193952,68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491274,28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4193998,75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491294,98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4194041,87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491308,95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4194074,71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491326,88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4194110,75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139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491337,50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4194131,82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491341,43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4194145,98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491345,69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4194167,91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491345,63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4194174,57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491344,89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4194183,85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491344,06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4194192,78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491341,49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4194203,70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491338,08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4194212,36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491334,80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4194218,12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491326,74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4194229,61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149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491319,94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4194236,49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491314,19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4194242,35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491305,28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4194249,22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491297,77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4194254,45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491284,76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4194261,81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491251,49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4194276,20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491248,39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4194277,60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491189,42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4194301,63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491137,31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4194327,03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491110,67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4194340,53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159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491051,63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4194366,23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491026,00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4194377,28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490969,27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4194401,63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490935,78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4194416,92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490917,19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4194426,74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490884,22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4194444,69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490853,77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4194457,58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490837,69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4194466,12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490827,32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4194471,89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490819,29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4194476,71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169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490808,60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4194485,21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lastRenderedPageBreak/>
              <w:t>170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490798,55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4194492,86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490785,22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4194507,30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490776,49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4194520,18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490768,78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4194537,16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490764,81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4194549,85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175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490763,37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4194560,60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176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490763,37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4194560,60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177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490763,34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4194560,91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178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490762,21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4194590,75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179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490763,85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4194600,89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180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490766,81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4194613,09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181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490793,17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4194681,10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182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490783,75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4194702,33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183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490795,21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4194732,52</w:t>
            </w:r>
          </w:p>
        </w:tc>
      </w:tr>
      <w:tr w:rsidR="00470EF1" w:rsidRPr="008745BD" w:rsidTr="00E26A68">
        <w:trPr>
          <w:trHeight w:val="300"/>
        </w:trPr>
        <w:tc>
          <w:tcPr>
            <w:tcW w:w="3086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184</w:t>
            </w:r>
          </w:p>
        </w:tc>
        <w:tc>
          <w:tcPr>
            <w:tcW w:w="3195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490824,63</w:t>
            </w:r>
          </w:p>
        </w:tc>
        <w:tc>
          <w:tcPr>
            <w:tcW w:w="3647" w:type="dxa"/>
            <w:noWrap/>
            <w:hideMark/>
          </w:tcPr>
          <w:p w:rsidR="00470EF1" w:rsidRPr="00754A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754A96">
              <w:rPr>
                <w:rFonts w:eastAsiaTheme="minorHAnsi"/>
                <w:szCs w:val="28"/>
                <w:lang w:val="en-US" w:eastAsia="en-US"/>
              </w:rPr>
              <w:t>4194742,21</w:t>
            </w:r>
          </w:p>
        </w:tc>
      </w:tr>
    </w:tbl>
    <w:p w:rsidR="00470EF1" w:rsidRPr="002B3A2F" w:rsidRDefault="00470EF1" w:rsidP="00470EF1">
      <w:pPr>
        <w:pStyle w:val="afb"/>
        <w:ind w:left="0" w:firstLine="284"/>
        <w:rPr>
          <w:rFonts w:eastAsiaTheme="minorHAnsi"/>
          <w:szCs w:val="28"/>
          <w:lang w:val="en-US" w:eastAsia="en-US"/>
        </w:rPr>
      </w:pPr>
    </w:p>
    <w:p w:rsidR="00E26A68" w:rsidRDefault="00470EF1" w:rsidP="00E26A68">
      <w:pPr>
        <w:pStyle w:val="afb"/>
        <w:suppressAutoHyphens/>
        <w:ind w:left="0" w:firstLine="0"/>
        <w:jc w:val="center"/>
        <w:rPr>
          <w:b/>
          <w:szCs w:val="28"/>
        </w:rPr>
      </w:pPr>
      <w:r>
        <w:rPr>
          <w:b/>
          <w:szCs w:val="28"/>
        </w:rPr>
        <w:t>4. </w:t>
      </w:r>
      <w:r w:rsidRPr="002B3A2F">
        <w:rPr>
          <w:b/>
          <w:szCs w:val="28"/>
        </w:rPr>
        <w:t xml:space="preserve">Перечень координат характерных точек границ зон планируемого размещения линейных объектов, подлежащих реконструкции </w:t>
      </w:r>
    </w:p>
    <w:p w:rsidR="00470EF1" w:rsidRPr="002B3A2F" w:rsidRDefault="00470EF1" w:rsidP="00E26A68">
      <w:pPr>
        <w:pStyle w:val="afb"/>
        <w:suppressAutoHyphens/>
        <w:ind w:left="0" w:firstLine="0"/>
        <w:jc w:val="center"/>
        <w:rPr>
          <w:b/>
          <w:szCs w:val="28"/>
        </w:rPr>
      </w:pPr>
      <w:r w:rsidRPr="002B3A2F">
        <w:rPr>
          <w:b/>
          <w:szCs w:val="28"/>
        </w:rPr>
        <w:t>в связи с изменением их местоположения</w:t>
      </w:r>
    </w:p>
    <w:p w:rsidR="00470EF1" w:rsidRPr="002D0D66" w:rsidRDefault="00470EF1" w:rsidP="00470EF1">
      <w:pPr>
        <w:pStyle w:val="afb"/>
        <w:ind w:left="720" w:firstLine="0"/>
        <w:rPr>
          <w:szCs w:val="28"/>
        </w:rPr>
      </w:pPr>
    </w:p>
    <w:p w:rsidR="00470EF1" w:rsidRPr="002B3A2F" w:rsidRDefault="00470EF1" w:rsidP="00470EF1">
      <w:pPr>
        <w:pStyle w:val="afb"/>
        <w:ind w:left="0"/>
        <w:rPr>
          <w:rFonts w:eastAsiaTheme="minorHAnsi"/>
          <w:szCs w:val="28"/>
          <w:lang w:eastAsia="en-US"/>
        </w:rPr>
      </w:pPr>
      <w:r w:rsidRPr="00D57CA9">
        <w:rPr>
          <w:rFonts w:eastAsiaTheme="minorHAnsi"/>
          <w:szCs w:val="28"/>
          <w:lang w:eastAsia="en-US"/>
        </w:rPr>
        <w:t xml:space="preserve">Перечень координат характерных точек </w:t>
      </w:r>
      <w:r w:rsidRPr="002B3A2F">
        <w:rPr>
          <w:rFonts w:eastAsiaTheme="minorHAnsi"/>
          <w:szCs w:val="28"/>
          <w:lang w:eastAsia="en-US"/>
        </w:rPr>
        <w:t>зон планируемого размещения л</w:t>
      </w:r>
      <w:r w:rsidRPr="002B3A2F">
        <w:rPr>
          <w:rFonts w:eastAsiaTheme="minorHAnsi"/>
          <w:szCs w:val="28"/>
          <w:lang w:eastAsia="en-US"/>
        </w:rPr>
        <w:t>и</w:t>
      </w:r>
      <w:r w:rsidRPr="002B3A2F">
        <w:rPr>
          <w:rFonts w:eastAsiaTheme="minorHAnsi"/>
          <w:szCs w:val="28"/>
          <w:lang w:eastAsia="en-US"/>
        </w:rPr>
        <w:t>нейных объектов, подлежащих реконструкции в связи с изменением их местоп</w:t>
      </w:r>
      <w:r w:rsidRPr="002B3A2F">
        <w:rPr>
          <w:rFonts w:eastAsiaTheme="minorHAnsi"/>
          <w:szCs w:val="28"/>
          <w:lang w:eastAsia="en-US"/>
        </w:rPr>
        <w:t>о</w:t>
      </w:r>
      <w:r w:rsidRPr="002B3A2F">
        <w:rPr>
          <w:rFonts w:eastAsiaTheme="minorHAnsi"/>
          <w:szCs w:val="28"/>
          <w:lang w:eastAsia="en-US"/>
        </w:rPr>
        <w:t>ложения в границах проекта планировки территории</w:t>
      </w:r>
      <w:r>
        <w:rPr>
          <w:rFonts w:eastAsiaTheme="minorHAnsi"/>
          <w:szCs w:val="28"/>
          <w:lang w:eastAsia="en-US"/>
        </w:rPr>
        <w:t>, представлен в таблице 2.</w:t>
      </w:r>
    </w:p>
    <w:p w:rsidR="00470EF1" w:rsidRDefault="00470EF1" w:rsidP="00470EF1">
      <w:pPr>
        <w:pStyle w:val="afb"/>
        <w:ind w:left="0" w:firstLine="284"/>
        <w:jc w:val="right"/>
        <w:rPr>
          <w:rFonts w:eastAsiaTheme="minorHAnsi"/>
          <w:szCs w:val="28"/>
          <w:lang w:eastAsia="en-US"/>
        </w:rPr>
      </w:pPr>
    </w:p>
    <w:p w:rsidR="00470EF1" w:rsidRPr="002B3A2F" w:rsidRDefault="00470EF1" w:rsidP="00470EF1">
      <w:pPr>
        <w:pStyle w:val="afb"/>
        <w:ind w:left="0" w:firstLine="284"/>
        <w:jc w:val="right"/>
        <w:rPr>
          <w:rFonts w:eastAsiaTheme="minorHAnsi"/>
          <w:szCs w:val="28"/>
          <w:lang w:eastAsia="en-US"/>
        </w:rPr>
      </w:pPr>
      <w:r w:rsidRPr="002B3A2F">
        <w:rPr>
          <w:rFonts w:eastAsiaTheme="minorHAnsi"/>
          <w:szCs w:val="28"/>
          <w:lang w:eastAsia="en-US"/>
        </w:rPr>
        <w:t xml:space="preserve">Таблица </w:t>
      </w:r>
      <w:r>
        <w:rPr>
          <w:rFonts w:eastAsiaTheme="minorHAnsi"/>
          <w:szCs w:val="28"/>
          <w:lang w:eastAsia="en-US"/>
        </w:rPr>
        <w:t>2</w:t>
      </w:r>
      <w:r w:rsidRPr="002B3A2F">
        <w:rPr>
          <w:rFonts w:eastAsiaTheme="minorHAnsi"/>
          <w:szCs w:val="28"/>
          <w:lang w:eastAsia="en-US"/>
        </w:rPr>
        <w:t xml:space="preserve"> </w:t>
      </w:r>
    </w:p>
    <w:p w:rsidR="00470EF1" w:rsidRPr="002B3A2F" w:rsidRDefault="00470EF1" w:rsidP="00470EF1">
      <w:pPr>
        <w:pStyle w:val="afb"/>
        <w:ind w:left="0" w:firstLine="284"/>
        <w:jc w:val="right"/>
        <w:rPr>
          <w:rFonts w:eastAsiaTheme="minorHAnsi"/>
          <w:szCs w:val="28"/>
          <w:lang w:eastAsia="en-US"/>
        </w:rPr>
      </w:pPr>
    </w:p>
    <w:p w:rsidR="00470EF1" w:rsidRDefault="00470EF1" w:rsidP="00E26A68">
      <w:pPr>
        <w:suppressAutoHyphens/>
        <w:ind w:firstLine="0"/>
        <w:jc w:val="center"/>
        <w:rPr>
          <w:szCs w:val="28"/>
        </w:rPr>
      </w:pPr>
      <w:r w:rsidRPr="002B3A2F">
        <w:rPr>
          <w:szCs w:val="28"/>
        </w:rPr>
        <w:t>Перечень координат характерных точек границ зон планируемого размещения линейного объекта, подлежащих реконструкции в связи с изменением их местоположения (</w:t>
      </w:r>
      <w:r w:rsidR="00E26A68">
        <w:rPr>
          <w:szCs w:val="28"/>
        </w:rPr>
        <w:t>с</w:t>
      </w:r>
      <w:r w:rsidRPr="002B3A2F">
        <w:rPr>
          <w:szCs w:val="28"/>
        </w:rPr>
        <w:t>истема координат – МСК НСК)</w:t>
      </w:r>
    </w:p>
    <w:p w:rsidR="00030964" w:rsidRPr="002B3A2F" w:rsidRDefault="00030964" w:rsidP="00470EF1">
      <w:pPr>
        <w:jc w:val="center"/>
        <w:rPr>
          <w:szCs w:val="28"/>
        </w:rPr>
      </w:pPr>
    </w:p>
    <w:tbl>
      <w:tblPr>
        <w:tblStyle w:val="af"/>
        <w:tblW w:w="0" w:type="auto"/>
        <w:tblInd w:w="108" w:type="dxa"/>
        <w:tblLook w:val="04A0"/>
      </w:tblPr>
      <w:tblGrid>
        <w:gridCol w:w="3086"/>
        <w:gridCol w:w="3195"/>
        <w:gridCol w:w="3647"/>
      </w:tblGrid>
      <w:tr w:rsidR="00470EF1" w:rsidRPr="002B3A2F" w:rsidTr="00E26A68">
        <w:tc>
          <w:tcPr>
            <w:tcW w:w="3086" w:type="dxa"/>
            <w:vMerge w:val="restart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2B3A2F">
              <w:rPr>
                <w:rFonts w:eastAsiaTheme="minorHAnsi"/>
                <w:szCs w:val="28"/>
                <w:lang w:eastAsia="en-US"/>
              </w:rPr>
              <w:t>№</w:t>
            </w:r>
          </w:p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2B3A2F">
              <w:rPr>
                <w:rFonts w:eastAsiaTheme="minorHAnsi"/>
                <w:szCs w:val="28"/>
                <w:lang w:eastAsia="en-US"/>
              </w:rPr>
              <w:t>точки</w:t>
            </w:r>
          </w:p>
        </w:tc>
        <w:tc>
          <w:tcPr>
            <w:tcW w:w="6842" w:type="dxa"/>
            <w:gridSpan w:val="2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2B3A2F">
              <w:rPr>
                <w:rFonts w:eastAsiaTheme="minorHAnsi"/>
                <w:szCs w:val="28"/>
                <w:lang w:eastAsia="en-US"/>
              </w:rPr>
              <w:t>Координаты</w:t>
            </w:r>
          </w:p>
        </w:tc>
      </w:tr>
      <w:tr w:rsidR="00470EF1" w:rsidRPr="002B3A2F" w:rsidTr="00E26A68">
        <w:tc>
          <w:tcPr>
            <w:tcW w:w="3086" w:type="dxa"/>
            <w:vMerge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3195" w:type="dxa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2B3A2F">
              <w:rPr>
                <w:rFonts w:eastAsiaTheme="minorHAnsi"/>
                <w:szCs w:val="28"/>
                <w:lang w:val="en-US" w:eastAsia="en-US"/>
              </w:rPr>
              <w:t>X</w:t>
            </w:r>
          </w:p>
        </w:tc>
        <w:tc>
          <w:tcPr>
            <w:tcW w:w="3647" w:type="dxa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2B3A2F">
              <w:rPr>
                <w:rFonts w:eastAsiaTheme="minorHAnsi"/>
                <w:szCs w:val="28"/>
                <w:lang w:val="en-US" w:eastAsia="en-US"/>
              </w:rPr>
              <w:t>Y</w:t>
            </w:r>
          </w:p>
        </w:tc>
      </w:tr>
    </w:tbl>
    <w:p w:rsidR="00E730E4" w:rsidRPr="00E730E4" w:rsidRDefault="00E730E4">
      <w:pPr>
        <w:rPr>
          <w:sz w:val="2"/>
          <w:szCs w:val="2"/>
        </w:rPr>
      </w:pPr>
    </w:p>
    <w:tbl>
      <w:tblPr>
        <w:tblStyle w:val="af"/>
        <w:tblW w:w="0" w:type="auto"/>
        <w:tblInd w:w="108" w:type="dxa"/>
        <w:tblLook w:val="04A0"/>
      </w:tblPr>
      <w:tblGrid>
        <w:gridCol w:w="3086"/>
        <w:gridCol w:w="3195"/>
        <w:gridCol w:w="3647"/>
      </w:tblGrid>
      <w:tr w:rsidR="00470EF1" w:rsidRPr="002B3A2F" w:rsidTr="00E26A68">
        <w:trPr>
          <w:tblHeader/>
        </w:trPr>
        <w:tc>
          <w:tcPr>
            <w:tcW w:w="3086" w:type="dxa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2B3A2F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2B3A2F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647" w:type="dxa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2B3A2F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</w:tr>
      <w:tr w:rsidR="00470EF1" w:rsidRPr="002B3A2F" w:rsidTr="00E26A68">
        <w:tc>
          <w:tcPr>
            <w:tcW w:w="9928" w:type="dxa"/>
            <w:gridSpan w:val="3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2B3A2F">
              <w:rPr>
                <w:rFonts w:eastAsiaTheme="minorHAnsi"/>
                <w:szCs w:val="28"/>
                <w:lang w:eastAsia="en-US"/>
              </w:rPr>
              <w:t>Фрагмент 1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490195,67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4192383,62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490228,83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4192361,04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490215,11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4192372,78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490217,23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4192375,24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5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490219,93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4192378,41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6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490212,32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4192383,87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7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490201,11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4192391,84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8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490197,68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4192386,65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9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490197,16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4192387,03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10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490196,82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4192386,54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lastRenderedPageBreak/>
              <w:t>11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490195,14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4192383,98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12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490195,68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4192383,64</w:t>
            </w:r>
          </w:p>
        </w:tc>
      </w:tr>
      <w:tr w:rsidR="00470EF1" w:rsidRPr="00AB771C" w:rsidTr="00E26A68">
        <w:tc>
          <w:tcPr>
            <w:tcW w:w="9928" w:type="dxa"/>
            <w:gridSpan w:val="3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Фрагмент 2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490226,72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4192323,81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490249,13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4192314,43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490262,65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4192305,44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490273,60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4192296,59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5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490280,06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4192291,66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6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490290,90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4192283,43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7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490320,73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4192263,45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8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490306,38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4192274,62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9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490281,13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4192293,94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10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490266,55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4192305,03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11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490268,39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4192307,53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12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490246,19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4192324,43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13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490233,52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4192327,47</w:t>
            </w:r>
          </w:p>
        </w:tc>
      </w:tr>
      <w:tr w:rsidR="00470EF1" w:rsidRPr="00AB771C" w:rsidTr="00E26A68">
        <w:tc>
          <w:tcPr>
            <w:tcW w:w="9928" w:type="dxa"/>
            <w:gridSpan w:val="3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Фрагмент 3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490870,53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4194786,69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490831,97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4194715,24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490823,07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4194697,54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490819,34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4194690,00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5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490819,47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4194677,21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6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490797,12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4194635,81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7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490794,37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4194631,66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8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490779,22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4194603,86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9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490775,57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4194595,08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10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490773,40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4194586,00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11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490773,30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4194576,25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12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490773,77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4194565,82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13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490774,46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4194555,84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14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490788,66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4194549,79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15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490787,18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4194559,77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16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490786,70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4194570,20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17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490786,81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4194580,72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18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490788,12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4194589,41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19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490789,52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4194596,26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20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490792,75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4194603,78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21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490799,42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4194619,36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22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490808,41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4194638,43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23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490827,00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4194673,47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24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490847,77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4194712,11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25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490864,24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4194738,68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26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490879,63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4194764,56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27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490887,46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4194781,23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lastRenderedPageBreak/>
              <w:t>28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490909,78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4194821,62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29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490915,52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4194831,13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30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490918,40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4194834,70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31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490918,75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4194837,86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32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490918,72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4194840,37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33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490917,98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4194845,08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34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490915,10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4194848,34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35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490911,28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4194849,41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36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490908,37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4194849,08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37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490905,15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4194848,04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38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490903,05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4194846,66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39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490901,66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4194842,79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40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490892,39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4194825,99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490872,17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4194786,85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42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490825,37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4194743,78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43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490824,49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4194742,17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44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490824,63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4194742,21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490870,53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4194786,69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490831,97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4194715,24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490823,07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4194697,54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490819,34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4194690,00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5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490819,47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4194677,21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6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490797,12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4194635,81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7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490794,37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4194631,66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8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490779,22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4194603,86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9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490775,57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4194595,08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10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490773,40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4194586,00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11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490773,30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4194576,25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12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490773,77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4194565,82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13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490774,46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4194555,84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14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490788,66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4194549,79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15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490787,18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4194559,77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16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490786,70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4194570,20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17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490786,81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4194580,72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18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490788,12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4194589,41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19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490789,52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4194596,26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20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490792,75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4194603,78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21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490799,42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4194619,36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22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490808,41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4194638,43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23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490827,00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4194673,47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24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490847,77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4194712,11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25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490864,24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4194738,68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26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490879,63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4194764,56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27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490887,46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4194781,23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lastRenderedPageBreak/>
              <w:t>28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490909,78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4194821,62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29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490915,52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4194831,13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30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490918,40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4194834,70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31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490918,75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4194837,86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32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490918,72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4194840,37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33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490917,98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4194845,08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34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490915,10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4194848,34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35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490911,28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4194849,41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36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490908,37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4194849,08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37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490905,15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4194848,04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38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490903,05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4194846,66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39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490901,66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4194842,79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40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490892,39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4194825,99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490872,17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4194786,85</w:t>
            </w:r>
          </w:p>
        </w:tc>
      </w:tr>
      <w:tr w:rsidR="00470EF1" w:rsidRPr="00AB771C" w:rsidTr="00E26A68">
        <w:tc>
          <w:tcPr>
            <w:tcW w:w="3086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42</w:t>
            </w:r>
          </w:p>
        </w:tc>
        <w:tc>
          <w:tcPr>
            <w:tcW w:w="3195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490825,37</w:t>
            </w:r>
          </w:p>
        </w:tc>
        <w:tc>
          <w:tcPr>
            <w:tcW w:w="3647" w:type="dxa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4194743,78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43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490824,49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4194742,17</w:t>
            </w:r>
          </w:p>
        </w:tc>
      </w:tr>
      <w:tr w:rsidR="00470EF1" w:rsidRPr="00AB771C" w:rsidTr="00E26A68">
        <w:tc>
          <w:tcPr>
            <w:tcW w:w="3086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44</w:t>
            </w:r>
          </w:p>
        </w:tc>
        <w:tc>
          <w:tcPr>
            <w:tcW w:w="3195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490824,63</w:t>
            </w:r>
          </w:p>
        </w:tc>
        <w:tc>
          <w:tcPr>
            <w:tcW w:w="3647" w:type="dxa"/>
            <w:vAlign w:val="bottom"/>
          </w:tcPr>
          <w:p w:rsidR="00470EF1" w:rsidRPr="00AB771C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AB771C">
              <w:rPr>
                <w:rFonts w:eastAsiaTheme="minorHAnsi"/>
                <w:szCs w:val="28"/>
                <w:lang w:val="en-US" w:eastAsia="en-US"/>
              </w:rPr>
              <w:t>4194742,21</w:t>
            </w:r>
          </w:p>
        </w:tc>
      </w:tr>
    </w:tbl>
    <w:p w:rsidR="00470EF1" w:rsidRDefault="00470EF1" w:rsidP="00470EF1">
      <w:pPr>
        <w:pStyle w:val="afb"/>
        <w:ind w:left="0" w:firstLine="0"/>
        <w:jc w:val="center"/>
        <w:rPr>
          <w:b/>
          <w:szCs w:val="28"/>
        </w:rPr>
      </w:pPr>
    </w:p>
    <w:p w:rsidR="00E26A68" w:rsidRDefault="00E26A68" w:rsidP="00E26A68">
      <w:pPr>
        <w:pStyle w:val="afb"/>
        <w:suppressAutoHyphens/>
        <w:ind w:left="0" w:firstLine="0"/>
        <w:jc w:val="center"/>
        <w:rPr>
          <w:b/>
          <w:szCs w:val="28"/>
        </w:rPr>
      </w:pPr>
      <w:r>
        <w:rPr>
          <w:b/>
          <w:szCs w:val="28"/>
        </w:rPr>
        <w:t>5. </w:t>
      </w:r>
      <w:r w:rsidR="00470EF1" w:rsidRPr="002B3A2F">
        <w:rPr>
          <w:b/>
          <w:szCs w:val="28"/>
        </w:rPr>
        <w:t>Предельные параметры разрешенного строительства, реконструкции объектов капитального строительства, входящих в состав линейн</w:t>
      </w:r>
      <w:r w:rsidR="00417F3C">
        <w:rPr>
          <w:b/>
          <w:szCs w:val="28"/>
        </w:rPr>
        <w:t>ого</w:t>
      </w:r>
      <w:r w:rsidR="00470EF1" w:rsidRPr="002B3A2F">
        <w:rPr>
          <w:b/>
          <w:szCs w:val="28"/>
        </w:rPr>
        <w:t xml:space="preserve"> </w:t>
      </w:r>
    </w:p>
    <w:p w:rsidR="00470EF1" w:rsidRPr="002B3A2F" w:rsidRDefault="00470EF1" w:rsidP="00E26A68">
      <w:pPr>
        <w:pStyle w:val="afb"/>
        <w:suppressAutoHyphens/>
        <w:ind w:left="0" w:firstLine="0"/>
        <w:jc w:val="center"/>
        <w:rPr>
          <w:b/>
          <w:szCs w:val="28"/>
        </w:rPr>
      </w:pPr>
      <w:r w:rsidRPr="002B3A2F">
        <w:rPr>
          <w:b/>
          <w:szCs w:val="28"/>
        </w:rPr>
        <w:t>объект</w:t>
      </w:r>
      <w:r w:rsidR="00417F3C">
        <w:rPr>
          <w:b/>
          <w:szCs w:val="28"/>
        </w:rPr>
        <w:t>а</w:t>
      </w:r>
      <w:r w:rsidRPr="002B3A2F">
        <w:rPr>
          <w:b/>
          <w:szCs w:val="28"/>
        </w:rPr>
        <w:t xml:space="preserve"> в границах зон их планируемого размещения</w:t>
      </w:r>
    </w:p>
    <w:p w:rsidR="00470EF1" w:rsidRPr="00463EC6" w:rsidRDefault="00470EF1" w:rsidP="00470EF1">
      <w:pPr>
        <w:pStyle w:val="afb"/>
        <w:ind w:left="720" w:firstLine="0"/>
        <w:rPr>
          <w:rFonts w:eastAsiaTheme="minorHAnsi"/>
          <w:szCs w:val="28"/>
          <w:lang w:eastAsia="en-US"/>
        </w:rPr>
      </w:pPr>
    </w:p>
    <w:p w:rsidR="0076643C" w:rsidRDefault="00470EF1" w:rsidP="00470EF1">
      <w:pPr>
        <w:pStyle w:val="afb"/>
        <w:ind w:left="0"/>
        <w:rPr>
          <w:rFonts w:eastAsiaTheme="minorHAnsi"/>
          <w:szCs w:val="28"/>
          <w:lang w:eastAsia="en-US"/>
        </w:rPr>
      </w:pPr>
      <w:r w:rsidRPr="002B3A2F">
        <w:rPr>
          <w:rFonts w:eastAsiaTheme="minorHAnsi"/>
          <w:szCs w:val="28"/>
          <w:lang w:eastAsia="en-US"/>
        </w:rPr>
        <w:t>Предельные размеры земельных участков и предельные параметры разр</w:t>
      </w:r>
      <w:r w:rsidRPr="002B3A2F">
        <w:rPr>
          <w:rFonts w:eastAsiaTheme="minorHAnsi"/>
          <w:szCs w:val="28"/>
          <w:lang w:eastAsia="en-US"/>
        </w:rPr>
        <w:t>е</w:t>
      </w:r>
      <w:r w:rsidRPr="002B3A2F">
        <w:rPr>
          <w:rFonts w:eastAsiaTheme="minorHAnsi"/>
          <w:szCs w:val="28"/>
          <w:lang w:eastAsia="en-US"/>
        </w:rPr>
        <w:t>шенного строительства, реконструкции объек</w:t>
      </w:r>
      <w:r w:rsidR="0076643C">
        <w:rPr>
          <w:rFonts w:eastAsiaTheme="minorHAnsi"/>
          <w:szCs w:val="28"/>
          <w:lang w:eastAsia="en-US"/>
        </w:rPr>
        <w:t>тов капитального строительства:</w:t>
      </w:r>
    </w:p>
    <w:p w:rsidR="00470EF1" w:rsidRPr="00463EC6" w:rsidRDefault="00470EF1" w:rsidP="00470EF1">
      <w:pPr>
        <w:pStyle w:val="afb"/>
        <w:ind w:left="0"/>
        <w:rPr>
          <w:rFonts w:eastAsiaTheme="minorHAnsi"/>
          <w:szCs w:val="28"/>
          <w:lang w:eastAsia="en-US"/>
        </w:rPr>
      </w:pPr>
      <w:r w:rsidRPr="002B3A2F">
        <w:rPr>
          <w:rFonts w:eastAsiaTheme="minorHAnsi"/>
          <w:szCs w:val="28"/>
          <w:lang w:eastAsia="en-US"/>
        </w:rPr>
        <w:t>предельный минимальный размер земельного участка с видом разрешенн</w:t>
      </w:r>
      <w:r w:rsidRPr="002B3A2F">
        <w:rPr>
          <w:rFonts w:eastAsiaTheme="minorHAnsi"/>
          <w:szCs w:val="28"/>
          <w:lang w:eastAsia="en-US"/>
        </w:rPr>
        <w:t>о</w:t>
      </w:r>
      <w:r w:rsidRPr="002B3A2F">
        <w:rPr>
          <w:rFonts w:eastAsiaTheme="minorHAnsi"/>
          <w:szCs w:val="28"/>
          <w:lang w:eastAsia="en-US"/>
        </w:rPr>
        <w:t xml:space="preserve">го использования </w:t>
      </w:r>
      <w:r w:rsidR="00E26A68">
        <w:rPr>
          <w:rFonts w:eastAsiaTheme="minorHAnsi"/>
          <w:szCs w:val="28"/>
          <w:lang w:eastAsia="en-US"/>
        </w:rPr>
        <w:t>«ж</w:t>
      </w:r>
      <w:r w:rsidRPr="002B3A2F">
        <w:rPr>
          <w:rFonts w:eastAsiaTheme="minorHAnsi"/>
          <w:szCs w:val="28"/>
          <w:lang w:eastAsia="en-US"/>
        </w:rPr>
        <w:t>елезнодорожный транспорт (7.1)</w:t>
      </w:r>
      <w:r w:rsidR="00E26A68">
        <w:rPr>
          <w:rFonts w:eastAsiaTheme="minorHAnsi"/>
          <w:szCs w:val="28"/>
          <w:lang w:eastAsia="en-US"/>
        </w:rPr>
        <w:t>»</w:t>
      </w:r>
      <w:r w:rsidRPr="002B3A2F">
        <w:rPr>
          <w:rFonts w:eastAsiaTheme="minorHAnsi"/>
          <w:szCs w:val="28"/>
          <w:lang w:eastAsia="en-US"/>
        </w:rPr>
        <w:t xml:space="preserve"> – 0,001 га; </w:t>
      </w:r>
    </w:p>
    <w:p w:rsidR="00470EF1" w:rsidRPr="002B3A2F" w:rsidRDefault="00470EF1" w:rsidP="00470EF1">
      <w:pPr>
        <w:pStyle w:val="a9"/>
        <w:spacing w:line="237" w:lineRule="auto"/>
        <w:rPr>
          <w:rFonts w:eastAsiaTheme="minorHAnsi"/>
          <w:lang w:eastAsia="en-US"/>
        </w:rPr>
      </w:pPr>
      <w:r w:rsidRPr="002B3A2F">
        <w:rPr>
          <w:rFonts w:eastAsiaTheme="minorHAnsi"/>
          <w:lang w:eastAsia="en-US"/>
        </w:rPr>
        <w:t>предельный размер земельного участка с иным видом разрешенного и</w:t>
      </w:r>
      <w:r w:rsidRPr="002B3A2F">
        <w:rPr>
          <w:rFonts w:eastAsiaTheme="minorHAnsi"/>
          <w:lang w:eastAsia="en-US"/>
        </w:rPr>
        <w:t>с</w:t>
      </w:r>
      <w:r w:rsidRPr="002B3A2F">
        <w:rPr>
          <w:rFonts w:eastAsiaTheme="minorHAnsi"/>
          <w:lang w:eastAsia="en-US"/>
        </w:rPr>
        <w:t xml:space="preserve">пользования: минимальный </w:t>
      </w:r>
      <w:r>
        <w:rPr>
          <w:rFonts w:eastAsiaTheme="minorHAnsi"/>
          <w:lang w:eastAsia="en-US"/>
        </w:rPr>
        <w:t>–</w:t>
      </w:r>
      <w:r w:rsidRPr="002B3A2F">
        <w:rPr>
          <w:rFonts w:eastAsiaTheme="minorHAnsi"/>
          <w:lang w:eastAsia="en-US"/>
        </w:rPr>
        <w:t xml:space="preserve"> 0,1 га, максимальный </w:t>
      </w:r>
      <w:r w:rsidR="004F3261">
        <w:rPr>
          <w:rFonts w:eastAsiaTheme="minorHAnsi"/>
          <w:lang w:eastAsia="en-US"/>
        </w:rPr>
        <w:t>–</w:t>
      </w:r>
      <w:r w:rsidRPr="002B3A2F">
        <w:rPr>
          <w:rFonts w:eastAsiaTheme="minorHAnsi"/>
          <w:lang w:eastAsia="en-US"/>
        </w:rPr>
        <w:t xml:space="preserve"> 300 га;</w:t>
      </w:r>
    </w:p>
    <w:p w:rsidR="00470EF1" w:rsidRPr="002B3A2F" w:rsidRDefault="00470EF1" w:rsidP="00470EF1">
      <w:pPr>
        <w:pStyle w:val="a9"/>
        <w:rPr>
          <w:rFonts w:eastAsiaTheme="minorHAnsi"/>
          <w:lang w:eastAsia="en-US"/>
        </w:rPr>
      </w:pPr>
      <w:r w:rsidRPr="002B3A2F">
        <w:rPr>
          <w:rFonts w:eastAsiaTheme="minorHAnsi"/>
          <w:lang w:eastAsia="en-US"/>
        </w:rPr>
        <w:t>минимальный отступ от границ земельного участка для объектов капитал</w:t>
      </w:r>
      <w:r w:rsidRPr="002B3A2F">
        <w:rPr>
          <w:rFonts w:eastAsiaTheme="minorHAnsi"/>
          <w:lang w:eastAsia="en-US"/>
        </w:rPr>
        <w:t>ь</w:t>
      </w:r>
      <w:r w:rsidRPr="002B3A2F">
        <w:rPr>
          <w:rFonts w:eastAsiaTheme="minorHAnsi"/>
          <w:lang w:eastAsia="en-US"/>
        </w:rPr>
        <w:t xml:space="preserve">ного строительства с иным видом разрешенного использования </w:t>
      </w:r>
      <w:r w:rsidR="004F3261">
        <w:rPr>
          <w:rFonts w:eastAsiaTheme="minorHAnsi"/>
          <w:lang w:eastAsia="en-US"/>
        </w:rPr>
        <w:t>–</w:t>
      </w:r>
      <w:r w:rsidRPr="002B3A2F">
        <w:rPr>
          <w:rFonts w:eastAsiaTheme="minorHAnsi"/>
          <w:lang w:eastAsia="en-US"/>
        </w:rPr>
        <w:t xml:space="preserve"> 3 м (для прое</w:t>
      </w:r>
      <w:r w:rsidRPr="002B3A2F">
        <w:rPr>
          <w:rFonts w:eastAsiaTheme="minorHAnsi"/>
          <w:lang w:eastAsia="en-US"/>
        </w:rPr>
        <w:t>к</w:t>
      </w:r>
      <w:r w:rsidRPr="002B3A2F">
        <w:rPr>
          <w:rFonts w:eastAsiaTheme="minorHAnsi"/>
          <w:lang w:eastAsia="en-US"/>
        </w:rPr>
        <w:t xml:space="preserve">ций балконов, крылец, приямков </w:t>
      </w:r>
      <w:r w:rsidR="004F3261">
        <w:rPr>
          <w:rFonts w:eastAsiaTheme="minorHAnsi"/>
          <w:lang w:eastAsia="en-US"/>
        </w:rPr>
        <w:t>–</w:t>
      </w:r>
      <w:r w:rsidRPr="002B3A2F">
        <w:rPr>
          <w:rFonts w:eastAsiaTheme="minorHAnsi"/>
          <w:lang w:eastAsia="en-US"/>
        </w:rPr>
        <w:t xml:space="preserve"> 1 м);</w:t>
      </w:r>
    </w:p>
    <w:p w:rsidR="00470EF1" w:rsidRPr="002B3A2F" w:rsidRDefault="00470EF1" w:rsidP="00470EF1">
      <w:pPr>
        <w:pStyle w:val="a9"/>
        <w:spacing w:before="1"/>
        <w:rPr>
          <w:rFonts w:eastAsiaTheme="minorHAnsi"/>
          <w:lang w:eastAsia="en-US"/>
        </w:rPr>
      </w:pPr>
      <w:r w:rsidRPr="002B3A2F">
        <w:rPr>
          <w:rFonts w:eastAsiaTheme="minorHAnsi"/>
          <w:lang w:eastAsia="en-US"/>
        </w:rPr>
        <w:t xml:space="preserve">предельное максимальное количество надземных этажей зданий, строений, сооружений с иным видом разрешенного использования </w:t>
      </w:r>
      <w:r w:rsidR="004F3261">
        <w:rPr>
          <w:rFonts w:eastAsiaTheme="minorHAnsi"/>
          <w:lang w:eastAsia="en-US"/>
        </w:rPr>
        <w:t>–</w:t>
      </w:r>
      <w:r w:rsidRPr="002B3A2F">
        <w:rPr>
          <w:rFonts w:eastAsiaTheme="minorHAnsi"/>
          <w:lang w:eastAsia="en-US"/>
        </w:rPr>
        <w:t xml:space="preserve"> 16 этажей;</w:t>
      </w:r>
    </w:p>
    <w:p w:rsidR="00470EF1" w:rsidRDefault="00470EF1" w:rsidP="00470EF1">
      <w:pPr>
        <w:pStyle w:val="a9"/>
        <w:spacing w:line="240" w:lineRule="atLeast"/>
        <w:rPr>
          <w:rFonts w:eastAsiaTheme="minorHAnsi"/>
          <w:lang w:eastAsia="en-US"/>
        </w:rPr>
      </w:pPr>
      <w:r w:rsidRPr="002B3A2F">
        <w:rPr>
          <w:rFonts w:eastAsiaTheme="minorHAnsi"/>
          <w:lang w:eastAsia="en-US"/>
        </w:rPr>
        <w:t>минимальный процент застройки в границах земельного участка для объе</w:t>
      </w:r>
      <w:r w:rsidRPr="002B3A2F">
        <w:rPr>
          <w:rFonts w:eastAsiaTheme="minorHAnsi"/>
          <w:lang w:eastAsia="en-US"/>
        </w:rPr>
        <w:t>к</w:t>
      </w:r>
      <w:r w:rsidRPr="002B3A2F">
        <w:rPr>
          <w:rFonts w:eastAsiaTheme="minorHAnsi"/>
          <w:lang w:eastAsia="en-US"/>
        </w:rPr>
        <w:t xml:space="preserve">тов капитального строительства с иным видом разрешенного использования </w:t>
      </w:r>
      <w:r>
        <w:rPr>
          <w:rFonts w:eastAsiaTheme="minorHAnsi"/>
          <w:lang w:eastAsia="en-US"/>
        </w:rPr>
        <w:t>–</w:t>
      </w:r>
      <w:r w:rsidRPr="002B3A2F">
        <w:rPr>
          <w:rFonts w:eastAsiaTheme="minorHAnsi"/>
          <w:lang w:eastAsia="en-US"/>
        </w:rPr>
        <w:t xml:space="preserve"> 30</w:t>
      </w:r>
      <w:r w:rsidR="00E26A68">
        <w:rPr>
          <w:rFonts w:eastAsiaTheme="minorHAnsi"/>
          <w:lang w:eastAsia="en-US"/>
        </w:rPr>
        <w:t> </w:t>
      </w:r>
      <w:r w:rsidRPr="002B3A2F">
        <w:rPr>
          <w:rFonts w:eastAsiaTheme="minorHAnsi"/>
          <w:lang w:eastAsia="en-US"/>
        </w:rPr>
        <w:t>%, максимальный процент застройки в границах земельного участка для об</w:t>
      </w:r>
      <w:r w:rsidRPr="002B3A2F">
        <w:rPr>
          <w:rFonts w:eastAsiaTheme="minorHAnsi"/>
          <w:lang w:eastAsia="en-US"/>
        </w:rPr>
        <w:t>ъ</w:t>
      </w:r>
      <w:r w:rsidRPr="002B3A2F">
        <w:rPr>
          <w:rFonts w:eastAsiaTheme="minorHAnsi"/>
          <w:lang w:eastAsia="en-US"/>
        </w:rPr>
        <w:t xml:space="preserve">ектов капитального строительства с иным видом разрешенного использования </w:t>
      </w:r>
      <w:r>
        <w:rPr>
          <w:rFonts w:eastAsiaTheme="minorHAnsi"/>
          <w:lang w:eastAsia="en-US"/>
        </w:rPr>
        <w:t>–</w:t>
      </w:r>
      <w:r w:rsidRPr="002B3A2F">
        <w:rPr>
          <w:rFonts w:eastAsiaTheme="minorHAnsi"/>
          <w:lang w:eastAsia="en-US"/>
        </w:rPr>
        <w:t xml:space="preserve"> 50</w:t>
      </w:r>
      <w:r w:rsidR="00E26A68">
        <w:rPr>
          <w:rFonts w:eastAsiaTheme="minorHAnsi"/>
          <w:lang w:eastAsia="en-US"/>
        </w:rPr>
        <w:t> </w:t>
      </w:r>
      <w:r w:rsidR="00AB5634">
        <w:rPr>
          <w:rFonts w:eastAsiaTheme="minorHAnsi"/>
          <w:lang w:eastAsia="en-US"/>
        </w:rPr>
        <w:t>%.</w:t>
      </w:r>
    </w:p>
    <w:p w:rsidR="005B7103" w:rsidRDefault="00470EF1" w:rsidP="007B5A2E">
      <w:pPr>
        <w:pStyle w:val="a9"/>
        <w:spacing w:line="240" w:lineRule="atLeast"/>
        <w:rPr>
          <w:rFonts w:eastAsiaTheme="minorHAnsi"/>
          <w:lang w:eastAsia="en-US"/>
        </w:rPr>
      </w:pPr>
      <w:r w:rsidRPr="00D50E30">
        <w:rPr>
          <w:rFonts w:eastAsiaTheme="minorHAnsi"/>
          <w:lang w:eastAsia="en-US"/>
        </w:rPr>
        <w:t>Строительство  линейных объектов в других зонах не предусматривает</w:t>
      </w:r>
      <w:r w:rsidR="004D3EF3">
        <w:rPr>
          <w:rFonts w:eastAsiaTheme="minorHAnsi"/>
          <w:lang w:eastAsia="en-US"/>
        </w:rPr>
        <w:t>ся</w:t>
      </w:r>
      <w:r>
        <w:rPr>
          <w:rFonts w:eastAsiaTheme="minorHAnsi"/>
          <w:lang w:eastAsia="en-US"/>
        </w:rPr>
        <w:t xml:space="preserve"> проектом планировки.</w:t>
      </w:r>
    </w:p>
    <w:p w:rsidR="007B5A2E" w:rsidRDefault="007B5A2E" w:rsidP="007B5A2E">
      <w:pPr>
        <w:pStyle w:val="a9"/>
        <w:spacing w:line="240" w:lineRule="atLeast"/>
        <w:rPr>
          <w:rFonts w:eastAsiaTheme="minorHAnsi"/>
          <w:lang w:eastAsia="en-US"/>
        </w:rPr>
      </w:pPr>
    </w:p>
    <w:p w:rsidR="007B5A2E" w:rsidRDefault="007B5A2E" w:rsidP="007B5A2E">
      <w:pPr>
        <w:pStyle w:val="a9"/>
        <w:spacing w:line="240" w:lineRule="atLeast"/>
        <w:rPr>
          <w:rFonts w:eastAsiaTheme="minorHAnsi"/>
          <w:lang w:eastAsia="en-US"/>
        </w:rPr>
      </w:pPr>
    </w:p>
    <w:p w:rsidR="007B5A2E" w:rsidRDefault="007B5A2E" w:rsidP="007B5A2E">
      <w:pPr>
        <w:pStyle w:val="a9"/>
        <w:spacing w:line="240" w:lineRule="atLeast"/>
        <w:rPr>
          <w:rFonts w:eastAsiaTheme="minorHAnsi"/>
          <w:lang w:eastAsia="en-US"/>
        </w:rPr>
      </w:pPr>
    </w:p>
    <w:p w:rsidR="007B5A2E" w:rsidRDefault="007B5A2E" w:rsidP="007B5A2E">
      <w:pPr>
        <w:pStyle w:val="a9"/>
        <w:spacing w:line="240" w:lineRule="atLeast"/>
        <w:rPr>
          <w:rFonts w:eastAsiaTheme="minorHAnsi"/>
          <w:lang w:eastAsia="en-US"/>
        </w:rPr>
      </w:pPr>
    </w:p>
    <w:p w:rsidR="007B5A2E" w:rsidRDefault="007B5A2E" w:rsidP="007B5A2E">
      <w:pPr>
        <w:pStyle w:val="a9"/>
        <w:spacing w:line="240" w:lineRule="atLeast"/>
        <w:rPr>
          <w:rFonts w:eastAsiaTheme="minorHAnsi"/>
          <w:lang w:eastAsia="en-US"/>
        </w:rPr>
      </w:pPr>
    </w:p>
    <w:p w:rsidR="00470EF1" w:rsidRPr="0063430D" w:rsidRDefault="00470EF1" w:rsidP="00E26A68">
      <w:pPr>
        <w:pStyle w:val="afb"/>
        <w:suppressAutoHyphens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63430D">
        <w:rPr>
          <w:b/>
          <w:szCs w:val="28"/>
        </w:rPr>
        <w:lastRenderedPageBreak/>
        <w:t xml:space="preserve">6. Информация о необходимости осуществления мероприятий по защите </w:t>
      </w:r>
    </w:p>
    <w:p w:rsidR="00470EF1" w:rsidRPr="0063430D" w:rsidRDefault="00470EF1" w:rsidP="00E26A68">
      <w:pPr>
        <w:pStyle w:val="afb"/>
        <w:suppressAutoHyphens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63430D">
        <w:rPr>
          <w:b/>
          <w:szCs w:val="28"/>
        </w:rPr>
        <w:t xml:space="preserve">сохраняемых объектов капитального строительства (здание, строение, </w:t>
      </w:r>
    </w:p>
    <w:p w:rsidR="00470EF1" w:rsidRPr="0063430D" w:rsidRDefault="00470EF1" w:rsidP="00E26A68">
      <w:pPr>
        <w:pStyle w:val="afb"/>
        <w:suppressAutoHyphens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63430D">
        <w:rPr>
          <w:b/>
          <w:szCs w:val="28"/>
        </w:rPr>
        <w:t xml:space="preserve">сооружение, объекты, строительство которых не завершено), существующих </w:t>
      </w:r>
    </w:p>
    <w:p w:rsidR="00470EF1" w:rsidRPr="0063430D" w:rsidRDefault="00470EF1" w:rsidP="00E26A68">
      <w:pPr>
        <w:pStyle w:val="afb"/>
        <w:suppressAutoHyphens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63430D">
        <w:rPr>
          <w:b/>
          <w:szCs w:val="28"/>
        </w:rPr>
        <w:t xml:space="preserve">и строящихся на момент подготовки проекта планировки территории, </w:t>
      </w:r>
    </w:p>
    <w:p w:rsidR="00E26A68" w:rsidRDefault="00470EF1" w:rsidP="00E26A68">
      <w:pPr>
        <w:pStyle w:val="afb"/>
        <w:suppressAutoHyphens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63430D">
        <w:rPr>
          <w:b/>
          <w:szCs w:val="28"/>
        </w:rPr>
        <w:t xml:space="preserve">а также объектов капитального строительства, планируемых </w:t>
      </w:r>
    </w:p>
    <w:p w:rsidR="00E26A68" w:rsidRDefault="00470EF1" w:rsidP="00E26A68">
      <w:pPr>
        <w:pStyle w:val="afb"/>
        <w:suppressAutoHyphens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63430D">
        <w:rPr>
          <w:b/>
          <w:szCs w:val="28"/>
        </w:rPr>
        <w:t xml:space="preserve">к строительству в соответствии с ранее утвержденной </w:t>
      </w:r>
    </w:p>
    <w:p w:rsidR="00E26A68" w:rsidRDefault="00470EF1" w:rsidP="00E26A68">
      <w:pPr>
        <w:pStyle w:val="afb"/>
        <w:suppressAutoHyphens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63430D">
        <w:rPr>
          <w:b/>
          <w:szCs w:val="28"/>
        </w:rPr>
        <w:t xml:space="preserve">документацией по планировке территории, от возможного </w:t>
      </w:r>
    </w:p>
    <w:p w:rsidR="00E26A68" w:rsidRDefault="00470EF1" w:rsidP="00E26A68">
      <w:pPr>
        <w:pStyle w:val="afb"/>
        <w:suppressAutoHyphens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63430D">
        <w:rPr>
          <w:b/>
          <w:szCs w:val="28"/>
        </w:rPr>
        <w:t xml:space="preserve">негативного воздействия в связи с размещением </w:t>
      </w:r>
    </w:p>
    <w:p w:rsidR="00470EF1" w:rsidRPr="0063430D" w:rsidRDefault="00470EF1" w:rsidP="00E26A68">
      <w:pPr>
        <w:pStyle w:val="afb"/>
        <w:suppressAutoHyphens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63430D">
        <w:rPr>
          <w:b/>
          <w:szCs w:val="28"/>
        </w:rPr>
        <w:t>линейн</w:t>
      </w:r>
      <w:r w:rsidR="00417F3C">
        <w:rPr>
          <w:b/>
          <w:szCs w:val="28"/>
        </w:rPr>
        <w:t>ого</w:t>
      </w:r>
      <w:r w:rsidRPr="0063430D">
        <w:rPr>
          <w:b/>
          <w:szCs w:val="28"/>
        </w:rPr>
        <w:t xml:space="preserve"> объект</w:t>
      </w:r>
      <w:r w:rsidR="00417F3C">
        <w:rPr>
          <w:b/>
          <w:szCs w:val="28"/>
        </w:rPr>
        <w:t>а</w:t>
      </w:r>
    </w:p>
    <w:p w:rsidR="00470EF1" w:rsidRPr="002B3A2F" w:rsidRDefault="00470EF1" w:rsidP="00470EF1">
      <w:pPr>
        <w:pStyle w:val="afb"/>
        <w:spacing w:line="240" w:lineRule="atLeast"/>
        <w:ind w:left="0" w:firstLine="0"/>
        <w:jc w:val="center"/>
        <w:rPr>
          <w:b/>
        </w:rPr>
      </w:pPr>
    </w:p>
    <w:p w:rsidR="00470EF1" w:rsidRPr="00EC0BB1" w:rsidRDefault="00470EF1" w:rsidP="00470EF1">
      <w:pPr>
        <w:pStyle w:val="afb"/>
        <w:spacing w:line="240" w:lineRule="atLeast"/>
        <w:ind w:left="0"/>
        <w:rPr>
          <w:rFonts w:eastAsiaTheme="minorHAnsi"/>
          <w:szCs w:val="28"/>
          <w:lang w:eastAsia="en-US"/>
        </w:rPr>
      </w:pPr>
      <w:r w:rsidRPr="00EC0BB1">
        <w:rPr>
          <w:rFonts w:eastAsiaTheme="minorHAnsi"/>
          <w:szCs w:val="28"/>
          <w:lang w:eastAsia="en-US"/>
        </w:rPr>
        <w:t xml:space="preserve">Осуществление дополнительных мероприятий по защите существующих и строящихся </w:t>
      </w:r>
      <w:r w:rsidR="00490225">
        <w:rPr>
          <w:rFonts w:eastAsiaTheme="minorHAnsi"/>
          <w:szCs w:val="28"/>
          <w:lang w:eastAsia="en-US"/>
        </w:rPr>
        <w:t xml:space="preserve">объектов капитального строительства </w:t>
      </w:r>
      <w:r w:rsidRPr="00EC0BB1">
        <w:rPr>
          <w:rFonts w:eastAsiaTheme="minorHAnsi"/>
          <w:szCs w:val="28"/>
          <w:lang w:eastAsia="en-US"/>
        </w:rPr>
        <w:t>на момент подготовки проекта планировки территории, а также объектов капитального строительства, план</w:t>
      </w:r>
      <w:r w:rsidRPr="00EC0BB1">
        <w:rPr>
          <w:rFonts w:eastAsiaTheme="minorHAnsi"/>
          <w:szCs w:val="28"/>
          <w:lang w:eastAsia="en-US"/>
        </w:rPr>
        <w:t>и</w:t>
      </w:r>
      <w:r w:rsidRPr="00EC0BB1">
        <w:rPr>
          <w:rFonts w:eastAsiaTheme="minorHAnsi"/>
          <w:szCs w:val="28"/>
          <w:lang w:eastAsia="en-US"/>
        </w:rPr>
        <w:t>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</w:t>
      </w:r>
      <w:r w:rsidRPr="00EC0BB1">
        <w:rPr>
          <w:rFonts w:eastAsiaTheme="minorHAnsi"/>
          <w:szCs w:val="28"/>
          <w:lang w:eastAsia="en-US"/>
        </w:rPr>
        <w:t>е</w:t>
      </w:r>
      <w:r w:rsidRPr="00EC0BB1">
        <w:rPr>
          <w:rFonts w:eastAsiaTheme="minorHAnsi"/>
          <w:szCs w:val="28"/>
          <w:lang w:eastAsia="en-US"/>
        </w:rPr>
        <w:t>щением линейн</w:t>
      </w:r>
      <w:r w:rsidR="00C4348F">
        <w:rPr>
          <w:rFonts w:eastAsiaTheme="minorHAnsi"/>
          <w:szCs w:val="28"/>
          <w:lang w:eastAsia="en-US"/>
        </w:rPr>
        <w:t>ого</w:t>
      </w:r>
      <w:r w:rsidRPr="00EC0BB1">
        <w:rPr>
          <w:rFonts w:eastAsiaTheme="minorHAnsi"/>
          <w:szCs w:val="28"/>
          <w:lang w:eastAsia="en-US"/>
        </w:rPr>
        <w:t xml:space="preserve"> объект</w:t>
      </w:r>
      <w:r w:rsidR="00C4348F">
        <w:rPr>
          <w:rFonts w:eastAsiaTheme="minorHAnsi"/>
          <w:szCs w:val="28"/>
          <w:lang w:eastAsia="en-US"/>
        </w:rPr>
        <w:t>а</w:t>
      </w:r>
      <w:r w:rsidRPr="00EC0BB1">
        <w:rPr>
          <w:rFonts w:eastAsiaTheme="minorHAnsi"/>
          <w:szCs w:val="28"/>
          <w:lang w:eastAsia="en-US"/>
        </w:rPr>
        <w:t xml:space="preserve"> не предусмотрено. </w:t>
      </w:r>
    </w:p>
    <w:p w:rsidR="00470EF1" w:rsidRDefault="00470EF1" w:rsidP="00470EF1">
      <w:pPr>
        <w:pStyle w:val="afb"/>
        <w:spacing w:line="240" w:lineRule="atLeast"/>
        <w:ind w:left="0" w:firstLine="0"/>
        <w:rPr>
          <w:rFonts w:eastAsiaTheme="minorHAnsi"/>
          <w:szCs w:val="28"/>
          <w:highlight w:val="cyan"/>
          <w:lang w:eastAsia="en-US"/>
        </w:rPr>
      </w:pPr>
    </w:p>
    <w:p w:rsidR="00E26A68" w:rsidRDefault="00470EF1" w:rsidP="00030964">
      <w:pPr>
        <w:spacing w:line="240" w:lineRule="atLeast"/>
        <w:ind w:firstLine="0"/>
        <w:jc w:val="center"/>
        <w:rPr>
          <w:b/>
          <w:szCs w:val="28"/>
        </w:rPr>
      </w:pPr>
      <w:r w:rsidRPr="00807EB6">
        <w:rPr>
          <w:b/>
          <w:szCs w:val="28"/>
        </w:rPr>
        <w:t>7. Информация о необходимости осуществления мероприятий по сохранению объектов культурного наследия от возможного негативного воздей</w:t>
      </w:r>
      <w:r w:rsidR="0076643C">
        <w:rPr>
          <w:b/>
          <w:szCs w:val="28"/>
        </w:rPr>
        <w:t xml:space="preserve">ствия </w:t>
      </w:r>
    </w:p>
    <w:p w:rsidR="00470EF1" w:rsidRPr="00807EB6" w:rsidRDefault="0076643C" w:rsidP="00030964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в связи с размещением </w:t>
      </w:r>
      <w:r w:rsidR="00470EF1" w:rsidRPr="00807EB6">
        <w:rPr>
          <w:b/>
          <w:szCs w:val="28"/>
        </w:rPr>
        <w:t>линейн</w:t>
      </w:r>
      <w:r w:rsidR="00417F3C">
        <w:rPr>
          <w:b/>
          <w:szCs w:val="28"/>
        </w:rPr>
        <w:t xml:space="preserve">ого </w:t>
      </w:r>
      <w:r w:rsidR="00470EF1" w:rsidRPr="00807EB6">
        <w:rPr>
          <w:b/>
          <w:szCs w:val="28"/>
        </w:rPr>
        <w:t>объект</w:t>
      </w:r>
      <w:r w:rsidR="00417F3C">
        <w:rPr>
          <w:b/>
          <w:szCs w:val="28"/>
        </w:rPr>
        <w:t>а</w:t>
      </w:r>
    </w:p>
    <w:p w:rsidR="00470EF1" w:rsidRPr="00807EB6" w:rsidRDefault="00470EF1" w:rsidP="00470EF1">
      <w:pPr>
        <w:pStyle w:val="afb"/>
        <w:spacing w:line="240" w:lineRule="atLeast"/>
        <w:ind w:left="0" w:firstLine="0"/>
      </w:pPr>
    </w:p>
    <w:p w:rsidR="00470EF1" w:rsidRPr="00807EB6" w:rsidRDefault="00470EF1" w:rsidP="00470EF1">
      <w:pPr>
        <w:pStyle w:val="afb"/>
        <w:spacing w:line="240" w:lineRule="atLeast"/>
        <w:ind w:left="0"/>
        <w:rPr>
          <w:rFonts w:eastAsiaTheme="minorHAnsi"/>
          <w:szCs w:val="28"/>
          <w:lang w:eastAsia="en-US"/>
        </w:rPr>
      </w:pPr>
      <w:r w:rsidRPr="00807EB6">
        <w:rPr>
          <w:rFonts w:eastAsiaTheme="minorHAnsi"/>
          <w:szCs w:val="28"/>
          <w:lang w:eastAsia="en-US"/>
        </w:rPr>
        <w:t>Необходимость осуществления мероприятий по сохранению объектов кул</w:t>
      </w:r>
      <w:r w:rsidRPr="00807EB6">
        <w:rPr>
          <w:rFonts w:eastAsiaTheme="minorHAnsi"/>
          <w:szCs w:val="28"/>
          <w:lang w:eastAsia="en-US"/>
        </w:rPr>
        <w:t>ь</w:t>
      </w:r>
      <w:r w:rsidRPr="00807EB6">
        <w:rPr>
          <w:rFonts w:eastAsiaTheme="minorHAnsi"/>
          <w:szCs w:val="28"/>
          <w:lang w:eastAsia="en-US"/>
        </w:rPr>
        <w:t>турного наследия от возможного негативного воздействия в связи с размещением линейных объектов отсутствует. Объектов культурного наследия в границах пр</w:t>
      </w:r>
      <w:r w:rsidRPr="00807EB6">
        <w:rPr>
          <w:rFonts w:eastAsiaTheme="minorHAnsi"/>
          <w:szCs w:val="28"/>
          <w:lang w:eastAsia="en-US"/>
        </w:rPr>
        <w:t>о</w:t>
      </w:r>
      <w:r w:rsidRPr="00807EB6">
        <w:rPr>
          <w:rFonts w:eastAsiaTheme="minorHAnsi"/>
          <w:szCs w:val="28"/>
          <w:lang w:eastAsia="en-US"/>
        </w:rPr>
        <w:t xml:space="preserve">екта планировки нет. </w:t>
      </w:r>
    </w:p>
    <w:p w:rsidR="00470EF1" w:rsidRPr="00807EB6" w:rsidRDefault="00470EF1" w:rsidP="00470EF1">
      <w:pPr>
        <w:spacing w:line="240" w:lineRule="atLeast"/>
        <w:jc w:val="center"/>
        <w:rPr>
          <w:b/>
          <w:szCs w:val="28"/>
        </w:rPr>
      </w:pPr>
    </w:p>
    <w:p w:rsidR="00E26A68" w:rsidRDefault="00470EF1" w:rsidP="00E26A68">
      <w:pPr>
        <w:suppressAutoHyphens/>
        <w:spacing w:line="240" w:lineRule="atLeast"/>
        <w:ind w:firstLine="0"/>
        <w:jc w:val="center"/>
        <w:rPr>
          <w:b/>
          <w:szCs w:val="28"/>
        </w:rPr>
      </w:pPr>
      <w:r w:rsidRPr="00807EB6">
        <w:rPr>
          <w:b/>
          <w:szCs w:val="28"/>
        </w:rPr>
        <w:t>8. Информация о необходимости осуществления мероприятий по охране окружающей среды</w:t>
      </w:r>
      <w:r w:rsidR="003256A7">
        <w:rPr>
          <w:b/>
          <w:szCs w:val="28"/>
        </w:rPr>
        <w:t>. И</w:t>
      </w:r>
      <w:r w:rsidR="00BA5DE1" w:rsidRPr="00BA5DE1">
        <w:rPr>
          <w:b/>
          <w:szCs w:val="28"/>
        </w:rPr>
        <w:t xml:space="preserve">нформация о необходимости осуществления мероприятий по защите территории от чрезвычайных ситуаций </w:t>
      </w:r>
    </w:p>
    <w:p w:rsidR="00E26A68" w:rsidRDefault="00BA5DE1" w:rsidP="00E26A68">
      <w:pPr>
        <w:suppressAutoHyphens/>
        <w:spacing w:line="240" w:lineRule="atLeast"/>
        <w:ind w:firstLine="0"/>
        <w:jc w:val="center"/>
        <w:rPr>
          <w:b/>
          <w:szCs w:val="28"/>
        </w:rPr>
      </w:pPr>
      <w:r w:rsidRPr="00BA5DE1">
        <w:rPr>
          <w:b/>
          <w:szCs w:val="28"/>
        </w:rPr>
        <w:t xml:space="preserve">природного и техногенного характера, в том числе </w:t>
      </w:r>
    </w:p>
    <w:p w:rsidR="00E26A68" w:rsidRDefault="00E26A68" w:rsidP="00E26A68">
      <w:pPr>
        <w:suppressAutoHyphens/>
        <w:spacing w:line="240" w:lineRule="atLeast"/>
        <w:ind w:firstLine="0"/>
        <w:jc w:val="center"/>
        <w:rPr>
          <w:b/>
          <w:szCs w:val="28"/>
        </w:rPr>
      </w:pPr>
      <w:r w:rsidRPr="00BA5DE1">
        <w:rPr>
          <w:b/>
          <w:szCs w:val="28"/>
        </w:rPr>
        <w:t xml:space="preserve">по </w:t>
      </w:r>
      <w:r w:rsidR="00BA5DE1" w:rsidRPr="00BA5DE1">
        <w:rPr>
          <w:b/>
          <w:szCs w:val="28"/>
        </w:rPr>
        <w:t>обеспечению пожарной без</w:t>
      </w:r>
      <w:r>
        <w:rPr>
          <w:b/>
          <w:szCs w:val="28"/>
        </w:rPr>
        <w:t xml:space="preserve">опасности </w:t>
      </w:r>
    </w:p>
    <w:p w:rsidR="00BA5DE1" w:rsidRPr="00BA5DE1" w:rsidRDefault="00E26A68" w:rsidP="00E26A68">
      <w:pPr>
        <w:suppressAutoHyphens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и гражданской обороне</w:t>
      </w:r>
    </w:p>
    <w:p w:rsidR="00470EF1" w:rsidRPr="00807EB6" w:rsidRDefault="00470EF1" w:rsidP="00470EF1">
      <w:pPr>
        <w:pStyle w:val="afb"/>
        <w:spacing w:line="240" w:lineRule="atLeast"/>
        <w:ind w:left="0"/>
        <w:rPr>
          <w:b/>
          <w:szCs w:val="28"/>
        </w:rPr>
      </w:pPr>
    </w:p>
    <w:p w:rsidR="00470EF1" w:rsidRPr="00807EB6" w:rsidRDefault="00470EF1" w:rsidP="00470EF1">
      <w:pPr>
        <w:spacing w:line="240" w:lineRule="atLeast"/>
        <w:rPr>
          <w:szCs w:val="28"/>
        </w:rPr>
      </w:pPr>
      <w:r w:rsidRPr="00807EB6">
        <w:rPr>
          <w:szCs w:val="28"/>
        </w:rPr>
        <w:t>На территории размещения линейного объекта отсутствуют источники во</w:t>
      </w:r>
      <w:r w:rsidRPr="00807EB6">
        <w:rPr>
          <w:szCs w:val="28"/>
        </w:rPr>
        <w:t>з</w:t>
      </w:r>
      <w:r w:rsidRPr="00807EB6">
        <w:rPr>
          <w:szCs w:val="28"/>
        </w:rPr>
        <w:t xml:space="preserve">можного возникновения чрезвычайных ситуаций техногенного характера. </w:t>
      </w:r>
    </w:p>
    <w:p w:rsidR="00470EF1" w:rsidRPr="002B3A2F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t>Однако территория размещения линейного объекта может оказаться в зоне возможного химического заражения при авариях с опасными химическими вещ</w:t>
      </w:r>
      <w:r w:rsidRPr="002B3A2F">
        <w:rPr>
          <w:szCs w:val="28"/>
        </w:rPr>
        <w:t>е</w:t>
      </w:r>
      <w:r w:rsidRPr="002B3A2F">
        <w:rPr>
          <w:szCs w:val="28"/>
        </w:rPr>
        <w:t>ствами при перевозке их на транспорте по ближайшим транспортным магистр</w:t>
      </w:r>
      <w:r w:rsidRPr="002B3A2F">
        <w:rPr>
          <w:szCs w:val="28"/>
        </w:rPr>
        <w:t>а</w:t>
      </w:r>
      <w:r w:rsidRPr="002B3A2F">
        <w:rPr>
          <w:szCs w:val="28"/>
        </w:rPr>
        <w:t xml:space="preserve">лям. В этой связи необходимо предусматривать мероприятия по защите населения и территорий от </w:t>
      </w:r>
      <w:r w:rsidR="0076643C" w:rsidRPr="0076643C">
        <w:rPr>
          <w:szCs w:val="28"/>
        </w:rPr>
        <w:t xml:space="preserve">чрезвычайных ситуаций </w:t>
      </w:r>
      <w:r w:rsidR="0076643C">
        <w:rPr>
          <w:szCs w:val="28"/>
        </w:rPr>
        <w:t xml:space="preserve">(далее – </w:t>
      </w:r>
      <w:r w:rsidRPr="002B3A2F">
        <w:rPr>
          <w:szCs w:val="28"/>
        </w:rPr>
        <w:t>ЧС</w:t>
      </w:r>
      <w:r w:rsidR="0076643C">
        <w:rPr>
          <w:szCs w:val="28"/>
        </w:rPr>
        <w:t>)</w:t>
      </w:r>
      <w:r w:rsidRPr="002B3A2F">
        <w:rPr>
          <w:szCs w:val="28"/>
        </w:rPr>
        <w:t xml:space="preserve"> техногенного характера. </w:t>
      </w:r>
    </w:p>
    <w:p w:rsidR="00470EF1" w:rsidRPr="002B3A2F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t>Территория размещения линейного объекта располагается в г</w:t>
      </w:r>
      <w:r w:rsidR="001644F3">
        <w:rPr>
          <w:szCs w:val="28"/>
        </w:rPr>
        <w:t>ороде</w:t>
      </w:r>
      <w:r w:rsidRPr="002B3A2F">
        <w:rPr>
          <w:szCs w:val="28"/>
        </w:rPr>
        <w:t xml:space="preserve"> Новос</w:t>
      </w:r>
      <w:r w:rsidRPr="002B3A2F">
        <w:rPr>
          <w:szCs w:val="28"/>
        </w:rPr>
        <w:t>и</w:t>
      </w:r>
      <w:r w:rsidRPr="002B3A2F">
        <w:rPr>
          <w:szCs w:val="28"/>
        </w:rPr>
        <w:t>бирск</w:t>
      </w:r>
      <w:r w:rsidR="001644F3">
        <w:rPr>
          <w:szCs w:val="28"/>
        </w:rPr>
        <w:t>е</w:t>
      </w:r>
      <w:r w:rsidRPr="002B3A2F">
        <w:rPr>
          <w:szCs w:val="28"/>
        </w:rPr>
        <w:t xml:space="preserve"> и находится в зоне действия опасных факторов природных ЧС (сильные порывы ветра, сейсмические нагрузки, возможные природные пожары)</w:t>
      </w:r>
      <w:r w:rsidR="005B7103">
        <w:rPr>
          <w:szCs w:val="28"/>
        </w:rPr>
        <w:t>,</w:t>
      </w:r>
      <w:r w:rsidRPr="002B3A2F">
        <w:rPr>
          <w:szCs w:val="28"/>
        </w:rPr>
        <w:t xml:space="preserve"> </w:t>
      </w:r>
      <w:r w:rsidR="005B7103">
        <w:rPr>
          <w:szCs w:val="28"/>
        </w:rPr>
        <w:t>ч</w:t>
      </w:r>
      <w:r w:rsidRPr="002B3A2F">
        <w:rPr>
          <w:szCs w:val="28"/>
        </w:rPr>
        <w:t xml:space="preserve">то в свою очередь также требует осуществления мероприятий по защите территории от </w:t>
      </w:r>
      <w:r w:rsidR="0076643C">
        <w:rPr>
          <w:szCs w:val="28"/>
        </w:rPr>
        <w:t>ЧС</w:t>
      </w:r>
      <w:r w:rsidRPr="002B3A2F">
        <w:rPr>
          <w:szCs w:val="28"/>
        </w:rPr>
        <w:t xml:space="preserve"> природного характера.</w:t>
      </w:r>
    </w:p>
    <w:p w:rsidR="00470EF1" w:rsidRPr="002B3A2F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lastRenderedPageBreak/>
        <w:t>Такими мероприятиями являются осуществление оповещения населения на территории линейного объекта об угрозе возникновения (возникновении) чрезв</w:t>
      </w:r>
      <w:r w:rsidRPr="002B3A2F">
        <w:rPr>
          <w:szCs w:val="28"/>
        </w:rPr>
        <w:t>ы</w:t>
      </w:r>
      <w:r w:rsidRPr="002B3A2F">
        <w:rPr>
          <w:szCs w:val="28"/>
        </w:rPr>
        <w:t>чайных ситуаций и передача информации о порядке действий персонала и нас</w:t>
      </w:r>
      <w:r w:rsidRPr="002B3A2F">
        <w:rPr>
          <w:szCs w:val="28"/>
        </w:rPr>
        <w:t>е</w:t>
      </w:r>
      <w:r w:rsidRPr="002B3A2F">
        <w:rPr>
          <w:szCs w:val="28"/>
        </w:rPr>
        <w:t>ления.</w:t>
      </w:r>
    </w:p>
    <w:p w:rsidR="00470EF1" w:rsidRPr="002B3A2F" w:rsidRDefault="00470EF1" w:rsidP="00470EF1">
      <w:pPr>
        <w:spacing w:line="240" w:lineRule="atLeast"/>
        <w:rPr>
          <w:szCs w:val="28"/>
        </w:rPr>
      </w:pPr>
      <w:r w:rsidRPr="002B3A2F">
        <w:rPr>
          <w:szCs w:val="28"/>
        </w:rPr>
        <w:t xml:space="preserve">В соответствии с Федеральным законом </w:t>
      </w:r>
      <w:r w:rsidR="001644F3" w:rsidRPr="002B3A2F">
        <w:rPr>
          <w:szCs w:val="28"/>
        </w:rPr>
        <w:t>от 22.07.2008</w:t>
      </w:r>
      <w:r w:rsidR="001644F3">
        <w:rPr>
          <w:szCs w:val="28"/>
        </w:rPr>
        <w:t xml:space="preserve"> </w:t>
      </w:r>
      <w:r w:rsidRPr="002B3A2F">
        <w:rPr>
          <w:szCs w:val="28"/>
        </w:rPr>
        <w:t>№</w:t>
      </w:r>
      <w:r w:rsidR="001644F3">
        <w:rPr>
          <w:szCs w:val="28"/>
        </w:rPr>
        <w:t> </w:t>
      </w:r>
      <w:r w:rsidRPr="002B3A2F">
        <w:rPr>
          <w:szCs w:val="28"/>
        </w:rPr>
        <w:t>123-ФЗ «Технич</w:t>
      </w:r>
      <w:r w:rsidRPr="002B3A2F">
        <w:rPr>
          <w:szCs w:val="28"/>
        </w:rPr>
        <w:t>е</w:t>
      </w:r>
      <w:r w:rsidRPr="002B3A2F">
        <w:rPr>
          <w:szCs w:val="28"/>
        </w:rPr>
        <w:t>ский регламент о требованиях пожарной безопасности» на данной территории предусматриваются мероприятия по обеспечению пожарной безопасности. В к</w:t>
      </w:r>
      <w:r w:rsidRPr="002B3A2F">
        <w:rPr>
          <w:szCs w:val="28"/>
        </w:rPr>
        <w:t>а</w:t>
      </w:r>
      <w:r w:rsidRPr="002B3A2F">
        <w:rPr>
          <w:szCs w:val="28"/>
        </w:rPr>
        <w:t>честве мер по обеспечению пожарной безопасности предусматриваются орган</w:t>
      </w:r>
      <w:r w:rsidRPr="002B3A2F">
        <w:rPr>
          <w:szCs w:val="28"/>
        </w:rPr>
        <w:t>и</w:t>
      </w:r>
      <w:r w:rsidRPr="002B3A2F">
        <w:rPr>
          <w:szCs w:val="28"/>
        </w:rPr>
        <w:t>зационно-технические мероприятия по предупреждению пожаров, а также мер</w:t>
      </w:r>
      <w:r w:rsidRPr="002B3A2F">
        <w:rPr>
          <w:szCs w:val="28"/>
        </w:rPr>
        <w:t>о</w:t>
      </w:r>
      <w:r w:rsidRPr="002B3A2F">
        <w:rPr>
          <w:szCs w:val="28"/>
        </w:rPr>
        <w:t>приятия по обеспечению деятельности подразделений пожарной охраны (проезды и подъезды для пожарной техники, наличие наружных источников пожаротуш</w:t>
      </w:r>
      <w:r w:rsidRPr="002B3A2F">
        <w:rPr>
          <w:szCs w:val="28"/>
        </w:rPr>
        <w:t>е</w:t>
      </w:r>
      <w:r w:rsidRPr="002B3A2F">
        <w:rPr>
          <w:szCs w:val="28"/>
        </w:rPr>
        <w:t>ния).</w:t>
      </w:r>
    </w:p>
    <w:p w:rsidR="00470EF1" w:rsidRDefault="00470EF1" w:rsidP="00470EF1">
      <w:pPr>
        <w:pStyle w:val="afb"/>
        <w:spacing w:line="240" w:lineRule="atLeast"/>
        <w:ind w:left="0"/>
        <w:rPr>
          <w:b/>
          <w:szCs w:val="28"/>
        </w:rPr>
      </w:pPr>
    </w:p>
    <w:p w:rsidR="00E26A68" w:rsidRDefault="00E26A68" w:rsidP="00470EF1">
      <w:pPr>
        <w:pStyle w:val="afb"/>
        <w:spacing w:line="240" w:lineRule="atLeast"/>
        <w:ind w:left="0" w:firstLine="0"/>
        <w:jc w:val="center"/>
        <w:rPr>
          <w:b/>
          <w:szCs w:val="28"/>
        </w:rPr>
      </w:pPr>
      <w:r>
        <w:rPr>
          <w:b/>
          <w:szCs w:val="28"/>
        </w:rPr>
        <w:t>9. </w:t>
      </w:r>
      <w:r w:rsidR="00470EF1" w:rsidRPr="002B3A2F">
        <w:rPr>
          <w:b/>
          <w:szCs w:val="28"/>
        </w:rPr>
        <w:t xml:space="preserve">Перечень координат характерных точек </w:t>
      </w:r>
    </w:p>
    <w:p w:rsidR="00470EF1" w:rsidRPr="002B3A2F" w:rsidRDefault="00470EF1" w:rsidP="00470EF1">
      <w:pPr>
        <w:pStyle w:val="afb"/>
        <w:spacing w:line="240" w:lineRule="atLeast"/>
        <w:ind w:left="0" w:firstLine="0"/>
        <w:jc w:val="center"/>
        <w:rPr>
          <w:b/>
          <w:szCs w:val="28"/>
        </w:rPr>
      </w:pPr>
      <w:r w:rsidRPr="002B3A2F">
        <w:rPr>
          <w:b/>
          <w:szCs w:val="28"/>
        </w:rPr>
        <w:t>устанавливаемых красных линий</w:t>
      </w:r>
    </w:p>
    <w:p w:rsidR="00470EF1" w:rsidRPr="002B3A2F" w:rsidRDefault="00470EF1" w:rsidP="00470EF1">
      <w:pPr>
        <w:pStyle w:val="afb"/>
        <w:spacing w:line="240" w:lineRule="atLeast"/>
        <w:ind w:left="0"/>
        <w:jc w:val="center"/>
        <w:rPr>
          <w:b/>
          <w:szCs w:val="28"/>
        </w:rPr>
      </w:pPr>
    </w:p>
    <w:p w:rsidR="00470EF1" w:rsidRDefault="00470EF1" w:rsidP="003256A7">
      <w:pPr>
        <w:pStyle w:val="afb"/>
        <w:spacing w:line="240" w:lineRule="atLeast"/>
        <w:ind w:left="0"/>
        <w:rPr>
          <w:szCs w:val="28"/>
        </w:rPr>
      </w:pPr>
      <w:r w:rsidRPr="002B3A2F">
        <w:rPr>
          <w:szCs w:val="28"/>
        </w:rPr>
        <w:t xml:space="preserve">Перечень координат характерных точек устанавливаемых красных </w:t>
      </w:r>
      <w:r w:rsidR="0076643C">
        <w:rPr>
          <w:szCs w:val="28"/>
        </w:rPr>
        <w:t>линий представлен в таблице</w:t>
      </w:r>
      <w:r>
        <w:rPr>
          <w:szCs w:val="28"/>
        </w:rPr>
        <w:t xml:space="preserve"> 3.</w:t>
      </w:r>
    </w:p>
    <w:p w:rsidR="00E26A68" w:rsidRDefault="00E26A68" w:rsidP="00470EF1">
      <w:pPr>
        <w:pStyle w:val="afb"/>
        <w:ind w:left="0"/>
        <w:jc w:val="right"/>
        <w:rPr>
          <w:szCs w:val="28"/>
        </w:rPr>
      </w:pPr>
    </w:p>
    <w:p w:rsidR="00470EF1" w:rsidRPr="002B3A2F" w:rsidRDefault="00470EF1" w:rsidP="00470EF1">
      <w:pPr>
        <w:pStyle w:val="afb"/>
        <w:ind w:left="0"/>
        <w:jc w:val="right"/>
        <w:rPr>
          <w:szCs w:val="28"/>
        </w:rPr>
      </w:pPr>
      <w:r w:rsidRPr="002B3A2F">
        <w:rPr>
          <w:szCs w:val="28"/>
        </w:rPr>
        <w:t xml:space="preserve">Таблица 3 </w:t>
      </w:r>
    </w:p>
    <w:p w:rsidR="00470EF1" w:rsidRPr="002B3A2F" w:rsidRDefault="00470EF1" w:rsidP="003256A7">
      <w:pPr>
        <w:pStyle w:val="afb"/>
        <w:ind w:left="0" w:firstLine="0"/>
        <w:jc w:val="right"/>
        <w:rPr>
          <w:szCs w:val="28"/>
        </w:rPr>
      </w:pPr>
    </w:p>
    <w:p w:rsidR="00E26A68" w:rsidRDefault="00470EF1" w:rsidP="003256A7">
      <w:pPr>
        <w:pStyle w:val="afb"/>
        <w:ind w:left="0" w:firstLine="0"/>
        <w:jc w:val="center"/>
        <w:rPr>
          <w:szCs w:val="28"/>
        </w:rPr>
      </w:pPr>
      <w:r w:rsidRPr="002B3A2F">
        <w:rPr>
          <w:szCs w:val="28"/>
        </w:rPr>
        <w:t xml:space="preserve">Перечень координат характерных точек устанавливаемых красных линий </w:t>
      </w:r>
    </w:p>
    <w:p w:rsidR="00470EF1" w:rsidRPr="002B3A2F" w:rsidRDefault="00470EF1" w:rsidP="003256A7">
      <w:pPr>
        <w:pStyle w:val="afb"/>
        <w:ind w:left="0" w:firstLine="0"/>
        <w:jc w:val="center"/>
        <w:rPr>
          <w:szCs w:val="28"/>
        </w:rPr>
      </w:pPr>
      <w:r w:rsidRPr="002B3A2F">
        <w:rPr>
          <w:szCs w:val="28"/>
        </w:rPr>
        <w:t>(</w:t>
      </w:r>
      <w:r w:rsidR="00E26A68">
        <w:rPr>
          <w:szCs w:val="28"/>
        </w:rPr>
        <w:t>с</w:t>
      </w:r>
      <w:r w:rsidRPr="002B3A2F">
        <w:rPr>
          <w:szCs w:val="28"/>
        </w:rPr>
        <w:t>истема координат – МСК НСК)</w:t>
      </w:r>
    </w:p>
    <w:p w:rsidR="00470EF1" w:rsidRPr="00090E1C" w:rsidRDefault="00470EF1" w:rsidP="00470EF1">
      <w:pPr>
        <w:pStyle w:val="a9"/>
        <w:spacing w:before="1"/>
      </w:pPr>
    </w:p>
    <w:tbl>
      <w:tblPr>
        <w:tblStyle w:val="af"/>
        <w:tblW w:w="0" w:type="auto"/>
        <w:tblInd w:w="108" w:type="dxa"/>
        <w:tblLook w:val="04A0"/>
      </w:tblPr>
      <w:tblGrid>
        <w:gridCol w:w="3083"/>
        <w:gridCol w:w="3413"/>
        <w:gridCol w:w="3427"/>
      </w:tblGrid>
      <w:tr w:rsidR="00470EF1" w:rsidRPr="002B3A2F" w:rsidTr="00E26A68">
        <w:tc>
          <w:tcPr>
            <w:tcW w:w="3083" w:type="dxa"/>
            <w:vMerge w:val="restart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2B3A2F">
              <w:rPr>
                <w:rFonts w:eastAsiaTheme="minorHAnsi"/>
                <w:szCs w:val="28"/>
                <w:lang w:eastAsia="en-US"/>
              </w:rPr>
              <w:t>№</w:t>
            </w:r>
          </w:p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2B3A2F">
              <w:rPr>
                <w:rFonts w:eastAsiaTheme="minorHAnsi"/>
                <w:szCs w:val="28"/>
                <w:lang w:eastAsia="en-US"/>
              </w:rPr>
              <w:t>точки</w:t>
            </w:r>
          </w:p>
        </w:tc>
        <w:tc>
          <w:tcPr>
            <w:tcW w:w="6840" w:type="dxa"/>
            <w:gridSpan w:val="2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2B3A2F">
              <w:rPr>
                <w:rFonts w:eastAsiaTheme="minorHAnsi"/>
                <w:szCs w:val="28"/>
                <w:lang w:eastAsia="en-US"/>
              </w:rPr>
              <w:t>Координаты</w:t>
            </w:r>
          </w:p>
        </w:tc>
      </w:tr>
      <w:tr w:rsidR="00470EF1" w:rsidRPr="002B3A2F" w:rsidTr="00E26A68">
        <w:tc>
          <w:tcPr>
            <w:tcW w:w="3083" w:type="dxa"/>
            <w:vMerge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3413" w:type="dxa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2B3A2F">
              <w:rPr>
                <w:rFonts w:eastAsiaTheme="minorHAnsi"/>
                <w:szCs w:val="28"/>
                <w:lang w:val="en-US" w:eastAsia="en-US"/>
              </w:rPr>
              <w:t>X</w:t>
            </w:r>
          </w:p>
        </w:tc>
        <w:tc>
          <w:tcPr>
            <w:tcW w:w="3427" w:type="dxa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2B3A2F">
              <w:rPr>
                <w:rFonts w:eastAsiaTheme="minorHAnsi"/>
                <w:szCs w:val="28"/>
                <w:lang w:val="en-US" w:eastAsia="en-US"/>
              </w:rPr>
              <w:t>Y</w:t>
            </w:r>
          </w:p>
        </w:tc>
      </w:tr>
    </w:tbl>
    <w:p w:rsidR="00470EF1" w:rsidRPr="00D57CA9" w:rsidRDefault="00470EF1" w:rsidP="00470EF1">
      <w:pPr>
        <w:spacing w:line="0" w:lineRule="atLeast"/>
        <w:rPr>
          <w:sz w:val="2"/>
        </w:rPr>
      </w:pPr>
    </w:p>
    <w:tbl>
      <w:tblPr>
        <w:tblStyle w:val="af"/>
        <w:tblW w:w="0" w:type="auto"/>
        <w:tblInd w:w="108" w:type="dxa"/>
        <w:tblLook w:val="04A0"/>
      </w:tblPr>
      <w:tblGrid>
        <w:gridCol w:w="3083"/>
        <w:gridCol w:w="3413"/>
        <w:gridCol w:w="3427"/>
      </w:tblGrid>
      <w:tr w:rsidR="00470EF1" w:rsidRPr="002B3A2F" w:rsidTr="00E26A68">
        <w:trPr>
          <w:tblHeader/>
        </w:trPr>
        <w:tc>
          <w:tcPr>
            <w:tcW w:w="3083" w:type="dxa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2B3A2F">
              <w:rPr>
                <w:rFonts w:eastAsiaTheme="minorHAnsi"/>
                <w:szCs w:val="28"/>
                <w:lang w:val="en-US" w:eastAsia="en-US"/>
              </w:rPr>
              <w:t>1</w:t>
            </w:r>
          </w:p>
        </w:tc>
        <w:tc>
          <w:tcPr>
            <w:tcW w:w="3413" w:type="dxa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2B3A2F">
              <w:rPr>
                <w:rFonts w:eastAsiaTheme="minorHAnsi"/>
                <w:szCs w:val="28"/>
                <w:lang w:val="en-US" w:eastAsia="en-US"/>
              </w:rPr>
              <w:t>2</w:t>
            </w:r>
          </w:p>
        </w:tc>
        <w:tc>
          <w:tcPr>
            <w:tcW w:w="3427" w:type="dxa"/>
          </w:tcPr>
          <w:p w:rsidR="00470EF1" w:rsidRPr="002B3A2F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val="en-US" w:eastAsia="en-US"/>
              </w:rPr>
            </w:pPr>
            <w:r w:rsidRPr="002B3A2F">
              <w:rPr>
                <w:rFonts w:eastAsiaTheme="minorHAnsi"/>
                <w:szCs w:val="28"/>
                <w:lang w:val="en-US" w:eastAsia="en-US"/>
              </w:rPr>
              <w:t>3</w:t>
            </w:r>
          </w:p>
        </w:tc>
      </w:tr>
      <w:tr w:rsidR="00470EF1" w:rsidRPr="002B3A2F" w:rsidTr="00E26A68">
        <w:tc>
          <w:tcPr>
            <w:tcW w:w="9923" w:type="dxa"/>
            <w:gridSpan w:val="3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Станция Заельцовский парк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1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490250,71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4193818,85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2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490263,03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4193814,90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3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490266,54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4193807,09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490245,47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4193775,53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5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490256,23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4193756,01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6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490287,00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4193698,98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7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490291,40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4193688,78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8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490298,14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4193672,11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9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490296,98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4193671,85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10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490303,45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4193650,76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11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490307,08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4193641,34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12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490312,97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4193630,27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13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490320,11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4193616,92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14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490323,58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4193606,58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15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490326,07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4193597,50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16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490327,74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4193584,66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17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490328,33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4193574,22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lastRenderedPageBreak/>
              <w:t>18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490328,92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4193563,95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19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490329,33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4193546,56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20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490328,56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4193525,09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21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490326,73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4193508,81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22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490324,90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4193495,02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23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490322,90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4193481,25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24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490321,31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4193469,10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25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490321,13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4193462,46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26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490320,97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4193454,86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27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490321,51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4193444,16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28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490322,94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4193434,68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29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490325,18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4193425,22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30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490327,53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4193415,36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31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490328,94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4193406,90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32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490330,02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4193391,71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33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490329,42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4193380,49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34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490328,08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4193371,60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35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490326,46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4193361,28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36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490324,53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4193351,36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37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490323,46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4193346,36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38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490322,44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4193337,65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39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490322,73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4193334,04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40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490322,96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4193317,22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490323,67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4193306,27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42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490325,68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4193280,18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43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490327,09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4193262,87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44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490327,69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4193258,52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45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490328,52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4193243,19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46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490327,69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4193234,51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47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490325,44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4193225,21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48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490320,89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4193210,84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490318,11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4193200,95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50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490314,23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4193173,35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51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490314,40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4193162,75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52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490314,63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4193147,68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53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490314,34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4193136,46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54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490313,23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4193125,43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55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490308,60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4193107,72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56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490302,50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4193088,40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57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490300,78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4193075,62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58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490300,39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4193071,13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59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490299,41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4193065,36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60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490298,42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4193061,24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61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490297,78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4193057,00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lastRenderedPageBreak/>
              <w:t>62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490297,38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4193054,35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63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490296,80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4193046,19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64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490297,01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4193037,18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65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490298,74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4193028,18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66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490300,34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4193022,18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67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490302,66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4193014,45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68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490304,78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4193006,93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69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490308,30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4192996,59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70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490311,43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4192985,94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71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490317,02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4192966,47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72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490319,45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4192956,57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73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490320,33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4192951,86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74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490321,43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4192944,51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75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490321,69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4192939,27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76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490321,68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4192934,99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77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490321,19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4192925,16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78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490319,72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4192915,28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79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490317,17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4192905,15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80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490311,89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4192889,78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81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490304,92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4192876,91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82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490297,22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4192867,27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83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490290,66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4192860,08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84</w:t>
            </w:r>
          </w:p>
        </w:tc>
        <w:tc>
          <w:tcPr>
            <w:tcW w:w="3413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490284,10</w:t>
            </w:r>
          </w:p>
        </w:tc>
        <w:tc>
          <w:tcPr>
            <w:tcW w:w="3427" w:type="dxa"/>
            <w:vAlign w:val="bottom"/>
          </w:tcPr>
          <w:p w:rsidR="00470EF1" w:rsidRPr="00C36142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36142">
              <w:rPr>
                <w:rFonts w:eastAsiaTheme="minorHAnsi"/>
                <w:szCs w:val="28"/>
                <w:lang w:eastAsia="en-US"/>
              </w:rPr>
              <w:t>4192853,06</w:t>
            </w:r>
          </w:p>
        </w:tc>
      </w:tr>
      <w:tr w:rsidR="00470EF1" w:rsidRPr="002B3A2F" w:rsidTr="00E26A68">
        <w:tc>
          <w:tcPr>
            <w:tcW w:w="9923" w:type="dxa"/>
            <w:gridSpan w:val="3"/>
            <w:vAlign w:val="bottom"/>
          </w:tcPr>
          <w:p w:rsidR="00470EF1" w:rsidRPr="00C5217F" w:rsidRDefault="00E26A68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Р</w:t>
            </w:r>
            <w:r w:rsidR="00470EF1" w:rsidRPr="00C5217F">
              <w:rPr>
                <w:rFonts w:eastAsiaTheme="minorHAnsi"/>
                <w:szCs w:val="28"/>
                <w:lang w:eastAsia="en-US"/>
              </w:rPr>
              <w:t>азъезд Локомотив (правая часть)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1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490257,85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4192847,23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2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490257,82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4192847,22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3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490250,33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4192844,56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490242,21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4192841,83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5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490234,27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4192839,16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6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490221,32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4192834,28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7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490208,10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4192830,24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8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490200,59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4192828,37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9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490185,49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4192823,20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10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490175,89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4192819,64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11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490162,35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4192814,17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12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490152,31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4192808,48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13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490139,44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4192799,98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14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490134,05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4192795,61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15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490127,48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4192787,15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16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490116,13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4192771,44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17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490112,96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4192766,20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18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490108,98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4192758,38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19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490092,39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4192726,16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20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490079,88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4192733,50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lastRenderedPageBreak/>
              <w:t>21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490058,58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4192699,89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22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490038,39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4192661,00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23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490017,95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4192621,52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24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490014,69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4192615,13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25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490006,98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4192600,83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26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490001,98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4192589,11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27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489999,64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4192583,38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28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489997,15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4192576,82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29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489994,36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4192566,29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30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489992,27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4192552,75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31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489992,90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4192540,40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32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489993,59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4192530,03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33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489995,03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4192518,39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34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489998,90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4192504,28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35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490003,48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4192492,83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36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490007,78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4192485,48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37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490018,89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4192472,38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38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490020,84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4192470,07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39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490027,71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4192463,17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40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490040,02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4192454,28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490061,56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4192438,59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42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490082,92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4192468,80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43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490073,17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4192475,41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44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490065,74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4192481,94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45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490060,42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4192487,05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46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490057,89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4192489,47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47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490053,71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4192493,73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48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490051,12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4192496,18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490044,91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4192503,80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50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490043,71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4192505,63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51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490039,21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4192512,51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52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490036,50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4192518,43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53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490033,48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4192527,01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54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490032,01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4192532,54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55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490030,87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4192538,64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56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490030,74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4192542,94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57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490030,75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4192550,55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58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490031,35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4192556,10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59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490032,21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4192560,99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60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490033,72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4192567,04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61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490035,77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4192572,76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62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490038,74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4192580,64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63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490048,22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4192597,79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64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490053,94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4192609,12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lastRenderedPageBreak/>
              <w:t>65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490070,73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4192640,92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66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490088,82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4192681,91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67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490094,34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4192713,29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68</w:t>
            </w:r>
          </w:p>
        </w:tc>
        <w:tc>
          <w:tcPr>
            <w:tcW w:w="3413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490105,57</w:t>
            </w:r>
          </w:p>
        </w:tc>
        <w:tc>
          <w:tcPr>
            <w:tcW w:w="3427" w:type="dxa"/>
            <w:vAlign w:val="bottom"/>
          </w:tcPr>
          <w:p w:rsidR="00470EF1" w:rsidRPr="00D87D96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D87D96">
              <w:rPr>
                <w:rFonts w:eastAsiaTheme="minorHAnsi"/>
                <w:szCs w:val="28"/>
                <w:lang w:eastAsia="en-US"/>
              </w:rPr>
              <w:t>4192735,51</w:t>
            </w:r>
          </w:p>
        </w:tc>
      </w:tr>
      <w:tr w:rsidR="00470EF1" w:rsidRPr="002B3A2F" w:rsidTr="00E26A68">
        <w:tc>
          <w:tcPr>
            <w:tcW w:w="9923" w:type="dxa"/>
            <w:gridSpan w:val="3"/>
            <w:vAlign w:val="bottom"/>
          </w:tcPr>
          <w:p w:rsidR="00470EF1" w:rsidRDefault="00E26A68" w:rsidP="00E26A6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szCs w:val="28"/>
              </w:rPr>
              <w:t>Р</w:t>
            </w:r>
            <w:r w:rsidR="00470EF1" w:rsidRPr="00C5217F">
              <w:rPr>
                <w:szCs w:val="28"/>
              </w:rPr>
              <w:t>азъезд Локомотив (</w:t>
            </w:r>
            <w:r w:rsidR="00470EF1">
              <w:rPr>
                <w:szCs w:val="28"/>
              </w:rPr>
              <w:t>левая</w:t>
            </w:r>
            <w:r w:rsidR="00470EF1" w:rsidRPr="00C5217F">
              <w:rPr>
                <w:szCs w:val="28"/>
              </w:rPr>
              <w:t xml:space="preserve"> часть)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1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490363,18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4192238,06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2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490363,18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4192238,06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3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490363,16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4192238,07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490349,44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4192244,25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5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490337,11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4192251,76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6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490320,84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4192263,38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7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490306,38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4192274,62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8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490281,13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4192293,94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9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490266,55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4192305,03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10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490268,39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4192307,53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11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490246,19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4192324,43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12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490233,52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4192327,47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13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490226,72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4192323,81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14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490224,93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4192324,56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15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490213,25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4192329,23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16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490200,18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4192337,11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17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490196,52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4192339,39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18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490197,66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4192341,05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19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490172,59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4192358,40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20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490130,12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4192387,35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21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490131,27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4192388,76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22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490110,15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4192403,96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23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490099,16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4192411,87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24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490120,22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4192441,49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25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490131,83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4192433,47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26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490127,49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4192427,55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27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490181,70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4192386,75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28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490192,97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4192379,47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29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490193,39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4192380,09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30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490195,68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4192383,64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31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490213,61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4192371,37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32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490281,99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4192324,82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33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490278,39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4192319,19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34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490289,30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4192311,56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35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490328,81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4192283,91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36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490339,10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4192277,45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37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490353,48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4192268,16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38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490361,09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4192263,56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39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490370,05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4192259,37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40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490376,53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4192256,86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</w:t>
            </w:r>
          </w:p>
        </w:tc>
        <w:tc>
          <w:tcPr>
            <w:tcW w:w="3413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490376,54</w:t>
            </w:r>
          </w:p>
        </w:tc>
        <w:tc>
          <w:tcPr>
            <w:tcW w:w="3427" w:type="dxa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C207CB">
              <w:rPr>
                <w:rFonts w:eastAsiaTheme="minorHAnsi"/>
                <w:szCs w:val="28"/>
                <w:lang w:eastAsia="en-US"/>
              </w:rPr>
              <w:t>4192256,86</w:t>
            </w:r>
          </w:p>
        </w:tc>
      </w:tr>
      <w:tr w:rsidR="00470EF1" w:rsidRPr="002B3A2F" w:rsidTr="00E26A68">
        <w:tc>
          <w:tcPr>
            <w:tcW w:w="9923" w:type="dxa"/>
            <w:gridSpan w:val="3"/>
            <w:vAlign w:val="bottom"/>
          </w:tcPr>
          <w:p w:rsidR="00470EF1" w:rsidRPr="00C207C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Станция Спортивная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1</w:t>
            </w:r>
          </w:p>
        </w:tc>
        <w:tc>
          <w:tcPr>
            <w:tcW w:w="3413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490583,83</w:t>
            </w:r>
          </w:p>
        </w:tc>
        <w:tc>
          <w:tcPr>
            <w:tcW w:w="3427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4192699,30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2</w:t>
            </w:r>
          </w:p>
        </w:tc>
        <w:tc>
          <w:tcPr>
            <w:tcW w:w="3413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490611,06</w:t>
            </w:r>
          </w:p>
        </w:tc>
        <w:tc>
          <w:tcPr>
            <w:tcW w:w="3427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4192759,64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3</w:t>
            </w:r>
          </w:p>
        </w:tc>
        <w:tc>
          <w:tcPr>
            <w:tcW w:w="3413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490607,86</w:t>
            </w:r>
          </w:p>
        </w:tc>
        <w:tc>
          <w:tcPr>
            <w:tcW w:w="3427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4192773,43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4</w:t>
            </w:r>
          </w:p>
        </w:tc>
        <w:tc>
          <w:tcPr>
            <w:tcW w:w="3413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490608,67</w:t>
            </w:r>
          </w:p>
        </w:tc>
        <w:tc>
          <w:tcPr>
            <w:tcW w:w="3427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4192775,99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5</w:t>
            </w:r>
          </w:p>
        </w:tc>
        <w:tc>
          <w:tcPr>
            <w:tcW w:w="3413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490622,18</w:t>
            </w:r>
          </w:p>
        </w:tc>
        <w:tc>
          <w:tcPr>
            <w:tcW w:w="3427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4192797,48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6</w:t>
            </w:r>
          </w:p>
        </w:tc>
        <w:tc>
          <w:tcPr>
            <w:tcW w:w="3413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490628,25</w:t>
            </w:r>
          </w:p>
        </w:tc>
        <w:tc>
          <w:tcPr>
            <w:tcW w:w="3427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4192799,98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7</w:t>
            </w:r>
          </w:p>
        </w:tc>
        <w:tc>
          <w:tcPr>
            <w:tcW w:w="3413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490634,67</w:t>
            </w:r>
          </w:p>
        </w:tc>
        <w:tc>
          <w:tcPr>
            <w:tcW w:w="3427" w:type="dxa"/>
            <w:vAlign w:val="bottom"/>
          </w:tcPr>
          <w:p w:rsidR="00470EF1" w:rsidRPr="004F17A3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4F17A3">
              <w:rPr>
                <w:rFonts w:eastAsiaTheme="minorHAnsi"/>
                <w:szCs w:val="28"/>
                <w:lang w:eastAsia="en-US"/>
              </w:rPr>
              <w:t>4192807,70</w:t>
            </w:r>
          </w:p>
        </w:tc>
      </w:tr>
      <w:tr w:rsidR="00470EF1" w:rsidRPr="002B3A2F" w:rsidTr="00E26A68">
        <w:tc>
          <w:tcPr>
            <w:tcW w:w="9923" w:type="dxa"/>
            <w:gridSpan w:val="3"/>
            <w:vAlign w:val="bottom"/>
          </w:tcPr>
          <w:p w:rsidR="00470EF1" w:rsidRPr="00BF20F4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BF20F4">
              <w:rPr>
                <w:rFonts w:eastAsiaTheme="minorHAnsi"/>
                <w:szCs w:val="28"/>
                <w:lang w:eastAsia="en-US"/>
              </w:rPr>
              <w:t>Станция Зоопарк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1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490763,34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4194560,91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2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490762,21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4194590,75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3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490763,85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4194600,89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490766,81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4194613,09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5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490793,17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4194681,10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6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490783,75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4194702,33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7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490795,21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4194732,52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8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490824,63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4194742,21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9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490853,32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4194802,76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10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490873,42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4194792,05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11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490831,97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4194715,24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12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490823,07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4194697,54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13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490816,52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4194684,30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14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490810,55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4194672,65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15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490804,15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4194660,99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16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490795,00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4194644,47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17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490780,98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4194612,73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18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490774,72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4194595,45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19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490773,41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4194586,76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20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490773,30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4194576,25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21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490773,77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4194565,82</w:t>
            </w:r>
          </w:p>
        </w:tc>
      </w:tr>
      <w:tr w:rsidR="00470EF1" w:rsidRPr="002B3A2F" w:rsidTr="00E26A68">
        <w:tc>
          <w:tcPr>
            <w:tcW w:w="308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22</w:t>
            </w:r>
          </w:p>
        </w:tc>
        <w:tc>
          <w:tcPr>
            <w:tcW w:w="3413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490774,44</w:t>
            </w:r>
          </w:p>
        </w:tc>
        <w:tc>
          <w:tcPr>
            <w:tcW w:w="3427" w:type="dxa"/>
            <w:vAlign w:val="bottom"/>
          </w:tcPr>
          <w:p w:rsidR="00470EF1" w:rsidRPr="0015015B" w:rsidRDefault="00470EF1" w:rsidP="00470EF1">
            <w:pPr>
              <w:pStyle w:val="afb"/>
              <w:ind w:left="0" w:firstLine="0"/>
              <w:jc w:val="center"/>
              <w:rPr>
                <w:rFonts w:eastAsiaTheme="minorHAnsi"/>
                <w:szCs w:val="28"/>
                <w:lang w:eastAsia="en-US"/>
              </w:rPr>
            </w:pPr>
            <w:r w:rsidRPr="0015015B">
              <w:rPr>
                <w:rFonts w:eastAsiaTheme="minorHAnsi"/>
                <w:szCs w:val="28"/>
                <w:lang w:eastAsia="en-US"/>
              </w:rPr>
              <w:t>4194555,87</w:t>
            </w:r>
          </w:p>
        </w:tc>
      </w:tr>
    </w:tbl>
    <w:p w:rsidR="00090E1C" w:rsidRPr="0074562F" w:rsidRDefault="00090E1C" w:rsidP="00090E1C">
      <w:pPr>
        <w:spacing w:before="360"/>
        <w:ind w:firstLine="0"/>
        <w:jc w:val="center"/>
      </w:pPr>
      <w:r w:rsidRPr="001143FE">
        <w:t>____________</w:t>
      </w:r>
    </w:p>
    <w:p w:rsidR="00E60F32" w:rsidRPr="009F4336" w:rsidRDefault="00E60F32" w:rsidP="00864BC9">
      <w:pPr>
        <w:rPr>
          <w:szCs w:val="28"/>
          <w:highlight w:val="yellow"/>
        </w:rPr>
      </w:pPr>
    </w:p>
    <w:p w:rsidR="00E60F32" w:rsidRPr="009F4336" w:rsidRDefault="00E60F32" w:rsidP="00E60F32">
      <w:pPr>
        <w:spacing w:after="200" w:line="276" w:lineRule="auto"/>
        <w:ind w:firstLine="0"/>
        <w:jc w:val="left"/>
        <w:rPr>
          <w:szCs w:val="28"/>
          <w:highlight w:val="yellow"/>
        </w:rPr>
        <w:sectPr w:rsidR="00E60F32" w:rsidRPr="009F4336" w:rsidSect="004378BC">
          <w:headerReference w:type="default" r:id="rId24"/>
          <w:pgSz w:w="11906" w:h="16838"/>
          <w:pgMar w:top="1134" w:right="567" w:bottom="709" w:left="1418" w:header="568" w:footer="709" w:gutter="0"/>
          <w:pgNumType w:start="1"/>
          <w:cols w:space="708"/>
          <w:titlePg/>
          <w:docGrid w:linePitch="381"/>
        </w:sectPr>
      </w:pPr>
    </w:p>
    <w:p w:rsidR="00C30565" w:rsidRPr="00237CC9" w:rsidRDefault="00B318EB" w:rsidP="00484C87">
      <w:pPr>
        <w:ind w:left="6521" w:firstLine="0"/>
        <w:rPr>
          <w:szCs w:val="28"/>
        </w:rPr>
      </w:pPr>
      <w:r>
        <w:rPr>
          <w:noProof/>
          <w:szCs w:val="28"/>
        </w:rPr>
        <w:pict>
          <v:rect id="Прямоугольник 3" o:spid="_x0000_s1028" style="position:absolute;left:0;text-align:left;margin-left:239pt;margin-top:-21.25pt;width:30.1pt;height:15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" fillcolor="white [3212]" strokecolor="white [3212]" strokeweight="2pt"/>
        </w:pict>
      </w:r>
      <w:r w:rsidR="00C30565" w:rsidRPr="00237CC9">
        <w:rPr>
          <w:szCs w:val="28"/>
        </w:rPr>
        <w:t>Приложение 2</w:t>
      </w:r>
    </w:p>
    <w:p w:rsidR="00C30565" w:rsidRPr="00237CC9" w:rsidRDefault="00C30565" w:rsidP="00484C8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37CC9">
        <w:rPr>
          <w:szCs w:val="28"/>
        </w:rPr>
        <w:t>к постановлению мэрии</w:t>
      </w:r>
    </w:p>
    <w:p w:rsidR="00C30565" w:rsidRPr="00237CC9" w:rsidRDefault="00C30565" w:rsidP="00484C8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37CC9">
        <w:rPr>
          <w:szCs w:val="28"/>
        </w:rPr>
        <w:t>города Новосибирска</w:t>
      </w:r>
    </w:p>
    <w:p w:rsidR="00C30565" w:rsidRPr="00237CC9" w:rsidRDefault="00C30565" w:rsidP="00484C87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237CC9">
        <w:rPr>
          <w:szCs w:val="28"/>
        </w:rPr>
        <w:t>от ____________ № ______</w:t>
      </w:r>
    </w:p>
    <w:p w:rsidR="00C30565" w:rsidRDefault="00C30565" w:rsidP="00484C87">
      <w:pPr>
        <w:widowControl w:val="0"/>
        <w:tabs>
          <w:tab w:val="left" w:pos="6379"/>
        </w:tabs>
        <w:ind w:left="6521" w:right="264" w:firstLine="0"/>
        <w:rPr>
          <w:szCs w:val="27"/>
        </w:rPr>
      </w:pPr>
    </w:p>
    <w:p w:rsidR="00C30565" w:rsidRPr="00237CC9" w:rsidRDefault="00C30565" w:rsidP="00C30565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C30565" w:rsidRPr="00237CC9" w:rsidRDefault="00C30565" w:rsidP="00C30565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237CC9">
        <w:rPr>
          <w:b/>
          <w:sz w:val="27"/>
          <w:szCs w:val="27"/>
        </w:rPr>
        <w:t>ПРОЕКТ</w:t>
      </w:r>
    </w:p>
    <w:p w:rsidR="00C30565" w:rsidRDefault="00C30565" w:rsidP="00C30565">
      <w:pPr>
        <w:suppressAutoHyphens/>
        <w:ind w:firstLine="0"/>
        <w:jc w:val="center"/>
        <w:rPr>
          <w:b/>
          <w:szCs w:val="28"/>
        </w:rPr>
      </w:pPr>
      <w:r w:rsidRPr="00237CC9">
        <w:rPr>
          <w:b/>
          <w:szCs w:val="28"/>
        </w:rPr>
        <w:t>межевания территории, предусматривающего размещение линейного объекта транспортной инфраструктуры местного значения – детской железной дороги в Заельцовском районе</w:t>
      </w:r>
    </w:p>
    <w:p w:rsidR="00C30565" w:rsidRPr="00237CC9" w:rsidRDefault="00C30565" w:rsidP="00C30565">
      <w:pPr>
        <w:suppressAutoHyphens/>
        <w:ind w:firstLine="0"/>
        <w:jc w:val="center"/>
        <w:rPr>
          <w:b/>
          <w:szCs w:val="28"/>
        </w:rPr>
      </w:pPr>
    </w:p>
    <w:p w:rsidR="00C30565" w:rsidRPr="00113937" w:rsidRDefault="00C30565" w:rsidP="00030964">
      <w:pPr>
        <w:rPr>
          <w:szCs w:val="28"/>
        </w:rPr>
      </w:pPr>
      <w:r w:rsidRPr="00113937">
        <w:rPr>
          <w:szCs w:val="28"/>
        </w:rPr>
        <w:t>1. Проект межевани</w:t>
      </w:r>
      <w:r w:rsidR="00864BC9">
        <w:rPr>
          <w:szCs w:val="28"/>
        </w:rPr>
        <w:t>я территории. Графическая часть.</w:t>
      </w:r>
    </w:p>
    <w:p w:rsidR="00C30565" w:rsidRPr="00113937" w:rsidRDefault="00C30565" w:rsidP="00030964">
      <w:pPr>
        <w:rPr>
          <w:szCs w:val="28"/>
        </w:rPr>
      </w:pPr>
      <w:r w:rsidRPr="00113937">
        <w:rPr>
          <w:szCs w:val="28"/>
        </w:rPr>
        <w:t>1.1.</w:t>
      </w:r>
      <w:r w:rsidRPr="00113937">
        <w:t> </w:t>
      </w:r>
      <w:r w:rsidRPr="00113937">
        <w:rPr>
          <w:szCs w:val="28"/>
        </w:rPr>
        <w:t>Чертеж межевания территории (приложение 1).</w:t>
      </w:r>
    </w:p>
    <w:p w:rsidR="00C30565" w:rsidRPr="00113937" w:rsidRDefault="00C30565" w:rsidP="00030964">
      <w:pPr>
        <w:rPr>
          <w:szCs w:val="28"/>
        </w:rPr>
      </w:pPr>
      <w:r w:rsidRPr="00113937">
        <w:rPr>
          <w:szCs w:val="28"/>
        </w:rPr>
        <w:t>2. Проект межевания территории. Текстовая часть:</w:t>
      </w:r>
    </w:p>
    <w:p w:rsidR="00C30565" w:rsidRPr="00113937" w:rsidRDefault="00C30565" w:rsidP="00030964">
      <w:pPr>
        <w:rPr>
          <w:szCs w:val="28"/>
        </w:rPr>
      </w:pPr>
      <w:r w:rsidRPr="00113937">
        <w:rPr>
          <w:szCs w:val="28"/>
        </w:rPr>
        <w:t>2.1. Перечень образуемых земельных участков (приложение 2).</w:t>
      </w:r>
    </w:p>
    <w:p w:rsidR="00C30565" w:rsidRPr="00113937" w:rsidRDefault="00C30565" w:rsidP="00030964">
      <w:pPr>
        <w:rPr>
          <w:szCs w:val="28"/>
        </w:rPr>
      </w:pPr>
      <w:r w:rsidRPr="00113937">
        <w:rPr>
          <w:szCs w:val="28"/>
        </w:rPr>
        <w:t>2.2.</w:t>
      </w:r>
      <w:r w:rsidRPr="00113937">
        <w:t> </w:t>
      </w:r>
      <w:r w:rsidRPr="00113937">
        <w:rPr>
          <w:szCs w:val="28"/>
        </w:rPr>
        <w:t>Перечень координат характерных точек образуемых земельных участков (приложение 3).</w:t>
      </w:r>
    </w:p>
    <w:p w:rsidR="00C30565" w:rsidRPr="00113937" w:rsidRDefault="00C30565" w:rsidP="00030964">
      <w:pPr>
        <w:rPr>
          <w:szCs w:val="28"/>
        </w:rPr>
      </w:pPr>
      <w:r w:rsidRPr="00113937">
        <w:rPr>
          <w:szCs w:val="28"/>
        </w:rPr>
        <w:t>2.3. Сведения о границах территории, применительно к которой осуществляется подготовка проекта межевания (приложение 4).</w:t>
      </w:r>
    </w:p>
    <w:p w:rsidR="00090E1C" w:rsidRPr="0074562F" w:rsidRDefault="00090E1C" w:rsidP="00090E1C">
      <w:pPr>
        <w:spacing w:before="360"/>
        <w:ind w:firstLine="0"/>
        <w:jc w:val="center"/>
      </w:pPr>
      <w:r w:rsidRPr="001143FE">
        <w:t>____________</w:t>
      </w:r>
    </w:p>
    <w:p w:rsidR="00C30565" w:rsidRPr="00237CC9" w:rsidRDefault="00C30565" w:rsidP="00C30565">
      <w:pPr>
        <w:suppressAutoHyphens/>
        <w:ind w:firstLine="0"/>
        <w:jc w:val="center"/>
        <w:rPr>
          <w:sz w:val="27"/>
          <w:szCs w:val="27"/>
        </w:rPr>
      </w:pPr>
    </w:p>
    <w:p w:rsidR="00C30565" w:rsidRDefault="00C30565" w:rsidP="00C30565">
      <w:pPr>
        <w:ind w:left="11624" w:right="-30" w:hanging="1418"/>
        <w:rPr>
          <w:sz w:val="24"/>
          <w:szCs w:val="24"/>
        </w:rPr>
        <w:sectPr w:rsidR="00C30565" w:rsidSect="00090E1C">
          <w:pgSz w:w="11907" w:h="16839"/>
          <w:pgMar w:top="1134" w:right="567" w:bottom="567" w:left="1418" w:header="737" w:footer="57" w:gutter="0"/>
          <w:pgNumType w:start="1"/>
          <w:cols w:space="720"/>
          <w:docGrid w:linePitch="381"/>
        </w:sectPr>
      </w:pPr>
    </w:p>
    <w:p w:rsidR="0068155D" w:rsidRDefault="00C37CF9" w:rsidP="00C37CF9">
      <w:pPr>
        <w:ind w:right="-30" w:firstLine="0"/>
        <w:jc w:val="center"/>
        <w:rPr>
          <w:sz w:val="24"/>
          <w:szCs w:val="24"/>
        </w:rPr>
        <w:sectPr w:rsidR="0068155D" w:rsidSect="00C37CF9">
          <w:headerReference w:type="default" r:id="rId25"/>
          <w:pgSz w:w="16839" w:h="11907" w:orient="landscape"/>
          <w:pgMar w:top="851" w:right="567" w:bottom="709" w:left="567" w:header="709" w:footer="57" w:gutter="0"/>
          <w:pgNumType w:start="1"/>
          <w:cols w:space="720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9202054" cy="6507403"/>
            <wp:effectExtent l="19050" t="0" r="0" b="0"/>
            <wp:docPr id="26" name="Рисунок 25" descr="Прил_1_Черт_меж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Черт_меж_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04080" cy="650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55D" w:rsidRDefault="00C37CF9" w:rsidP="00C37CF9">
      <w:pPr>
        <w:ind w:right="-30" w:firstLine="0"/>
        <w:jc w:val="center"/>
        <w:rPr>
          <w:sz w:val="24"/>
          <w:szCs w:val="24"/>
        </w:rPr>
        <w:sectPr w:rsidR="0068155D" w:rsidSect="00C37CF9">
          <w:pgSz w:w="11907" w:h="16839"/>
          <w:pgMar w:top="993" w:right="425" w:bottom="567" w:left="1134" w:header="709" w:footer="57" w:gutter="0"/>
          <w:pgNumType w:start="1"/>
          <w:cols w:space="720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6681704" cy="9448800"/>
            <wp:effectExtent l="19050" t="0" r="4846" b="0"/>
            <wp:docPr id="29" name="Рисунок 28" descr="Прил_1_Черт_меж_фрагмент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Черт_меж_фрагмент_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88360" cy="945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55D" w:rsidRDefault="00C37CF9" w:rsidP="00C37CF9">
      <w:pPr>
        <w:ind w:right="-30" w:firstLine="0"/>
        <w:jc w:val="center"/>
        <w:rPr>
          <w:sz w:val="24"/>
          <w:szCs w:val="24"/>
        </w:rPr>
        <w:sectPr w:rsidR="0068155D" w:rsidSect="00C37CF9">
          <w:pgSz w:w="11907" w:h="16839"/>
          <w:pgMar w:top="567" w:right="425" w:bottom="567" w:left="1134" w:header="709" w:footer="57" w:gutter="0"/>
          <w:pgNumType w:start="1"/>
          <w:cols w:space="720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6713769" cy="9494520"/>
            <wp:effectExtent l="19050" t="0" r="0" b="0"/>
            <wp:docPr id="30" name="Рисунок 29" descr="Прил_1_Черт_меж_фрагмент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Черт_меж_фрагмент_2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16523" cy="949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55D" w:rsidRDefault="00C37CF9" w:rsidP="003E0674">
      <w:pPr>
        <w:ind w:right="-30" w:firstLine="0"/>
        <w:jc w:val="center"/>
        <w:rPr>
          <w:sz w:val="24"/>
          <w:szCs w:val="24"/>
        </w:rPr>
        <w:sectPr w:rsidR="0068155D" w:rsidSect="003E0674">
          <w:pgSz w:w="16839" w:h="11907" w:orient="landscape"/>
          <w:pgMar w:top="1135" w:right="567" w:bottom="426" w:left="567" w:header="709" w:footer="57" w:gutter="0"/>
          <w:pgNumType w:start="1"/>
          <w:cols w:space="720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9290685" cy="6569710"/>
            <wp:effectExtent l="19050" t="0" r="5715" b="0"/>
            <wp:docPr id="36" name="Рисунок 35" descr="Прил_1_Черт_меж_фрагмент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Черт_меж_фрагмент_3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9068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55D" w:rsidRDefault="00C37CF9" w:rsidP="003E0674">
      <w:pPr>
        <w:ind w:right="-30" w:firstLine="0"/>
        <w:jc w:val="center"/>
        <w:rPr>
          <w:sz w:val="24"/>
          <w:szCs w:val="24"/>
        </w:rPr>
        <w:sectPr w:rsidR="0068155D" w:rsidSect="003E0674">
          <w:pgSz w:w="16839" w:h="11907" w:orient="landscape"/>
          <w:pgMar w:top="1135" w:right="567" w:bottom="709" w:left="567" w:header="709" w:footer="57" w:gutter="0"/>
          <w:pgNumType w:start="1"/>
          <w:cols w:space="720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9036050" cy="6390005"/>
            <wp:effectExtent l="19050" t="0" r="0" b="0"/>
            <wp:docPr id="37" name="Рисунок 36" descr="Прил_1_Черт_меж_фрагмент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_1_Черт_меж_фрагмент_4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65" w:rsidRPr="00722893" w:rsidRDefault="00C30565" w:rsidP="00722893">
      <w:pPr>
        <w:ind w:left="11340" w:right="-30" w:firstLine="0"/>
        <w:rPr>
          <w:sz w:val="24"/>
          <w:szCs w:val="24"/>
        </w:rPr>
      </w:pPr>
      <w:r w:rsidRPr="00722893">
        <w:rPr>
          <w:sz w:val="24"/>
          <w:szCs w:val="24"/>
        </w:rPr>
        <w:t xml:space="preserve">Приложение </w:t>
      </w:r>
      <w:r w:rsidR="00B318EB">
        <w:rPr>
          <w:noProof/>
          <w:sz w:val="24"/>
          <w:szCs w:val="24"/>
        </w:rPr>
        <w:pict>
          <v:rect id="Прямоугольник 27" o:spid="_x0000_s1027" style="position:absolute;left:0;text-align:left;margin-left:359pt;margin-top:-538pt;width:27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" stroked="f">
            <v:path arrowok="t"/>
            <v:textbox inset="2.53958mm,2.53958mm,2.53958mm,2.53958mm">
              <w:txbxContent>
                <w:p w:rsidR="00DD06DB" w:rsidRDefault="00DD06DB" w:rsidP="00C30565"/>
              </w:txbxContent>
            </v:textbox>
            <w10:wrap anchorx="margin"/>
          </v:rect>
        </w:pict>
      </w:r>
      <w:r w:rsidRPr="00722893">
        <w:rPr>
          <w:noProof/>
          <w:sz w:val="24"/>
          <w:szCs w:val="24"/>
        </w:rPr>
        <w:t>2</w:t>
      </w:r>
    </w:p>
    <w:p w:rsidR="00C30565" w:rsidRPr="00722893" w:rsidRDefault="00C30565" w:rsidP="00722893">
      <w:pPr>
        <w:ind w:left="11340" w:firstLine="0"/>
        <w:rPr>
          <w:sz w:val="24"/>
          <w:szCs w:val="24"/>
        </w:rPr>
      </w:pPr>
      <w:r w:rsidRPr="00722893">
        <w:rPr>
          <w:sz w:val="24"/>
          <w:szCs w:val="24"/>
        </w:rPr>
        <w:t>к проекту межевания территории, предусматривающему размещение линейного объекта транспортной инфраструктуры местного значения – детской железной дороги</w:t>
      </w:r>
      <w:r w:rsidR="00560498" w:rsidRPr="00722893">
        <w:rPr>
          <w:sz w:val="24"/>
          <w:szCs w:val="24"/>
        </w:rPr>
        <w:t xml:space="preserve"> </w:t>
      </w:r>
      <w:r w:rsidRPr="00722893">
        <w:rPr>
          <w:sz w:val="24"/>
          <w:szCs w:val="24"/>
        </w:rPr>
        <w:t>в Заельцовском районе</w:t>
      </w:r>
    </w:p>
    <w:p w:rsidR="00560498" w:rsidRDefault="00560498" w:rsidP="00C30565">
      <w:pPr>
        <w:jc w:val="center"/>
        <w:rPr>
          <w:b/>
          <w:sz w:val="26"/>
          <w:szCs w:val="26"/>
        </w:rPr>
      </w:pPr>
    </w:p>
    <w:p w:rsidR="00722893" w:rsidRDefault="00722893" w:rsidP="00C30565">
      <w:pPr>
        <w:jc w:val="center"/>
        <w:rPr>
          <w:b/>
          <w:sz w:val="26"/>
          <w:szCs w:val="26"/>
        </w:rPr>
      </w:pPr>
    </w:p>
    <w:p w:rsidR="00722893" w:rsidRDefault="00722893" w:rsidP="00C30565">
      <w:pPr>
        <w:jc w:val="center"/>
        <w:rPr>
          <w:b/>
          <w:sz w:val="26"/>
          <w:szCs w:val="26"/>
        </w:rPr>
      </w:pPr>
      <w:r w:rsidRPr="00CC52E2">
        <w:rPr>
          <w:b/>
          <w:sz w:val="26"/>
          <w:szCs w:val="26"/>
        </w:rPr>
        <w:t>ПЕРЕЧЕНЬ</w:t>
      </w:r>
      <w:r>
        <w:rPr>
          <w:b/>
          <w:sz w:val="26"/>
          <w:szCs w:val="26"/>
        </w:rPr>
        <w:t xml:space="preserve"> </w:t>
      </w:r>
    </w:p>
    <w:p w:rsidR="00C30565" w:rsidRPr="00CC52E2" w:rsidRDefault="00C30565" w:rsidP="00C30565">
      <w:pPr>
        <w:jc w:val="center"/>
        <w:rPr>
          <w:b/>
          <w:sz w:val="26"/>
          <w:szCs w:val="26"/>
        </w:rPr>
      </w:pPr>
      <w:r w:rsidRPr="00CC52E2">
        <w:rPr>
          <w:b/>
          <w:sz w:val="26"/>
          <w:szCs w:val="26"/>
        </w:rPr>
        <w:t>образуемых земельных участк</w:t>
      </w:r>
      <w:r>
        <w:rPr>
          <w:b/>
          <w:sz w:val="26"/>
          <w:szCs w:val="26"/>
        </w:rPr>
        <w:t>ов</w:t>
      </w:r>
    </w:p>
    <w:p w:rsidR="00C30565" w:rsidRPr="00CC52E2" w:rsidRDefault="00C30565" w:rsidP="00C30565">
      <w:pPr>
        <w:ind w:firstLine="0"/>
        <w:rPr>
          <w:b/>
          <w:sz w:val="26"/>
          <w:szCs w:val="26"/>
        </w:rPr>
      </w:pPr>
    </w:p>
    <w:tbl>
      <w:tblPr>
        <w:tblStyle w:val="af"/>
        <w:tblW w:w="15730" w:type="dxa"/>
        <w:tblInd w:w="113" w:type="dxa"/>
        <w:tblLayout w:type="fixed"/>
        <w:tblLook w:val="04A0"/>
      </w:tblPr>
      <w:tblGrid>
        <w:gridCol w:w="988"/>
        <w:gridCol w:w="992"/>
        <w:gridCol w:w="2273"/>
        <w:gridCol w:w="1271"/>
        <w:gridCol w:w="2272"/>
        <w:gridCol w:w="2267"/>
        <w:gridCol w:w="2406"/>
        <w:gridCol w:w="1560"/>
        <w:gridCol w:w="1701"/>
      </w:tblGrid>
      <w:tr w:rsidR="00C30565" w:rsidRPr="00CC52E2" w:rsidTr="00722893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893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 xml:space="preserve">Условные </w:t>
            </w:r>
          </w:p>
          <w:p w:rsidR="00C30565" w:rsidRPr="00CC52E2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номера образуемых</w:t>
            </w:r>
          </w:p>
          <w:p w:rsidR="00C30565" w:rsidRPr="00CC52E2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земельных участков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893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 xml:space="preserve">Номера </w:t>
            </w:r>
          </w:p>
          <w:p w:rsidR="00C30565" w:rsidRPr="00CC52E2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характерных точек образуемых земельных участков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893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 xml:space="preserve">Кадастровые </w:t>
            </w:r>
          </w:p>
          <w:p w:rsidR="00722893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 xml:space="preserve">номера земельных участков, из которых образуются земельные </w:t>
            </w:r>
          </w:p>
          <w:p w:rsidR="00C30565" w:rsidRPr="00CC52E2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участки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Площадь образуемых земельных участков</w:t>
            </w:r>
            <w:r w:rsidR="00722893">
              <w:rPr>
                <w:sz w:val="24"/>
                <w:szCs w:val="24"/>
              </w:rPr>
              <w:t>,</w:t>
            </w:r>
            <w:r w:rsidRPr="00CC52E2">
              <w:rPr>
                <w:sz w:val="24"/>
                <w:szCs w:val="24"/>
              </w:rPr>
              <w:t xml:space="preserve"> га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893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 xml:space="preserve">Способы </w:t>
            </w:r>
          </w:p>
          <w:p w:rsidR="00722893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 xml:space="preserve">образования </w:t>
            </w:r>
          </w:p>
          <w:p w:rsidR="00722893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 xml:space="preserve">земельных </w:t>
            </w:r>
          </w:p>
          <w:p w:rsidR="00C30565" w:rsidRPr="00CC52E2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участков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893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C30565" w:rsidRPr="00CC52E2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Адрес земельного участка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893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 xml:space="preserve">Сведения </w:t>
            </w:r>
          </w:p>
          <w:p w:rsidR="00722893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 xml:space="preserve">об отнесении (не отнесении) </w:t>
            </w:r>
          </w:p>
          <w:p w:rsidR="00722893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 xml:space="preserve">образуемых земельных участков </w:t>
            </w:r>
          </w:p>
          <w:p w:rsidR="00C30565" w:rsidRPr="00CC52E2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к территории общего пользования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893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 xml:space="preserve">Сведения </w:t>
            </w:r>
          </w:p>
          <w:p w:rsidR="00722893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 xml:space="preserve">об отнесении образуемого земельного участка к определенной категории </w:t>
            </w:r>
          </w:p>
          <w:p w:rsidR="00C30565" w:rsidRPr="00CC52E2" w:rsidRDefault="00C30565" w:rsidP="00722893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земель</w:t>
            </w:r>
          </w:p>
        </w:tc>
      </w:tr>
    </w:tbl>
    <w:p w:rsidR="00497B5A" w:rsidRPr="00497B5A" w:rsidRDefault="00497B5A">
      <w:pPr>
        <w:rPr>
          <w:sz w:val="2"/>
        </w:rPr>
      </w:pPr>
    </w:p>
    <w:tbl>
      <w:tblPr>
        <w:tblStyle w:val="af"/>
        <w:tblW w:w="15730" w:type="dxa"/>
        <w:tblInd w:w="113" w:type="dxa"/>
        <w:tblLayout w:type="fixed"/>
        <w:tblLook w:val="04A0"/>
      </w:tblPr>
      <w:tblGrid>
        <w:gridCol w:w="988"/>
        <w:gridCol w:w="992"/>
        <w:gridCol w:w="2273"/>
        <w:gridCol w:w="1271"/>
        <w:gridCol w:w="2272"/>
        <w:gridCol w:w="2267"/>
        <w:gridCol w:w="2406"/>
        <w:gridCol w:w="1560"/>
        <w:gridCol w:w="1701"/>
      </w:tblGrid>
      <w:tr w:rsidR="00C30565" w:rsidRPr="00CC52E2" w:rsidTr="00722893">
        <w:trPr>
          <w:tblHeader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72289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7228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2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3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4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6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9</w:t>
            </w:r>
          </w:p>
        </w:tc>
      </w:tr>
      <w:tr w:rsidR="00C30565" w:rsidRPr="00CC52E2" w:rsidTr="00722893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72289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722893">
              <w:rPr>
                <w:sz w:val="24"/>
                <w:szCs w:val="24"/>
              </w:rPr>
              <w:t>ЗУ1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D9209A">
              <w:rPr>
                <w:sz w:val="24"/>
                <w:szCs w:val="24"/>
              </w:rPr>
              <w:t>1</w:t>
            </w:r>
            <w:r w:rsidR="00722893">
              <w:rPr>
                <w:sz w:val="24"/>
                <w:szCs w:val="24"/>
              </w:rPr>
              <w:t xml:space="preserve"> </w:t>
            </w:r>
            <w:r w:rsidRPr="00D9209A">
              <w:rPr>
                <w:sz w:val="24"/>
                <w:szCs w:val="24"/>
              </w:rPr>
              <w:t>-</w:t>
            </w:r>
            <w:r w:rsidR="00722893">
              <w:rPr>
                <w:sz w:val="24"/>
                <w:szCs w:val="24"/>
              </w:rPr>
              <w:t xml:space="preserve"> </w:t>
            </w:r>
            <w:r w:rsidRPr="00D9209A">
              <w:rPr>
                <w:sz w:val="24"/>
                <w:szCs w:val="24"/>
              </w:rPr>
              <w:t>7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8"/>
              </w:rPr>
              <w:t>54:35:000000:343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0,0237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72289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 xml:space="preserve">Раздел </w:t>
            </w:r>
            <w:r w:rsidRPr="00CC52E2">
              <w:rPr>
                <w:sz w:val="24"/>
                <w:szCs w:val="28"/>
              </w:rPr>
              <w:t xml:space="preserve">земельного участка с кадастровым номером  54:35:000000:343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722893">
            <w:pPr>
              <w:ind w:firstLine="0"/>
              <w:rPr>
                <w:sz w:val="24"/>
                <w:szCs w:val="24"/>
              </w:rPr>
            </w:pPr>
            <w:r w:rsidRPr="00CC52E2">
              <w:rPr>
                <w:color w:val="000000"/>
                <w:sz w:val="24"/>
                <w:szCs w:val="24"/>
              </w:rPr>
              <w:t xml:space="preserve">Железнодорожный транспорт (7.1) </w:t>
            </w:r>
            <w:r>
              <w:rPr>
                <w:color w:val="000000"/>
                <w:sz w:val="24"/>
                <w:szCs w:val="24"/>
              </w:rPr>
              <w:t>−</w:t>
            </w:r>
            <w:r w:rsidRPr="00CC52E2">
              <w:rPr>
                <w:color w:val="000000"/>
                <w:sz w:val="24"/>
                <w:szCs w:val="24"/>
              </w:rPr>
              <w:t xml:space="preserve"> </w:t>
            </w:r>
            <w:r w:rsidR="00864BC9">
              <w:rPr>
                <w:color w:val="000000"/>
                <w:sz w:val="24"/>
                <w:szCs w:val="24"/>
              </w:rPr>
              <w:t>о</w:t>
            </w:r>
            <w:r w:rsidR="00864BC9" w:rsidRPr="00864BC9">
              <w:rPr>
                <w:color w:val="000000"/>
                <w:sz w:val="24"/>
                <w:szCs w:val="24"/>
              </w:rPr>
              <w:t>бъекты железнодорожного транспорта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C30565">
            <w:pPr>
              <w:ind w:firstLine="0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 xml:space="preserve">Российская Федерация, Новосибирская область, городской округ город Новосибирск, город </w:t>
            </w:r>
            <w:r>
              <w:rPr>
                <w:sz w:val="24"/>
                <w:szCs w:val="24"/>
              </w:rPr>
              <w:t>Новосибирск, территория Заельцов</w:t>
            </w:r>
            <w:r w:rsidR="00722893">
              <w:rPr>
                <w:sz w:val="24"/>
                <w:szCs w:val="24"/>
              </w:rPr>
              <w:t>ский П</w:t>
            </w:r>
            <w:r>
              <w:rPr>
                <w:sz w:val="24"/>
                <w:szCs w:val="24"/>
              </w:rPr>
              <w:t>арк, з/у 2б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−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CC52E2" w:rsidRDefault="00C30565" w:rsidP="00722893">
            <w:pPr>
              <w:ind w:firstLine="0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Земли нас</w:t>
            </w:r>
            <w:r w:rsidR="00722893">
              <w:rPr>
                <w:sz w:val="24"/>
                <w:szCs w:val="24"/>
              </w:rPr>
              <w:t>е</w:t>
            </w:r>
            <w:r w:rsidRPr="00CC52E2">
              <w:rPr>
                <w:sz w:val="24"/>
                <w:szCs w:val="24"/>
              </w:rPr>
              <w:t>л</w:t>
            </w:r>
            <w:r w:rsidR="00722893">
              <w:rPr>
                <w:sz w:val="24"/>
                <w:szCs w:val="24"/>
              </w:rPr>
              <w:t>е</w:t>
            </w:r>
            <w:r w:rsidRPr="00CC52E2">
              <w:rPr>
                <w:sz w:val="24"/>
                <w:szCs w:val="24"/>
              </w:rPr>
              <w:t>н</w:t>
            </w:r>
            <w:r w:rsidR="00722893">
              <w:rPr>
                <w:sz w:val="24"/>
                <w:szCs w:val="24"/>
              </w:rPr>
              <w:t>н</w:t>
            </w:r>
            <w:r w:rsidRPr="00CC52E2">
              <w:rPr>
                <w:sz w:val="24"/>
                <w:szCs w:val="24"/>
              </w:rPr>
              <w:t>ых пунктов</w:t>
            </w:r>
          </w:p>
        </w:tc>
      </w:tr>
      <w:tr w:rsidR="00C30565" w:rsidRPr="0072002E" w:rsidTr="00722893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722893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722893">
              <w:rPr>
                <w:sz w:val="24"/>
                <w:szCs w:val="24"/>
              </w:rPr>
              <w:t>ЗУ2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72002E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72002E">
              <w:rPr>
                <w:sz w:val="24"/>
                <w:szCs w:val="24"/>
              </w:rPr>
              <w:t>1</w:t>
            </w:r>
            <w:r w:rsidR="00722893">
              <w:rPr>
                <w:sz w:val="24"/>
                <w:szCs w:val="24"/>
              </w:rPr>
              <w:t xml:space="preserve"> </w:t>
            </w:r>
            <w:r w:rsidRPr="0072002E">
              <w:rPr>
                <w:sz w:val="24"/>
                <w:szCs w:val="24"/>
              </w:rPr>
              <w:t>-</w:t>
            </w:r>
            <w:r w:rsidR="00722893">
              <w:rPr>
                <w:sz w:val="24"/>
                <w:szCs w:val="24"/>
              </w:rPr>
              <w:t xml:space="preserve"> </w:t>
            </w:r>
            <w:r w:rsidRPr="0072002E">
              <w:rPr>
                <w:sz w:val="24"/>
                <w:szCs w:val="24"/>
              </w:rPr>
              <w:t>166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72002E" w:rsidRDefault="00C30565" w:rsidP="00722893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72002E">
              <w:rPr>
                <w:sz w:val="24"/>
                <w:szCs w:val="28"/>
              </w:rPr>
              <w:t xml:space="preserve">54:35:000000:20608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72002E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72002E">
              <w:rPr>
                <w:sz w:val="24"/>
                <w:szCs w:val="28"/>
              </w:rPr>
              <w:t>1,7765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72002E" w:rsidRDefault="00C30565" w:rsidP="00722893">
            <w:pPr>
              <w:ind w:firstLine="0"/>
              <w:rPr>
                <w:sz w:val="24"/>
                <w:szCs w:val="24"/>
              </w:rPr>
            </w:pPr>
            <w:r w:rsidRPr="0072002E">
              <w:rPr>
                <w:sz w:val="24"/>
                <w:szCs w:val="28"/>
              </w:rPr>
              <w:t xml:space="preserve">Перераспределение земельного участка с кадастровым </w:t>
            </w:r>
            <w:r w:rsidR="007E28E6">
              <w:rPr>
                <w:sz w:val="24"/>
                <w:szCs w:val="28"/>
              </w:rPr>
              <w:t xml:space="preserve">  </w:t>
            </w:r>
            <w:r w:rsidRPr="0072002E">
              <w:rPr>
                <w:sz w:val="24"/>
                <w:szCs w:val="28"/>
              </w:rPr>
              <w:t>номером 54:35:000000:20608 и земель</w:t>
            </w:r>
            <w:r w:rsidR="007E28E6">
              <w:rPr>
                <w:sz w:val="24"/>
                <w:szCs w:val="28"/>
              </w:rPr>
              <w:t>,</w:t>
            </w:r>
            <w:r w:rsidRPr="0072002E">
              <w:rPr>
                <w:sz w:val="24"/>
                <w:szCs w:val="28"/>
              </w:rPr>
              <w:t xml:space="preserve"> государственная собственность на которые не разграничена</w:t>
            </w:r>
            <w:r w:rsidR="007E28E6">
              <w:rPr>
                <w:sz w:val="24"/>
                <w:szCs w:val="28"/>
              </w:rPr>
              <w:t>,</w:t>
            </w:r>
            <w:r w:rsidRPr="0072002E">
              <w:t xml:space="preserve"> </w:t>
            </w:r>
            <w:r w:rsidRPr="0072002E">
              <w:rPr>
                <w:sz w:val="24"/>
                <w:szCs w:val="28"/>
              </w:rPr>
              <w:t>в кадастровом квартале 54:35:031915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72002E" w:rsidRDefault="00C30565" w:rsidP="00722893">
            <w:pPr>
              <w:ind w:firstLine="0"/>
              <w:rPr>
                <w:sz w:val="24"/>
                <w:szCs w:val="24"/>
              </w:rPr>
            </w:pPr>
            <w:r w:rsidRPr="0072002E">
              <w:rPr>
                <w:color w:val="000000"/>
                <w:sz w:val="24"/>
                <w:szCs w:val="24"/>
              </w:rPr>
              <w:t>Железнодорожный транспорт (7.1) −</w:t>
            </w:r>
            <w:r w:rsidR="00722893">
              <w:rPr>
                <w:color w:val="000000"/>
                <w:sz w:val="24"/>
                <w:szCs w:val="24"/>
              </w:rPr>
              <w:t xml:space="preserve"> </w:t>
            </w:r>
            <w:r w:rsidRPr="0072002E">
              <w:rPr>
                <w:color w:val="000000"/>
                <w:sz w:val="24"/>
                <w:szCs w:val="24"/>
              </w:rPr>
              <w:t>железнодорожные пути; железнодорожные вокзалы, железнодорожные станции;</w:t>
            </w:r>
            <w:r w:rsidR="00722893">
              <w:rPr>
                <w:color w:val="000000"/>
                <w:sz w:val="24"/>
                <w:szCs w:val="24"/>
              </w:rPr>
              <w:t xml:space="preserve"> </w:t>
            </w:r>
            <w:r w:rsidRPr="0072002E">
              <w:rPr>
                <w:color w:val="000000"/>
                <w:sz w:val="24"/>
                <w:szCs w:val="24"/>
              </w:rPr>
              <w:t>объекты, необходимые для эксплуатации, содержания, строительства, реконструкции, ремонта наземных и</w:t>
            </w:r>
            <w:r w:rsidR="00722893">
              <w:rPr>
                <w:color w:val="000000"/>
                <w:sz w:val="24"/>
                <w:szCs w:val="24"/>
              </w:rPr>
              <w:t xml:space="preserve"> </w:t>
            </w:r>
            <w:r w:rsidRPr="0072002E">
              <w:rPr>
                <w:color w:val="000000"/>
                <w:sz w:val="24"/>
                <w:szCs w:val="24"/>
              </w:rPr>
              <w:t>подземных зданий, сооружений, уст</w:t>
            </w:r>
            <w:r w:rsidR="009921B8">
              <w:rPr>
                <w:color w:val="000000"/>
                <w:sz w:val="24"/>
                <w:szCs w:val="24"/>
              </w:rPr>
              <w:t>-</w:t>
            </w:r>
            <w:r w:rsidRPr="0072002E">
              <w:rPr>
                <w:color w:val="000000"/>
                <w:sz w:val="24"/>
                <w:szCs w:val="24"/>
              </w:rPr>
              <w:t>ройств и других объектов железнодорожного транспорта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72002E" w:rsidRDefault="00C30565" w:rsidP="00722893">
            <w:pPr>
              <w:ind w:firstLine="0"/>
              <w:rPr>
                <w:sz w:val="24"/>
                <w:szCs w:val="24"/>
              </w:rPr>
            </w:pPr>
            <w:r w:rsidRPr="0072002E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тер</w:t>
            </w:r>
            <w:r w:rsidR="00722893">
              <w:rPr>
                <w:sz w:val="24"/>
                <w:szCs w:val="24"/>
              </w:rPr>
              <w:t>ритория Заельцовский П</w:t>
            </w:r>
            <w:r w:rsidRPr="0072002E">
              <w:rPr>
                <w:sz w:val="24"/>
                <w:szCs w:val="24"/>
              </w:rPr>
              <w:t>арк, з/у 2а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72002E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72002E">
              <w:rPr>
                <w:sz w:val="24"/>
                <w:szCs w:val="24"/>
              </w:rPr>
              <w:t>−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565" w:rsidRPr="0072002E" w:rsidRDefault="00C30565" w:rsidP="00722893">
            <w:pPr>
              <w:ind w:firstLine="0"/>
              <w:rPr>
                <w:sz w:val="24"/>
                <w:szCs w:val="24"/>
              </w:rPr>
            </w:pPr>
            <w:r w:rsidRPr="0072002E">
              <w:rPr>
                <w:sz w:val="24"/>
                <w:szCs w:val="24"/>
              </w:rPr>
              <w:t>Земли насел</w:t>
            </w:r>
            <w:r w:rsidR="00722893">
              <w:rPr>
                <w:sz w:val="24"/>
                <w:szCs w:val="24"/>
              </w:rPr>
              <w:t>е</w:t>
            </w:r>
            <w:r w:rsidRPr="0072002E">
              <w:rPr>
                <w:sz w:val="24"/>
                <w:szCs w:val="24"/>
              </w:rPr>
              <w:t>нных пунктов</w:t>
            </w:r>
          </w:p>
        </w:tc>
      </w:tr>
    </w:tbl>
    <w:p w:rsidR="009921B8" w:rsidRPr="0074562F" w:rsidRDefault="009921B8" w:rsidP="00DD06DB">
      <w:pPr>
        <w:spacing w:before="360"/>
        <w:jc w:val="center"/>
      </w:pPr>
      <w:r w:rsidRPr="001143FE">
        <w:t>____________</w:t>
      </w:r>
    </w:p>
    <w:p w:rsidR="00C30565" w:rsidRPr="00CC52E2" w:rsidRDefault="00C30565" w:rsidP="003256A7">
      <w:pPr>
        <w:tabs>
          <w:tab w:val="left" w:pos="1701"/>
        </w:tabs>
        <w:ind w:firstLine="0"/>
        <w:jc w:val="center"/>
        <w:rPr>
          <w:sz w:val="26"/>
          <w:szCs w:val="26"/>
        </w:rPr>
      </w:pPr>
    </w:p>
    <w:p w:rsidR="00C30565" w:rsidRPr="00CC52E2" w:rsidRDefault="00C30565" w:rsidP="00C30565">
      <w:pPr>
        <w:ind w:firstLine="0"/>
        <w:jc w:val="left"/>
        <w:rPr>
          <w:szCs w:val="28"/>
        </w:rPr>
        <w:sectPr w:rsidR="00C30565" w:rsidRPr="00CC52E2" w:rsidSect="00722893">
          <w:pgSz w:w="16839" w:h="11907" w:orient="landscape"/>
          <w:pgMar w:top="1418" w:right="567" w:bottom="709" w:left="567" w:header="709" w:footer="57" w:gutter="0"/>
          <w:pgNumType w:start="1"/>
          <w:cols w:space="720"/>
          <w:titlePg/>
          <w:docGrid w:linePitch="381"/>
        </w:sectPr>
      </w:pPr>
    </w:p>
    <w:p w:rsidR="00C30565" w:rsidRPr="00CC52E2" w:rsidRDefault="00C30565" w:rsidP="007E28E6">
      <w:pPr>
        <w:ind w:left="6237" w:firstLine="0"/>
        <w:rPr>
          <w:sz w:val="24"/>
          <w:szCs w:val="24"/>
        </w:rPr>
      </w:pPr>
      <w:r w:rsidRPr="00CC52E2">
        <w:rPr>
          <w:sz w:val="24"/>
          <w:szCs w:val="24"/>
        </w:rPr>
        <w:t xml:space="preserve">Приложение 3 </w:t>
      </w:r>
    </w:p>
    <w:p w:rsidR="00C30565" w:rsidRPr="00CC52E2" w:rsidRDefault="00C30565" w:rsidP="007E28E6">
      <w:pPr>
        <w:ind w:left="6237" w:firstLine="0"/>
        <w:rPr>
          <w:sz w:val="24"/>
          <w:szCs w:val="24"/>
        </w:rPr>
      </w:pPr>
      <w:r w:rsidRPr="00CC52E2">
        <w:rPr>
          <w:sz w:val="24"/>
          <w:szCs w:val="24"/>
        </w:rPr>
        <w:t xml:space="preserve">к проекту межевания территории, </w:t>
      </w:r>
      <w:r>
        <w:rPr>
          <w:sz w:val="24"/>
          <w:szCs w:val="24"/>
        </w:rPr>
        <w:t>предусматривающему</w:t>
      </w:r>
      <w:r w:rsidRPr="00CC52E2">
        <w:rPr>
          <w:sz w:val="24"/>
          <w:szCs w:val="24"/>
        </w:rPr>
        <w:t xml:space="preserve"> размещение линейного объекта транспортной инфраструктуры местного значения – детской железной дороги в</w:t>
      </w:r>
      <w:r w:rsidR="007E28E6">
        <w:rPr>
          <w:sz w:val="24"/>
          <w:szCs w:val="24"/>
        </w:rPr>
        <w:t> </w:t>
      </w:r>
      <w:r w:rsidRPr="00CC52E2">
        <w:rPr>
          <w:sz w:val="24"/>
          <w:szCs w:val="24"/>
        </w:rPr>
        <w:t>Заельцовском районе</w:t>
      </w:r>
    </w:p>
    <w:p w:rsidR="00C30565" w:rsidRDefault="00C30565" w:rsidP="00C30565">
      <w:pPr>
        <w:ind w:left="5954" w:right="-1" w:firstLine="0"/>
        <w:rPr>
          <w:sz w:val="24"/>
          <w:szCs w:val="24"/>
        </w:rPr>
      </w:pPr>
    </w:p>
    <w:p w:rsidR="007E28E6" w:rsidRPr="00CC52E2" w:rsidRDefault="007E28E6" w:rsidP="00C30565">
      <w:pPr>
        <w:ind w:left="5954" w:right="-1" w:firstLine="0"/>
        <w:rPr>
          <w:sz w:val="24"/>
          <w:szCs w:val="24"/>
        </w:rPr>
      </w:pPr>
    </w:p>
    <w:p w:rsidR="00C30565" w:rsidRPr="007E28E6" w:rsidRDefault="00C30565" w:rsidP="00C30565">
      <w:pPr>
        <w:spacing w:before="120"/>
        <w:ind w:right="142" w:firstLine="0"/>
        <w:jc w:val="center"/>
        <w:rPr>
          <w:b/>
          <w:sz w:val="25"/>
          <w:szCs w:val="25"/>
        </w:rPr>
      </w:pPr>
      <w:r w:rsidRPr="007E28E6">
        <w:rPr>
          <w:b/>
          <w:sz w:val="25"/>
          <w:szCs w:val="25"/>
        </w:rPr>
        <w:t>ПЕРЕЧЕНЬ</w:t>
      </w:r>
    </w:p>
    <w:p w:rsidR="00C30565" w:rsidRPr="007E28E6" w:rsidRDefault="00C30565" w:rsidP="00C30565">
      <w:pPr>
        <w:spacing w:after="60"/>
        <w:ind w:firstLine="0"/>
        <w:jc w:val="center"/>
        <w:rPr>
          <w:b/>
          <w:sz w:val="25"/>
          <w:szCs w:val="25"/>
        </w:rPr>
      </w:pPr>
      <w:r w:rsidRPr="007E28E6">
        <w:rPr>
          <w:b/>
          <w:sz w:val="25"/>
          <w:szCs w:val="25"/>
        </w:rPr>
        <w:t>координат характерных точек образуемых земельных участков</w:t>
      </w:r>
    </w:p>
    <w:p w:rsidR="00C30565" w:rsidRPr="007E28E6" w:rsidRDefault="00C30565" w:rsidP="007E28E6">
      <w:pPr>
        <w:ind w:firstLine="0"/>
        <w:jc w:val="center"/>
        <w:rPr>
          <w:b/>
          <w:sz w:val="25"/>
          <w:szCs w:val="25"/>
        </w:rPr>
      </w:pPr>
    </w:p>
    <w:tbl>
      <w:tblPr>
        <w:tblW w:w="4972" w:type="pct"/>
        <w:jc w:val="center"/>
        <w:tblInd w:w="-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99"/>
        <w:gridCol w:w="4031"/>
        <w:gridCol w:w="3846"/>
      </w:tblGrid>
      <w:tr w:rsidR="00C30565" w:rsidRPr="00CC52E2" w:rsidTr="006D77D9">
        <w:trPr>
          <w:trHeight w:val="300"/>
          <w:jc w:val="center"/>
        </w:trPr>
        <w:tc>
          <w:tcPr>
            <w:tcW w:w="10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 xml:space="preserve">№ </w:t>
            </w:r>
          </w:p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точки</w:t>
            </w:r>
          </w:p>
        </w:tc>
        <w:tc>
          <w:tcPr>
            <w:tcW w:w="39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</w:rPr>
              <w:t>Координаты</w:t>
            </w:r>
          </w:p>
        </w:tc>
      </w:tr>
      <w:tr w:rsidR="00C30565" w:rsidRPr="00CC52E2" w:rsidTr="006D77D9">
        <w:trPr>
          <w:trHeight w:val="284"/>
          <w:jc w:val="center"/>
        </w:trPr>
        <w:tc>
          <w:tcPr>
            <w:tcW w:w="10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565" w:rsidRPr="00CC52E2" w:rsidRDefault="00C30565" w:rsidP="00C3056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565" w:rsidRPr="00CC52E2" w:rsidRDefault="00C30565" w:rsidP="00C30565">
            <w:pPr>
              <w:ind w:firstLine="0"/>
              <w:jc w:val="center"/>
              <w:rPr>
                <w:sz w:val="24"/>
                <w:szCs w:val="24"/>
              </w:rPr>
            </w:pPr>
            <w:r w:rsidRPr="00CC52E2">
              <w:rPr>
                <w:sz w:val="24"/>
                <w:szCs w:val="24"/>
                <w:lang w:val="en-US"/>
              </w:rPr>
              <w:t>Y</w:t>
            </w:r>
          </w:p>
        </w:tc>
      </w:tr>
    </w:tbl>
    <w:p w:rsidR="00C30565" w:rsidRPr="00CC52E2" w:rsidRDefault="00C30565" w:rsidP="00C30565">
      <w:pPr>
        <w:rPr>
          <w:sz w:val="2"/>
          <w:szCs w:val="2"/>
        </w:rPr>
      </w:pPr>
    </w:p>
    <w:tbl>
      <w:tblPr>
        <w:tblW w:w="49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99"/>
        <w:gridCol w:w="4031"/>
        <w:gridCol w:w="3846"/>
      </w:tblGrid>
      <w:tr w:rsidR="00C30565" w:rsidRPr="006D77D9" w:rsidTr="006D77D9">
        <w:trPr>
          <w:tblHeader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3</w:t>
            </w:r>
          </w:p>
        </w:tc>
      </w:tr>
      <w:tr w:rsidR="00C30565" w:rsidRPr="006D77D9" w:rsidTr="006D77D9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ЗУ1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490228,83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4192361,04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490237,90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4192353,27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490235,94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4192351,00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490267,05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4192330,48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490266,30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4192329,55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490279,09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4192320,31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490281,99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ind w:left="601"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4192324,82</w:t>
            </w:r>
          </w:p>
        </w:tc>
      </w:tr>
      <w:tr w:rsidR="00C30565" w:rsidRPr="006D77D9" w:rsidTr="006D77D9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ЗУ 2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490634</w:t>
            </w:r>
            <w:r w:rsidRPr="006D77D9">
              <w:rPr>
                <w:sz w:val="24"/>
                <w:szCs w:val="24"/>
              </w:rPr>
              <w:t>,00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4192668,64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490628,47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4192654,6</w:t>
            </w:r>
            <w:r w:rsidRPr="006D77D9">
              <w:rPr>
                <w:sz w:val="24"/>
                <w:szCs w:val="24"/>
              </w:rPr>
              <w:t>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490624,53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4192644,31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490621,58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4192634,18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490619,68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4192626,55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490618,34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4192619,67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490618,35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4192611,25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490619,3</w:t>
            </w:r>
            <w:r w:rsidRPr="006D77D9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4192599,75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490620,11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4192592,75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490621,79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4192583,83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490624,27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4192574,84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490628,09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4192565,38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490644,08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4192539</w:t>
            </w:r>
            <w:r w:rsidRPr="006D77D9">
              <w:rPr>
                <w:sz w:val="24"/>
                <w:szCs w:val="24"/>
              </w:rPr>
              <w:t>,00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490653,66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4192524,13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490665,06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4192505,4</w:t>
            </w:r>
            <w:r w:rsidRPr="006D77D9">
              <w:rPr>
                <w:sz w:val="24"/>
                <w:szCs w:val="24"/>
              </w:rPr>
              <w:t>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490670,86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4192496,19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490669,32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4192495,14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490677,05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4192482,8</w:t>
            </w:r>
            <w:r w:rsidRPr="006D77D9">
              <w:rPr>
                <w:sz w:val="24"/>
                <w:szCs w:val="24"/>
              </w:rPr>
              <w:t>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490684,27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4192471,29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20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490692,77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4192457,32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21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490694,56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4192452,56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22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490695,63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4192452,81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23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490700,07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4192439,36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24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490702,15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4192433,09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25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490705,32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4192419,07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26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490706,18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4192409</w:t>
            </w:r>
            <w:r w:rsidRPr="006D77D9">
              <w:rPr>
                <w:sz w:val="24"/>
                <w:szCs w:val="24"/>
              </w:rPr>
              <w:t>,00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27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490706,12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4192398,25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28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490705,69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4192391,87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29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490705,51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4192385,34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30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490704,03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4192376,9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31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490702,79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4192371,32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32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490701,5</w:t>
            </w:r>
            <w:r w:rsidRPr="006D77D9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4192366,19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33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490697,23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4192355,24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34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490691,64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4192344,59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35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490687,74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4192337,69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36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490681,85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4192330,69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37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490677,28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4192325,27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38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490673,69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4192320,93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39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490669,45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4192316,5</w:t>
            </w:r>
            <w:r w:rsidRPr="006D77D9">
              <w:rPr>
                <w:sz w:val="24"/>
                <w:szCs w:val="24"/>
              </w:rPr>
              <w:t>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490662,4</w:t>
            </w:r>
            <w:r w:rsidRPr="006D77D9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4192310,06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490652,74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4192302,25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490647,96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4192298,99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490638,34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4192293,84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490626,2</w:t>
            </w:r>
            <w:r w:rsidRPr="006D77D9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4192288,51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490625,42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4192288,16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490618,08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4192286,1</w:t>
            </w:r>
            <w:r w:rsidRPr="006D77D9">
              <w:rPr>
                <w:sz w:val="24"/>
                <w:szCs w:val="24"/>
              </w:rPr>
              <w:t>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490611,24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4192284,05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490592,67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4192279,8</w:t>
            </w:r>
            <w:r w:rsidRPr="006D77D9">
              <w:rPr>
                <w:sz w:val="24"/>
                <w:szCs w:val="24"/>
              </w:rPr>
              <w:t>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49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490588,55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4192278,69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50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490574,22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4192284,11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51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490561,16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4192284,51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52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490542,51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4192280,54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53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490446,2</w:t>
            </w:r>
            <w:r w:rsidRPr="006D77D9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4192260,35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54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490424,4</w:t>
            </w:r>
            <w:r w:rsidRPr="006D77D9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4192256,31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55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490403,99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4192254,85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56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490391,79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4192255,35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57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490376,53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4192256,87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58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490370,05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4192259,37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59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490361,09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4192263,57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60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490353,48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4192268,17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61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490339,1</w:t>
            </w:r>
            <w:r w:rsidRPr="006D77D9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4192277,46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62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490328,81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4192283,91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63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490289,3</w:t>
            </w:r>
            <w:r w:rsidRPr="006D77D9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4192311,57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64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490278,39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4192319,19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65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490279,09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4192320,31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66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490266,3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4192329,55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67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490267,05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4192330,48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68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490235,94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4192351</w:t>
            </w:r>
            <w:r w:rsidRPr="006D77D9">
              <w:rPr>
                <w:sz w:val="24"/>
                <w:szCs w:val="24"/>
              </w:rPr>
              <w:t>,00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69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490237,9</w:t>
            </w:r>
            <w:r w:rsidRPr="006D77D9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4192353,27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70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490228,83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4192361,04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71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490195,67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4192383,63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72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490193,39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4192380,1</w:t>
            </w:r>
            <w:r w:rsidRPr="006D77D9">
              <w:rPr>
                <w:sz w:val="24"/>
                <w:szCs w:val="24"/>
              </w:rPr>
              <w:t>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73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490192,97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4192379,47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74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490181,7</w:t>
            </w:r>
            <w:r w:rsidRPr="006D77D9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4192386,75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75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490127,49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4192427,55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76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490131,83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4192433,48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77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490120,22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4192441,5</w:t>
            </w:r>
            <w:r w:rsidRPr="006D77D9">
              <w:rPr>
                <w:sz w:val="24"/>
                <w:szCs w:val="24"/>
              </w:rPr>
              <w:t>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78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490099,16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4192411,87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79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490110,15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4192403,96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80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490131,27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4192388,77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81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490130,12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4192387,35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82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490172,59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4192358,41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83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490197,66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4192341,06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84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490196,52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4192339,4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85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490200,18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4192337,12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86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490213,25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4192329,23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87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490224,93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4192324,56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88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490226,72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4192323,81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89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490233,52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4192327,47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90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490246,19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4192324,43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91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490268,39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4192307,53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92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490266,55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4192305,03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93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490281,13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4192293,94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94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490282,03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4192293,02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95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490306,38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4192274,62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96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490320,84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4192263,38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97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490337,11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4192251,76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98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490349,44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4192244,25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99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490363,16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4192238,08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100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490375,15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4192233,75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101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490381,4</w:t>
            </w:r>
            <w:r w:rsidRPr="006D77D9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4192232,34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102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490397,51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4192228,44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103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490406,41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4192227,68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104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490427,64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4192227,36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105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490434,27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4192227,97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106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490446,03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4192230,6</w:t>
            </w:r>
            <w:r w:rsidRPr="006D77D9">
              <w:rPr>
                <w:sz w:val="24"/>
                <w:szCs w:val="24"/>
              </w:rPr>
              <w:t>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107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490466,18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4192234,87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108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490487,76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4192238,29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109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490512,06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4192242,76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110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490545,46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4192250,09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111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490572,06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4192257,67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112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490587,05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4192264,62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113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490590,95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4192270,77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114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490603,32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4192274,04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115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490616,27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4192277,07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116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490626,99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4192280,08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117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490631,57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4192281,96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118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490636,13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4192283,81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119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490641,4</w:t>
            </w:r>
            <w:r w:rsidRPr="006D77D9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4192286,43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120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490656,52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4192294,78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121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490667,43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4192303,24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122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490675,13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4192310,52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123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490682,49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4192317,7</w:t>
            </w:r>
            <w:r w:rsidRPr="006D77D9">
              <w:rPr>
                <w:sz w:val="24"/>
                <w:szCs w:val="24"/>
              </w:rPr>
              <w:t>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124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490688,69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4192325,55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125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490693,17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4192332,71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126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490695,53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4192336,21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127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490698,12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4192340,78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128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490701,69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4192347,6</w:t>
            </w:r>
            <w:r w:rsidRPr="006D77D9">
              <w:rPr>
                <w:sz w:val="24"/>
                <w:szCs w:val="24"/>
              </w:rPr>
              <w:t>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129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490706,29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4192359,23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130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490709,58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4192368,68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131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490710,99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4192375,06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132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490712,33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4192382,35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133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490712,92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4192388,73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134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490713,43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4192396,91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135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490713,41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4192404,86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136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490712,6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4192418,91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137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490711,1</w:t>
            </w:r>
            <w:r w:rsidRPr="006D77D9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4192428,73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138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490709,27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4192437,23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139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490705,35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4192448,67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140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490699,49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4192463</w:t>
            </w:r>
            <w:r w:rsidRPr="006D77D9">
              <w:rPr>
                <w:sz w:val="24"/>
                <w:szCs w:val="24"/>
              </w:rPr>
              <w:t>,00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141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490696,36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4192468,32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142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490692,92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4192474,19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143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490676,88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4192499,73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144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490675,13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4192498,47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145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490667,99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4192509,97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146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490655,91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4192530,03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147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490649,57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4192540,29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148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490644,26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4192549</w:t>
            </w:r>
            <w:r w:rsidRPr="006D77D9">
              <w:rPr>
                <w:sz w:val="24"/>
                <w:szCs w:val="24"/>
              </w:rPr>
              <w:t>,00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149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490639,03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4192556,87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150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490635,24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4192563,5</w:t>
            </w:r>
            <w:r w:rsidRPr="006D77D9">
              <w:rPr>
                <w:sz w:val="24"/>
                <w:szCs w:val="24"/>
              </w:rPr>
              <w:t>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151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490631,59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4192571,52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152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490628,44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4192579,43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153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490625,78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4192588,5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154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490624,46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4192596,34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155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490622,89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4192611,95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156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490623,2</w:t>
            </w:r>
            <w:r w:rsidRPr="006D77D9">
              <w:rPr>
                <w:sz w:val="24"/>
                <w:szCs w:val="24"/>
              </w:rPr>
              <w:t>0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  <w:lang w:val="en-US"/>
              </w:rPr>
              <w:t>4192621,3</w:t>
            </w:r>
            <w:r w:rsidRPr="006D77D9">
              <w:rPr>
                <w:sz w:val="24"/>
                <w:szCs w:val="24"/>
              </w:rPr>
              <w:t>0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157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490626,62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4192633,66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158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490626,98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4192635,13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159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490628,77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4192642,53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160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490634,81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4192657,56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161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490638,41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4192666,58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162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490638,52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4192666,85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163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490641,08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4192672,51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164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490647,49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4192686,64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165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490640,29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4192682,58</w:t>
            </w:r>
          </w:p>
        </w:tc>
      </w:tr>
      <w:tr w:rsidR="00C30565" w:rsidRPr="006D77D9" w:rsidTr="006D77D9">
        <w:trPr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6D77D9" w:rsidRDefault="00C30565" w:rsidP="006D77D9">
            <w:pPr>
              <w:ind w:firstLine="0"/>
              <w:jc w:val="center"/>
              <w:rPr>
                <w:sz w:val="24"/>
                <w:szCs w:val="24"/>
              </w:rPr>
            </w:pPr>
            <w:r w:rsidRPr="006D77D9">
              <w:rPr>
                <w:sz w:val="24"/>
                <w:szCs w:val="24"/>
              </w:rPr>
              <w:t>166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490634,36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65" w:rsidRPr="006D77D9" w:rsidRDefault="00C30565" w:rsidP="006D77D9">
            <w:pPr>
              <w:jc w:val="center"/>
              <w:rPr>
                <w:sz w:val="24"/>
                <w:szCs w:val="24"/>
                <w:lang w:val="en-US"/>
              </w:rPr>
            </w:pPr>
            <w:r w:rsidRPr="006D77D9">
              <w:rPr>
                <w:sz w:val="24"/>
                <w:szCs w:val="24"/>
                <w:lang w:val="en-US"/>
              </w:rPr>
              <w:t>4192669,54</w:t>
            </w:r>
          </w:p>
        </w:tc>
      </w:tr>
    </w:tbl>
    <w:p w:rsidR="007E28E6" w:rsidRDefault="007E28E6" w:rsidP="00C30565">
      <w:pPr>
        <w:widowControl w:val="0"/>
        <w:spacing w:line="240" w:lineRule="exact"/>
        <w:ind w:firstLine="0"/>
        <w:jc w:val="left"/>
        <w:rPr>
          <w:color w:val="000000"/>
          <w:sz w:val="24"/>
          <w:szCs w:val="24"/>
          <w:lang w:bidi="ru-RU"/>
        </w:rPr>
      </w:pPr>
    </w:p>
    <w:p w:rsidR="00C30565" w:rsidRPr="00CC52E2" w:rsidRDefault="00C30565" w:rsidP="00C30565">
      <w:pPr>
        <w:widowControl w:val="0"/>
        <w:spacing w:line="240" w:lineRule="exact"/>
        <w:ind w:firstLine="0"/>
        <w:jc w:val="left"/>
        <w:rPr>
          <w:color w:val="000000"/>
          <w:sz w:val="24"/>
          <w:szCs w:val="24"/>
          <w:lang w:bidi="ru-RU"/>
        </w:rPr>
      </w:pPr>
      <w:r w:rsidRPr="00CC52E2">
        <w:rPr>
          <w:color w:val="000000"/>
          <w:sz w:val="24"/>
          <w:szCs w:val="24"/>
          <w:lang w:bidi="ru-RU"/>
        </w:rPr>
        <w:t>Примечани</w:t>
      </w:r>
      <w:r w:rsidR="007E28E6">
        <w:rPr>
          <w:color w:val="000000"/>
          <w:sz w:val="24"/>
          <w:szCs w:val="24"/>
          <w:lang w:bidi="ru-RU"/>
        </w:rPr>
        <w:t>я</w:t>
      </w:r>
      <w:r w:rsidRPr="00CC52E2">
        <w:rPr>
          <w:color w:val="000000"/>
          <w:sz w:val="24"/>
          <w:szCs w:val="24"/>
          <w:lang w:bidi="ru-RU"/>
        </w:rPr>
        <w:t xml:space="preserve">: </w:t>
      </w:r>
      <w:r w:rsidR="007E28E6">
        <w:rPr>
          <w:color w:val="000000"/>
          <w:sz w:val="24"/>
          <w:szCs w:val="24"/>
          <w:lang w:bidi="ru-RU"/>
        </w:rPr>
        <w:t>с</w:t>
      </w:r>
      <w:r w:rsidRPr="00CC52E2">
        <w:rPr>
          <w:color w:val="000000"/>
          <w:sz w:val="24"/>
          <w:szCs w:val="24"/>
          <w:lang w:bidi="ru-RU"/>
        </w:rPr>
        <w:t xml:space="preserve">истема координат </w:t>
      </w:r>
      <w:r w:rsidR="007E28E6">
        <w:rPr>
          <w:color w:val="000000"/>
          <w:sz w:val="24"/>
          <w:szCs w:val="24"/>
          <w:lang w:bidi="ru-RU"/>
        </w:rPr>
        <w:t>–</w:t>
      </w:r>
      <w:r w:rsidRPr="00CC52E2">
        <w:rPr>
          <w:color w:val="000000"/>
          <w:sz w:val="24"/>
          <w:szCs w:val="24"/>
          <w:lang w:bidi="ru-RU"/>
        </w:rPr>
        <w:t xml:space="preserve"> МСК НСО, зона 4.</w:t>
      </w:r>
    </w:p>
    <w:p w:rsidR="007E28E6" w:rsidRPr="0074562F" w:rsidRDefault="007E28E6" w:rsidP="007E28E6">
      <w:pPr>
        <w:spacing w:before="360"/>
        <w:ind w:firstLine="0"/>
        <w:jc w:val="center"/>
      </w:pPr>
      <w:r w:rsidRPr="001143FE">
        <w:t>____________</w:t>
      </w:r>
    </w:p>
    <w:p w:rsidR="00C30565" w:rsidRPr="00CC52E2" w:rsidRDefault="00C30565" w:rsidP="00C30565">
      <w:pPr>
        <w:ind w:right="142" w:firstLine="0"/>
        <w:jc w:val="center"/>
        <w:rPr>
          <w:b/>
          <w:sz w:val="26"/>
          <w:szCs w:val="26"/>
        </w:rPr>
      </w:pPr>
    </w:p>
    <w:p w:rsidR="00C30565" w:rsidRPr="00CC52E2" w:rsidRDefault="00C30565" w:rsidP="00C30565">
      <w:pPr>
        <w:ind w:firstLine="0"/>
        <w:jc w:val="left"/>
        <w:rPr>
          <w:bCs/>
          <w:sz w:val="24"/>
          <w:szCs w:val="24"/>
        </w:rPr>
        <w:sectPr w:rsidR="00C30565" w:rsidRPr="00CC52E2" w:rsidSect="007E28E6">
          <w:headerReference w:type="default" r:id="rId31"/>
          <w:pgSz w:w="11907" w:h="16839"/>
          <w:pgMar w:top="1134" w:right="567" w:bottom="851" w:left="1418" w:header="567" w:footer="57" w:gutter="0"/>
          <w:pgNumType w:start="1"/>
          <w:cols w:space="720"/>
          <w:titlePg/>
          <w:docGrid w:linePitch="381"/>
        </w:sectPr>
      </w:pPr>
    </w:p>
    <w:p w:rsidR="00C30565" w:rsidRPr="00CC52E2" w:rsidRDefault="00C30565" w:rsidP="006D77D9">
      <w:pPr>
        <w:ind w:left="6237" w:right="-1" w:firstLine="0"/>
        <w:rPr>
          <w:bCs/>
          <w:sz w:val="24"/>
          <w:szCs w:val="24"/>
        </w:rPr>
      </w:pPr>
      <w:r w:rsidRPr="00CC52E2">
        <w:rPr>
          <w:bCs/>
          <w:sz w:val="24"/>
          <w:szCs w:val="24"/>
        </w:rPr>
        <w:t xml:space="preserve">Приложение 4 </w:t>
      </w:r>
    </w:p>
    <w:p w:rsidR="00C30565" w:rsidRPr="00CC52E2" w:rsidRDefault="0072002E" w:rsidP="006D77D9">
      <w:pPr>
        <w:ind w:left="6237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к </w:t>
      </w:r>
      <w:r w:rsidR="00C30565" w:rsidRPr="00CC52E2">
        <w:rPr>
          <w:bCs/>
          <w:sz w:val="24"/>
          <w:szCs w:val="24"/>
        </w:rPr>
        <w:t xml:space="preserve">проекту межевания территории, </w:t>
      </w:r>
      <w:r w:rsidR="00C30565">
        <w:rPr>
          <w:bCs/>
          <w:sz w:val="24"/>
          <w:szCs w:val="24"/>
        </w:rPr>
        <w:t>предусматривающему</w:t>
      </w:r>
      <w:r w:rsidR="00C30565" w:rsidRPr="00CC52E2">
        <w:rPr>
          <w:bCs/>
          <w:sz w:val="24"/>
          <w:szCs w:val="24"/>
        </w:rPr>
        <w:t xml:space="preserve"> размещение линейного объекта транспортной инфраструктуры местного значения – детской железной дороги</w:t>
      </w:r>
      <w:r w:rsidR="00030964">
        <w:rPr>
          <w:bCs/>
          <w:sz w:val="24"/>
          <w:szCs w:val="24"/>
        </w:rPr>
        <w:t xml:space="preserve"> </w:t>
      </w:r>
      <w:r w:rsidR="006D77D9">
        <w:rPr>
          <w:bCs/>
          <w:sz w:val="24"/>
          <w:szCs w:val="24"/>
        </w:rPr>
        <w:t>в </w:t>
      </w:r>
      <w:r w:rsidR="00C30565" w:rsidRPr="00CC52E2">
        <w:rPr>
          <w:bCs/>
          <w:sz w:val="24"/>
          <w:szCs w:val="24"/>
        </w:rPr>
        <w:t>Заельцовском районе</w:t>
      </w:r>
    </w:p>
    <w:p w:rsidR="00C30565" w:rsidRPr="00CC52E2" w:rsidRDefault="00C30565" w:rsidP="00C30565">
      <w:pPr>
        <w:ind w:right="142" w:firstLine="0"/>
        <w:rPr>
          <w:b/>
          <w:sz w:val="26"/>
          <w:szCs w:val="26"/>
        </w:rPr>
      </w:pPr>
    </w:p>
    <w:p w:rsidR="00C7797D" w:rsidRDefault="00C7797D" w:rsidP="00C30565">
      <w:pPr>
        <w:ind w:right="142" w:firstLine="0"/>
        <w:jc w:val="center"/>
        <w:rPr>
          <w:b/>
          <w:sz w:val="26"/>
          <w:szCs w:val="26"/>
        </w:rPr>
      </w:pPr>
    </w:p>
    <w:p w:rsidR="00C30565" w:rsidRPr="002D6F24" w:rsidRDefault="00C30565" w:rsidP="00C30565">
      <w:pPr>
        <w:ind w:right="142" w:firstLine="0"/>
        <w:jc w:val="center"/>
        <w:rPr>
          <w:b/>
          <w:sz w:val="25"/>
          <w:szCs w:val="25"/>
        </w:rPr>
      </w:pPr>
      <w:r w:rsidRPr="002D6F24">
        <w:rPr>
          <w:b/>
          <w:sz w:val="25"/>
          <w:szCs w:val="25"/>
        </w:rPr>
        <w:t>СВЕДЕНИЯ</w:t>
      </w:r>
    </w:p>
    <w:p w:rsidR="00C30565" w:rsidRPr="002D6F24" w:rsidRDefault="00C30565" w:rsidP="00C30565">
      <w:pPr>
        <w:ind w:right="425" w:firstLine="0"/>
        <w:jc w:val="center"/>
        <w:rPr>
          <w:b/>
          <w:sz w:val="25"/>
          <w:szCs w:val="25"/>
        </w:rPr>
      </w:pPr>
      <w:r w:rsidRPr="002D6F24">
        <w:rPr>
          <w:b/>
          <w:sz w:val="25"/>
          <w:szCs w:val="25"/>
        </w:rPr>
        <w:t>о границах территории, применительно к которой осуществляется подготовка проекта межевания</w:t>
      </w:r>
    </w:p>
    <w:p w:rsidR="00C30565" w:rsidRPr="00CC52E2" w:rsidRDefault="00C30565" w:rsidP="00C30565">
      <w:pPr>
        <w:ind w:right="425" w:firstLine="0"/>
        <w:jc w:val="center"/>
        <w:rPr>
          <w:b/>
          <w:sz w:val="26"/>
          <w:szCs w:val="26"/>
        </w:rPr>
      </w:pPr>
    </w:p>
    <w:p w:rsidR="00C30565" w:rsidRPr="00CC52E2" w:rsidRDefault="00C30565" w:rsidP="00C30565">
      <w:pPr>
        <w:ind w:firstLine="0"/>
        <w:rPr>
          <w:sz w:val="2"/>
          <w:szCs w:val="2"/>
        </w:rPr>
      </w:pPr>
    </w:p>
    <w:tbl>
      <w:tblPr>
        <w:tblStyle w:val="2f2"/>
        <w:tblW w:w="4947" w:type="pct"/>
        <w:jc w:val="center"/>
        <w:tblInd w:w="-612" w:type="dxa"/>
        <w:tblCellMar>
          <w:left w:w="0" w:type="dxa"/>
          <w:right w:w="0" w:type="dxa"/>
        </w:tblCellMar>
        <w:tblLook w:val="04A0"/>
      </w:tblPr>
      <w:tblGrid>
        <w:gridCol w:w="2293"/>
        <w:gridCol w:w="3636"/>
        <w:gridCol w:w="3897"/>
      </w:tblGrid>
      <w:tr w:rsidR="00C30565" w:rsidRPr="00C30565" w:rsidTr="002D6F24">
        <w:trPr>
          <w:trHeight w:val="300"/>
          <w:tblHeader/>
          <w:jc w:val="center"/>
        </w:trPr>
        <w:tc>
          <w:tcPr>
            <w:tcW w:w="11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30565"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</w:p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30565">
              <w:rPr>
                <w:rFonts w:ascii="Times New Roman" w:hAnsi="Times New Roman"/>
                <w:noProof/>
                <w:sz w:val="24"/>
                <w:szCs w:val="24"/>
              </w:rPr>
              <w:t>точки</w:t>
            </w:r>
          </w:p>
        </w:tc>
        <w:tc>
          <w:tcPr>
            <w:tcW w:w="3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565" w:rsidRPr="00C30565" w:rsidRDefault="00C30565" w:rsidP="00C30565">
            <w:pPr>
              <w:ind w:right="159"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30565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C30565" w:rsidRPr="00C30565" w:rsidTr="002D6F24">
        <w:trPr>
          <w:trHeight w:val="300"/>
          <w:tblHeader/>
          <w:jc w:val="center"/>
        </w:trPr>
        <w:tc>
          <w:tcPr>
            <w:tcW w:w="11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565" w:rsidRPr="00C30565" w:rsidRDefault="00C30565" w:rsidP="00C30565">
            <w:pPr>
              <w:ind w:firstLine="0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30565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565" w:rsidRPr="00C30565" w:rsidRDefault="00C30565" w:rsidP="00C30565">
            <w:pPr>
              <w:ind w:right="159"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30565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C30565" w:rsidRPr="00C30565" w:rsidRDefault="00C30565" w:rsidP="00C30565">
      <w:pPr>
        <w:rPr>
          <w:sz w:val="2"/>
          <w:szCs w:val="2"/>
        </w:rPr>
      </w:pPr>
    </w:p>
    <w:tbl>
      <w:tblPr>
        <w:tblStyle w:val="2f2"/>
        <w:tblW w:w="4947" w:type="pct"/>
        <w:jc w:val="center"/>
        <w:tblInd w:w="-612" w:type="dxa"/>
        <w:tblCellMar>
          <w:left w:w="0" w:type="dxa"/>
          <w:right w:w="0" w:type="dxa"/>
        </w:tblCellMar>
        <w:tblLook w:val="04A0"/>
      </w:tblPr>
      <w:tblGrid>
        <w:gridCol w:w="2293"/>
        <w:gridCol w:w="3636"/>
        <w:gridCol w:w="3897"/>
      </w:tblGrid>
      <w:tr w:rsidR="00C30565" w:rsidRPr="00C30565" w:rsidTr="002D6F24">
        <w:trPr>
          <w:trHeight w:val="300"/>
          <w:tblHeader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30565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30565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565" w:rsidRPr="00C30565" w:rsidRDefault="00C30565" w:rsidP="00C30565">
            <w:pPr>
              <w:ind w:right="75"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30565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490911,28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4194849,42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490915,10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4194848,34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490917,98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4194845,08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490918,72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4194840,37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490918,75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4194837,87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490918,40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4194834,70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490915,52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4194831,14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490909,78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4194821,62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490887,46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4194781,23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490879,63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4194764,57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490864,24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4194738,68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490847,77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4194712,12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490827,00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4194673,48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490808,41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4194638,43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490799,42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4194619,37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490792,75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4194603,79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490789,52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4194596,26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490788,12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4194589,41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490786,81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4194580,73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490786,70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4194570,21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490787,18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4194559,77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490788,66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4194549,79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490794,41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4194513,36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490801,41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4194505,34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490810,41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4194497,70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490833,28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4194486,66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490861,88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4194471,66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490882,38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4194458,80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490923,12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4194442,92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490937,49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4194435,55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490948,82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4194426,03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491252,65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4194286,64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491291,74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4194268,71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491304,91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4194262,54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491312,78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4194257,20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491320,78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4194251,39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491327,38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4194244,73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491332,89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4194238,90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491339,48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4194230,39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491347,20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4194217,25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491351,29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4194204,96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491353,51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4194196,35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491354,79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4194187,16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491355,72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4194176,68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491355,64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4194167,93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491352,83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4194149,53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491350,03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4194140,83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491345,63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4194128,63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491339,27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4194114,77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491326,88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4194087,13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491319,14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4194068,33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491301,71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4194038,92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491275,61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4193984,52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491257,24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4193945,06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491232,25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4193892,71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491226,38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4193876,11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491211,17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4193835,35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491184,03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4193780,49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491165,53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4193747,27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491147,37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4193712,92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491127,38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4193674,58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491106,97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4193628,70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491078,13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4193565,53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491064,03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4193537,46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491059,23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4193526,24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491007,97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4193420,97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490973,73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4193352,88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490950,51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4193312,04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490931,21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4193272,68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490904,83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4193219,84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490898,63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4193209,13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490883,52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4193184,28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490874,62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4193169,27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490846,46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4193120,20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490835,70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4193096,27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490830,99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4193085,77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490806,96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4193032,13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490781,71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4192977,30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490758,82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4192928,02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490753,92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4192905,69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490745,92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4192878,78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490705,20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4192793,05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490709,17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4192776,46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490745,77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4192759,91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490741,64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4192750,20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490739,07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4192744,13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490725,26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4192711,66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490706,04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4192719,80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490647,49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4192686,64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490641,08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4192672,51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490638,52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4192666,85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490638,41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4192666,58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490634,81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4192657,56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490628,77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4192642,53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490626,98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4192635,13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490626,62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4192633,66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490623,20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4192621,30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490622,89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4192611,95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490624,46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4192596,34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490625,78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4192588,50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490628,44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4192579,43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490631,59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4192571,52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490635,24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4192563,50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490639,03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4192556,87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490644,26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4192549,00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490649,57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4192540,29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490655,91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4192530,03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490667,99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4192509,97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490675,13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4192498,47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490676,88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4192499,73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490692,92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4192474,19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490696,36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4192468,32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490699,49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4192463,00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490705,35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4192448,67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490709,27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4192437,23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490711,10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4192428,73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490712,60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4192418,91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490713,41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4192404,86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490713,43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4192396,91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490712,92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4192388,73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490712,33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4192382,35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490710,99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4192375,06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490709,58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4192368,68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490706,29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4192359,23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490701,69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4192347,60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490698,12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4192340,78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490695,53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4192336,21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490693,17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4192332,71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490688,69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4192325,55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490682,49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4192317,70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490675,13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4192310,52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490667,43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4192303,24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490656,52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4192294,78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490641,40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4192286,43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490636,13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4192283,81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490631,57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4192281,96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490626,99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4192280,08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490616,27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4192277,07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490603,32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4192274,04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490590,95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4192270,77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490587,05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4192264,62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490572,06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4192257,67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490545,46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4192250,09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490512,06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4192242,76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490487,76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4192238,29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490466,18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4192234,87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490446,03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4192230,60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490434,27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4192227,97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490427,64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4192227,36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490406,41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4192227,68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490397,51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4192228,44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490381,40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4192232,34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490375,15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4192233,75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490363,16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4192238,08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490349,44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4192244,25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490337,11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4192251,76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490320,84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4192263,38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490290,91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4192283,41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490280,07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4192291,65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490273,61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4192296,57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490262,66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4192305,43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490249,15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4192314,41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490226,72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4192323,81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490224,93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4192324,56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490213,25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4192329,23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490200,18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4192337,12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490196,52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4192339,40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490197,66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4192341,06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490172,59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4192358,41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490130,12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4192387,35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490131,27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4192388,77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490110,15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4192403,96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490099,16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4192411,87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490061,56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4192438,59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490040,02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4192454,29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490027,71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4192463,17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490020,84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4192470,08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490018,89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4192472,38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490007,78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4192485,48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490003,48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4192492,84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489998,90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4192504,29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489995,03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4192518,39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489993,59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4192530,04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489992,90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4192540,40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489992,27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4192552,75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489994,36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4192566,30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489997,15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4192576,83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489999,64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4192583,38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490001,98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4192589,12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490006,98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4192600,83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490014,69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4192615,13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490017,95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4192621,52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490038,39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4192661,01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490058,58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4192699,89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490079,88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4192733,50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490092,39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4192726,16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490108,98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4192758,39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490112,96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4192766,20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490116,13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4192771,44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490127,48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4192787,15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490134,05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4192795,62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490139,44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4192799,98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490152,31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4192808,48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490162,35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4192814,17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490175,89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4192819,65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490185,49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4192823,21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490200,59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4192828,38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490208,10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4192830,24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490221,32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4192834,28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490234,27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4192839,16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490242,21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4192841,83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490250,33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4192844,56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490257,82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4192847,23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490257,83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4192847,21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490257,85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4192847,21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490267,18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4192852,15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490264,54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4192856,04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490278,26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4192866,44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490280,96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4192863,18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490289,63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4192871,50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490294,74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4192877,88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490300,45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4192885,80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490303,08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4192889,35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490305,64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4192894,27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490307,17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4192898,35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490308,54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4192902,09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490310,04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4192907,75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490311,58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4192914,36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490312,05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4192916,88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490312,67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4192920,82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490313,09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4192927,09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490312,91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4192931,82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490312,60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4192937,59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490312,49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4192942,47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490311,87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4192948,96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490310,54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4192955,34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490308,76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4192962,17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490306,26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4192970,40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490304,91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4192974,31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490301,08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4192990,12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490295,90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4193007,98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490292,96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4193018,61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490291,33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4193025,83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490289,26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4193038,15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490288,82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4193050,60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490289,72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4193062,02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490290,62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4193067,38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490292,03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4193073,11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490294,00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4193078,96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490297,05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4193091,93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490299,05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4193099,86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490301,48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4193107,87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490305,48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4193124,61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490306,62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4193133,00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490306,45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4193141,45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490305,63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4193150,67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490304,71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4193157,77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490303,66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4193163,47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490302,42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4193173,74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490302,55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4193181,55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490303,35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4193187,08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490307,04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4193198,33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490313,48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4193215,33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490317,58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4193226,12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490320,13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4193235,84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490320,46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4193243,50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490319,77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4193260,61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490315,99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4193299,85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490315,10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4193314,25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490314,48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4193326,50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490314,40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4193333,43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490315,02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4193344,11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490315,97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4193350,74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490321,02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4193375,48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490321,77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4193381,30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490322,60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4193390,38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490322,31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4193398,65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490320,12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4193412,69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490317,66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4193423,08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490314,80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4193435,46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490313,14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4193445,98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490312,42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4193456,89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490313,59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4193471,07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490314,61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4193480,36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490317,17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4193495,69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490318,77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4193507,98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490319,64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4193517,42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490319,82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4193571,43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490319,23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4193580,71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490317,57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4193591,89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490315,16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4193600,35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490312,11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4193610,56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490308,49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4193618,67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490294,84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4193648,03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490287,68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4193663,92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490279,23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4193663,64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490267,82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4193686,33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490262,01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4193691,07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490243,13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4193730,66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490219,82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4193748,00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490208,40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4193772,23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490188,41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4193753,92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490182,66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4193764,42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490195,99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4193783,17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490250,72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4193818,82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490263,04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4193814,88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490266,55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4193807,07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490245,48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4193775,50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490256,24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4193755,98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490287,01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4193698,96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490291,41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4193688,77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490298,15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4193672,09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490296,99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4193671,82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490303,46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4193650,74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490307,09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4193641,32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490312,98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4193630,24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490320,12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4193616,89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490323,59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4193606,56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319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490326,08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4193597,47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490327,75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4193584,63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490328,34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4193574,19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490328,93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4193563,92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490329,34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4193546,53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490328,57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4193525,07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490326,74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4193508,78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490324,91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4193494,99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490322,91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4193481,23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490321,32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4193469,07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329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490321,14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4193462,44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490320,98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4193454,85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490321,52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4193444,13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490322,95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4193434,65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490325,19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4193425,20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490327,54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4193415,33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335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490328,95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4193406,87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490330,03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4193391,69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490329,43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4193380,48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490328,09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4193371,57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490326,47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4193361,24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490324,54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4193351,33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490323,47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4193346,33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490322,45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4193337,63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490322,74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4193334,01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490322,97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4193317,19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490323,68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4193306,24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490325,68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4193280,16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347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490327,09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4193262,84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490327,69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4193258,49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490328,52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4193243,16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490327,69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4193234,48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490325,44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4193225,18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490320,89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4193210,82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490318,11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4193200,92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490314,23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4193173,33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490314,40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4193162,72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356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490314,63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4193147,65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357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490314,34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4193136,44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490313,23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4193125,40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490308,60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4193107,69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490302,50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4193088,37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490300,78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4193075,59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362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490300,39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4193071,10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490299,41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4193065,33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490298,42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4193061,21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490297,78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4193056,96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490297,38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4193054,32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490296,80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4193046,16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490297,01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4193037,15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490298,74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4193028,15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490300,34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4193022,15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371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490302,66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4193014,42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490304,78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4193006,90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490308,30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4192996,56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490311,43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4192985,91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490317,02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4192966,44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490319,45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4192956,54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490320,33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4192951,84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490321,43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4192944,48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490321,69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4192939,24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490321,68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4192934,96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381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490321,19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4192925,14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490319,72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4192915,25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383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490317,18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4192905,12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490311,89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4192889,76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490304,92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4192876,88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490297,22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4192867,24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387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490290,66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4192860,05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388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490281,69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4192850,45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389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490283,57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4192848,42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490277,28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4192843,11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391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490270,30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4192837,19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392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490266,62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4192841,63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393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490261,98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4192840,19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490261,97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4192840,21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395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490255,92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4192838,34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396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490243,62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4192832,84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490241,59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4192831,94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398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490226,64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4192827,19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490209,62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4192821,73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490201,79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4192819,23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490195,27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4192816,84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490187,95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4192813,74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403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490166,29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4192805,33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490155,22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4192799,53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490151,07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4192796,66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406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490145,12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4192792,47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407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490142,93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4192790,74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408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490139,43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4192788,03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409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490132,67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4192781,66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490125,11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4192771,82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490115,15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4192754,48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490094,34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4192713,29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490088,82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4192681,91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490070,73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4192640,92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490053,94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4192609,13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490048,22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4192597,80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490038,74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4192580,65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490035,77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4192572,76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490033,72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4192567,04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490032,21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4192560,99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490031,35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4192556,11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490030,75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4192550,56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490030,74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4192542,94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424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490030,87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4192538,65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425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490032,01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4192532,54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490033,48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4192527,01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427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490036,50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4192518,44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490039,21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4192512,51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429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490043,71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4192505,63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490044,91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4192503,80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490051,12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4192496,19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490053,71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4192493,73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490057,89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4192489,48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490060,42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4192487,05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490065,74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4192481,95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436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490073,17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4192475,42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437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490082,92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4192468,81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490082,90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4192468,78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439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490082,93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4192468,79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490120,22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4192441,49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441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490120,22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4192441,50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490131,83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4192433,48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490127,49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4192427,55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444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490181,70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4192386,75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445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490192,97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4192379,47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490193,39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4192380,10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490195,67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4192383,63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490195,14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4192383,98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490197,16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4192387,04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490197,68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4192386,65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490201,11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4192391,84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490219,92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4192378,40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490217,23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4192375,25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454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490213,61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4192371,38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490281,99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4192324,82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456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490278,39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4192319,19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490289,30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4192311,57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458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490328,81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4192283,91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459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490339,10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4192277,46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490353,48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4192268,17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490361,09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4192263,57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490370,05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4192259,37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490376,53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4192256,87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490402,31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4192257,89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465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490467,43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4192268,14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466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490562,36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4192287,06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467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490574,22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4192284,11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490588,55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4192278,69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490592,67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4192279,80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490611,24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4192284,05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471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490618,08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4192286,10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490625,42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4192288,16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473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490626,20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4192288,51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474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490638,34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4192293,84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490647,96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4192298,99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490652,74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4192302,25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477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490662,40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4192310,06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478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490669,45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4192316,50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479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490673,69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4192320,93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490677,28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4192325,27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490681,85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4192330,69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490687,74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4192337,69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490691,64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4192344,59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490697,23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4192355,24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490701,50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4192366,19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490702,79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4192371,32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490704,03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4192376,90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490705,51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4192385,34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489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490705,69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4192391,87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490706,12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4192398,25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490706,18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4192409,00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490705,32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4192419,07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490702,15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4192433,09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490700,07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4192439,36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490695,63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4192452,81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490694,56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4192452,56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490692,77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4192457,32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490684,27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4192471,29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490677,05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4192482,80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490669,32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4192495,14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501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490670,86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4192496,19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502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490665,06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4192505,40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503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490653,66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4192524,13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490644,08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4192539,00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505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490628,09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4192565,38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506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490624,27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4192574,84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507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490621,79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4192583,83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508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490620,11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4192592,75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490619,30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4192599,75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490618,35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4192611,25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511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490618,34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4192619,67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490619,68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4192626,55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490621,58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4192634,18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490624,53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4192644,31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515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490628,47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4192654,60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490634,00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4192668,64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490634,36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4192669,54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518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490639,62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4192681,10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519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490634,48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4192677,83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490633,18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4192678,54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490632,82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4192678,34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522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490583,83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4192699,30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490611,06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4192759,65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524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490607,85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4192773,43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490608,67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4192775,99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526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490622,18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4192797,48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490628,25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4192799,99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528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490634,67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4192807,71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490644,77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4192803,25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490648,61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4192806,29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531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490648,10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4192809,09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532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490648,17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4192815,11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533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490650,50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4192820,60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490654,87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4192824,50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490659,49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4192826,30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536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490664,59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4192826,49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537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490669,59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4192824,65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490673,98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4192820,78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539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490676,40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4192815,34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490682,13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4192814,44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541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490684,93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4192815,69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490699,85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4192845,44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543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490704,78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4192843,04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544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490733,24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4192906,00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545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490761,56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4192956,52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546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490773,78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4192980,47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547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490807,51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4193055,88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548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490823,08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4193089,05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549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490828,13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4193099,80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490836,35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4193117,49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551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490852,47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4193146,69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490861,52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4193165,05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490884,87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4193207,96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554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490915,42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4193263,83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490943,10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4193317,48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556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490962,60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4193362,09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557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490988,93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4193413,42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558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491046,97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4193530,95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559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491054,75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4193546,49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491089,71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4193617,85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491126,36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4193692,41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562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491148,32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4193738,57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563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491167,74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4193780,01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564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491162,61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4193782,63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565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491190,13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4193840,09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566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491194,34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4193838,15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491229,23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4193904,96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568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491252,57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4193952,69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569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491274,28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4193998,76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491294,98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4194041,87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571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491308,95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4194074,72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572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491326,88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4194110,75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573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491337,50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4194131,83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574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491341,43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4194145,98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575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491345,69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4194167,91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491345,63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4194174,57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577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491344,89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4194183,86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578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491344,06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4194192,79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579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491341,49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4194203,70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580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491338,08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4194212,37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581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491334,80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4194218,12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582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491326,74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4194229,61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583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491319,94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4194236,50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584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491314,19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4194242,35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585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491305,28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4194249,23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586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491297,77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4194254,46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587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491284,76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4194261,81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491251,49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4194276,20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589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491248,38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4194277,60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491189,42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4194301,63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591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491137,30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4194327,03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592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491110,67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4194340,53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593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491051,63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4194366,24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594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491026,00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4194377,29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595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490969,27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4194401,63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596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490935,78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4194416,92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597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490917,19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4194426,74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598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490884,22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4194444,70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490853,77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4194457,59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490837,69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4194466,12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601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490827,32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4194471,89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602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490819,29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4194476,72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603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490808,60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4194485,22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604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490798,55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4194492,86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605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490763,53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4194518,47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606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490741,50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4194551,74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607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490781,27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4194705,86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490799,32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4194758,85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609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490853,17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4194816,63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610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490905,15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4194848,05</w:t>
            </w:r>
          </w:p>
        </w:tc>
      </w:tr>
      <w:tr w:rsidR="00C30565" w:rsidRPr="00C30565" w:rsidTr="002D6F24">
        <w:trPr>
          <w:trHeight w:val="300"/>
          <w:jc w:val="center"/>
        </w:trPr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611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490908,37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65" w:rsidRPr="00C30565" w:rsidRDefault="00C30565" w:rsidP="00C3056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565">
              <w:rPr>
                <w:rFonts w:ascii="Times New Roman" w:hAnsi="Times New Roman"/>
                <w:sz w:val="24"/>
                <w:szCs w:val="24"/>
              </w:rPr>
              <w:t>4194849,08</w:t>
            </w:r>
          </w:p>
        </w:tc>
      </w:tr>
    </w:tbl>
    <w:p w:rsidR="002D6F24" w:rsidRDefault="002D6F24" w:rsidP="00C30565">
      <w:pPr>
        <w:tabs>
          <w:tab w:val="left" w:pos="0"/>
          <w:tab w:val="left" w:pos="1701"/>
        </w:tabs>
        <w:ind w:firstLine="0"/>
        <w:rPr>
          <w:sz w:val="24"/>
          <w:szCs w:val="24"/>
        </w:rPr>
      </w:pPr>
    </w:p>
    <w:p w:rsidR="00C30565" w:rsidRPr="00C30565" w:rsidRDefault="00C30565" w:rsidP="00C30565">
      <w:pPr>
        <w:tabs>
          <w:tab w:val="left" w:pos="0"/>
          <w:tab w:val="left" w:pos="1701"/>
        </w:tabs>
        <w:ind w:firstLine="0"/>
        <w:rPr>
          <w:sz w:val="24"/>
          <w:szCs w:val="24"/>
        </w:rPr>
      </w:pPr>
      <w:r w:rsidRPr="00C30565">
        <w:rPr>
          <w:sz w:val="24"/>
          <w:szCs w:val="24"/>
        </w:rPr>
        <w:t>Примечани</w:t>
      </w:r>
      <w:r w:rsidR="002D6F24">
        <w:rPr>
          <w:sz w:val="24"/>
          <w:szCs w:val="24"/>
        </w:rPr>
        <w:t>я</w:t>
      </w:r>
      <w:r w:rsidRPr="00C30565">
        <w:rPr>
          <w:sz w:val="24"/>
          <w:szCs w:val="24"/>
        </w:rPr>
        <w:t xml:space="preserve">: </w:t>
      </w:r>
      <w:r w:rsidR="002D6F24">
        <w:rPr>
          <w:sz w:val="24"/>
          <w:szCs w:val="24"/>
        </w:rPr>
        <w:t>с</w:t>
      </w:r>
      <w:r w:rsidRPr="00C30565">
        <w:rPr>
          <w:sz w:val="24"/>
          <w:szCs w:val="24"/>
        </w:rPr>
        <w:t xml:space="preserve">истема координат </w:t>
      </w:r>
      <w:r w:rsidR="004378BC">
        <w:rPr>
          <w:sz w:val="24"/>
          <w:szCs w:val="24"/>
        </w:rPr>
        <w:t>–</w:t>
      </w:r>
      <w:r w:rsidRPr="00C30565">
        <w:rPr>
          <w:sz w:val="24"/>
          <w:szCs w:val="24"/>
        </w:rPr>
        <w:t xml:space="preserve"> МСК НСО, зона 4.</w:t>
      </w:r>
    </w:p>
    <w:p w:rsidR="00B037EC" w:rsidRPr="0074562F" w:rsidRDefault="00B037EC" w:rsidP="00DD06DB">
      <w:pPr>
        <w:spacing w:before="360"/>
        <w:jc w:val="center"/>
      </w:pPr>
      <w:r w:rsidRPr="001143FE">
        <w:t>____________</w:t>
      </w:r>
    </w:p>
    <w:p w:rsidR="00875E51" w:rsidRPr="002E7531" w:rsidRDefault="00875E51" w:rsidP="00560498">
      <w:pPr>
        <w:tabs>
          <w:tab w:val="left" w:pos="0"/>
          <w:tab w:val="left" w:pos="1701"/>
        </w:tabs>
        <w:ind w:firstLine="0"/>
        <w:jc w:val="center"/>
        <w:rPr>
          <w:bCs/>
          <w:sz w:val="24"/>
          <w:szCs w:val="24"/>
        </w:rPr>
      </w:pPr>
    </w:p>
    <w:sectPr w:rsidR="00875E51" w:rsidRPr="002E7531" w:rsidSect="002D6F24">
      <w:headerReference w:type="even" r:id="rId32"/>
      <w:headerReference w:type="default" r:id="rId33"/>
      <w:pgSz w:w="11906" w:h="16838" w:code="9"/>
      <w:pgMar w:top="1134" w:right="567" w:bottom="709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6DB" w:rsidRDefault="00DD06DB" w:rsidP="007B56B1">
      <w:r>
        <w:separator/>
      </w:r>
    </w:p>
    <w:p w:rsidR="00DD06DB" w:rsidRDefault="00DD06DB"/>
  </w:endnote>
  <w:endnote w:type="continuationSeparator" w:id="0">
    <w:p w:rsidR="00DD06DB" w:rsidRDefault="00DD06DB" w:rsidP="007B56B1">
      <w:r>
        <w:continuationSeparator/>
      </w:r>
    </w:p>
    <w:p w:rsidR="00DD06DB" w:rsidRDefault="00DD06D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6DB" w:rsidRDefault="00DD06DB" w:rsidP="007B56B1">
      <w:r>
        <w:separator/>
      </w:r>
    </w:p>
    <w:p w:rsidR="00DD06DB" w:rsidRDefault="00DD06DB"/>
  </w:footnote>
  <w:footnote w:type="continuationSeparator" w:id="0">
    <w:p w:rsidR="00DD06DB" w:rsidRDefault="00DD06DB" w:rsidP="007B56B1">
      <w:r>
        <w:continuationSeparator/>
      </w:r>
    </w:p>
    <w:p w:rsidR="00DD06DB" w:rsidRDefault="00DD06D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93825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D06DB" w:rsidRPr="00985124" w:rsidRDefault="00B318EB" w:rsidP="00985124">
        <w:pPr>
          <w:pStyle w:val="a3"/>
          <w:ind w:firstLine="0"/>
          <w:jc w:val="center"/>
          <w:rPr>
            <w:sz w:val="24"/>
            <w:szCs w:val="24"/>
          </w:rPr>
        </w:pPr>
        <w:r w:rsidRPr="00985124">
          <w:rPr>
            <w:sz w:val="24"/>
            <w:szCs w:val="24"/>
          </w:rPr>
          <w:fldChar w:fldCharType="begin"/>
        </w:r>
        <w:r w:rsidR="00DD06DB" w:rsidRPr="00985124">
          <w:rPr>
            <w:sz w:val="24"/>
            <w:szCs w:val="24"/>
          </w:rPr>
          <w:instrText>PAGE   \* MERGEFORMAT</w:instrText>
        </w:r>
        <w:r w:rsidRPr="00985124">
          <w:rPr>
            <w:sz w:val="24"/>
            <w:szCs w:val="24"/>
          </w:rPr>
          <w:fldChar w:fldCharType="separate"/>
        </w:r>
        <w:r w:rsidR="00E35436">
          <w:rPr>
            <w:noProof/>
            <w:sz w:val="24"/>
            <w:szCs w:val="24"/>
          </w:rPr>
          <w:t>2</w:t>
        </w:r>
        <w:r w:rsidRPr="00985124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505912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D06DB" w:rsidRPr="00985124" w:rsidRDefault="00B318EB" w:rsidP="00985124">
        <w:pPr>
          <w:pStyle w:val="a3"/>
          <w:ind w:firstLine="0"/>
          <w:jc w:val="center"/>
          <w:rPr>
            <w:sz w:val="24"/>
            <w:szCs w:val="24"/>
          </w:rPr>
        </w:pPr>
        <w:r w:rsidRPr="00985124">
          <w:rPr>
            <w:sz w:val="24"/>
            <w:szCs w:val="24"/>
          </w:rPr>
          <w:fldChar w:fldCharType="begin"/>
        </w:r>
        <w:r w:rsidR="00DD06DB" w:rsidRPr="00985124">
          <w:rPr>
            <w:sz w:val="24"/>
            <w:szCs w:val="24"/>
          </w:rPr>
          <w:instrText>PAGE   \* MERGEFORMAT</w:instrText>
        </w:r>
        <w:r w:rsidRPr="00985124">
          <w:rPr>
            <w:sz w:val="24"/>
            <w:szCs w:val="24"/>
          </w:rPr>
          <w:fldChar w:fldCharType="separate"/>
        </w:r>
        <w:r w:rsidR="00E35436">
          <w:rPr>
            <w:noProof/>
            <w:sz w:val="24"/>
            <w:szCs w:val="24"/>
          </w:rPr>
          <w:t>25</w:t>
        </w:r>
        <w:r w:rsidRPr="00985124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724334226"/>
      <w:docPartObj>
        <w:docPartGallery w:val="Page Numbers (Top of Page)"/>
        <w:docPartUnique/>
      </w:docPartObj>
    </w:sdtPr>
    <w:sdtContent>
      <w:p w:rsidR="00DD06DB" w:rsidRPr="00D05B4A" w:rsidRDefault="00B318EB">
        <w:pPr>
          <w:pStyle w:val="a3"/>
          <w:jc w:val="center"/>
          <w:rPr>
            <w:sz w:val="24"/>
          </w:rPr>
        </w:pPr>
        <w:r w:rsidRPr="00D05B4A">
          <w:rPr>
            <w:sz w:val="24"/>
          </w:rPr>
          <w:fldChar w:fldCharType="begin"/>
        </w:r>
        <w:r w:rsidR="00DD06DB" w:rsidRPr="00D05B4A">
          <w:rPr>
            <w:sz w:val="24"/>
          </w:rPr>
          <w:instrText>PAGE   \* MERGEFORMAT</w:instrText>
        </w:r>
        <w:r w:rsidRPr="00D05B4A">
          <w:rPr>
            <w:sz w:val="24"/>
          </w:rPr>
          <w:fldChar w:fldCharType="separate"/>
        </w:r>
        <w:r w:rsidR="000812DC">
          <w:rPr>
            <w:noProof/>
            <w:sz w:val="24"/>
          </w:rPr>
          <w:t>2</w:t>
        </w:r>
        <w:r w:rsidRPr="00D05B4A">
          <w:rPr>
            <w:noProof/>
            <w:sz w:val="24"/>
          </w:rPr>
          <w:fldChar w:fldCharType="end"/>
        </w:r>
      </w:p>
    </w:sdtContent>
  </w:sdt>
  <w:p w:rsidR="00DD06DB" w:rsidRDefault="00DD06DB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38043315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DD06DB" w:rsidRPr="007E28E6" w:rsidRDefault="00B318EB">
        <w:pPr>
          <w:pStyle w:val="a3"/>
          <w:jc w:val="center"/>
          <w:rPr>
            <w:sz w:val="24"/>
          </w:rPr>
        </w:pPr>
        <w:r w:rsidRPr="007E28E6">
          <w:rPr>
            <w:sz w:val="24"/>
          </w:rPr>
          <w:fldChar w:fldCharType="begin"/>
        </w:r>
        <w:r w:rsidR="00DD06DB" w:rsidRPr="007E28E6">
          <w:rPr>
            <w:sz w:val="24"/>
          </w:rPr>
          <w:instrText>PAGE   \* MERGEFORMAT</w:instrText>
        </w:r>
        <w:r w:rsidRPr="007E28E6">
          <w:rPr>
            <w:sz w:val="24"/>
          </w:rPr>
          <w:fldChar w:fldCharType="separate"/>
        </w:r>
        <w:r w:rsidR="000812DC">
          <w:rPr>
            <w:noProof/>
            <w:sz w:val="24"/>
          </w:rPr>
          <w:t>4</w:t>
        </w:r>
        <w:r w:rsidRPr="007E28E6">
          <w:rPr>
            <w:noProof/>
            <w:sz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6DB" w:rsidRDefault="00DD06DB" w:rsidP="00912AD6">
    <w:pPr>
      <w:pStyle w:val="a3"/>
      <w:ind w:firstLine="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1238973694"/>
      <w:docPartObj>
        <w:docPartGallery w:val="Page Numbers (Top of Page)"/>
        <w:docPartUnique/>
      </w:docPartObj>
    </w:sdtPr>
    <w:sdtContent>
      <w:p w:rsidR="00DD06DB" w:rsidRPr="002D6F24" w:rsidRDefault="00B318EB" w:rsidP="002D6F24">
        <w:pPr>
          <w:pStyle w:val="a3"/>
          <w:ind w:firstLine="0"/>
          <w:jc w:val="center"/>
          <w:rPr>
            <w:sz w:val="24"/>
          </w:rPr>
        </w:pPr>
        <w:r w:rsidRPr="002D6F24">
          <w:rPr>
            <w:sz w:val="24"/>
          </w:rPr>
          <w:fldChar w:fldCharType="begin"/>
        </w:r>
        <w:r w:rsidR="00DD06DB" w:rsidRPr="002D6F24">
          <w:rPr>
            <w:sz w:val="24"/>
          </w:rPr>
          <w:instrText xml:space="preserve"> PAGE   \* MERGEFORMAT </w:instrText>
        </w:r>
        <w:r w:rsidRPr="002D6F24">
          <w:rPr>
            <w:sz w:val="24"/>
          </w:rPr>
          <w:fldChar w:fldCharType="separate"/>
        </w:r>
        <w:r w:rsidR="000812DC">
          <w:rPr>
            <w:noProof/>
            <w:sz w:val="24"/>
          </w:rPr>
          <w:t>14</w:t>
        </w:r>
        <w:r w:rsidRPr="002D6F24">
          <w:rPr>
            <w:noProof/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9A966E8"/>
    <w:multiLevelType w:val="hybridMultilevel"/>
    <w:tmpl w:val="49DCE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2">
    <w:nsid w:val="328607B9"/>
    <w:multiLevelType w:val="hybridMultilevel"/>
    <w:tmpl w:val="354644D6"/>
    <w:lvl w:ilvl="0" w:tplc="D70A2C7E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3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8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0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2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3">
    <w:nsid w:val="56CD46F1"/>
    <w:multiLevelType w:val="hybridMultilevel"/>
    <w:tmpl w:val="6B6A4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6">
    <w:nsid w:val="6144428A"/>
    <w:multiLevelType w:val="hybridMultilevel"/>
    <w:tmpl w:val="D47AFBC6"/>
    <w:lvl w:ilvl="0" w:tplc="A162DDDA">
      <w:start w:val="1"/>
      <w:numFmt w:val="decimal"/>
      <w:lvlText w:val="%1)"/>
      <w:lvlJc w:val="left"/>
      <w:pPr>
        <w:ind w:left="182" w:hanging="377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6D9A2E94">
      <w:numFmt w:val="bullet"/>
      <w:lvlText w:val="•"/>
      <w:lvlJc w:val="left"/>
      <w:pPr>
        <w:ind w:left="1130" w:hanging="377"/>
      </w:pPr>
      <w:rPr>
        <w:rFonts w:hint="default"/>
        <w:lang w:val="ru-RU" w:eastAsia="ru-RU" w:bidi="ru-RU"/>
      </w:rPr>
    </w:lvl>
    <w:lvl w:ilvl="2" w:tplc="5A3C1ED4">
      <w:numFmt w:val="bullet"/>
      <w:lvlText w:val="•"/>
      <w:lvlJc w:val="left"/>
      <w:pPr>
        <w:ind w:left="2081" w:hanging="377"/>
      </w:pPr>
      <w:rPr>
        <w:rFonts w:hint="default"/>
        <w:lang w:val="ru-RU" w:eastAsia="ru-RU" w:bidi="ru-RU"/>
      </w:rPr>
    </w:lvl>
    <w:lvl w:ilvl="3" w:tplc="2C6EEE8E">
      <w:numFmt w:val="bullet"/>
      <w:lvlText w:val="•"/>
      <w:lvlJc w:val="left"/>
      <w:pPr>
        <w:ind w:left="3031" w:hanging="377"/>
      </w:pPr>
      <w:rPr>
        <w:rFonts w:hint="default"/>
        <w:lang w:val="ru-RU" w:eastAsia="ru-RU" w:bidi="ru-RU"/>
      </w:rPr>
    </w:lvl>
    <w:lvl w:ilvl="4" w:tplc="6252691E">
      <w:numFmt w:val="bullet"/>
      <w:lvlText w:val="•"/>
      <w:lvlJc w:val="left"/>
      <w:pPr>
        <w:ind w:left="3982" w:hanging="377"/>
      </w:pPr>
      <w:rPr>
        <w:rFonts w:hint="default"/>
        <w:lang w:val="ru-RU" w:eastAsia="ru-RU" w:bidi="ru-RU"/>
      </w:rPr>
    </w:lvl>
    <w:lvl w:ilvl="5" w:tplc="0AC81968">
      <w:numFmt w:val="bullet"/>
      <w:lvlText w:val="•"/>
      <w:lvlJc w:val="left"/>
      <w:pPr>
        <w:ind w:left="4933" w:hanging="377"/>
      </w:pPr>
      <w:rPr>
        <w:rFonts w:hint="default"/>
        <w:lang w:val="ru-RU" w:eastAsia="ru-RU" w:bidi="ru-RU"/>
      </w:rPr>
    </w:lvl>
    <w:lvl w:ilvl="6" w:tplc="F3327B68">
      <w:numFmt w:val="bullet"/>
      <w:lvlText w:val="•"/>
      <w:lvlJc w:val="left"/>
      <w:pPr>
        <w:ind w:left="5883" w:hanging="377"/>
      </w:pPr>
      <w:rPr>
        <w:rFonts w:hint="default"/>
        <w:lang w:val="ru-RU" w:eastAsia="ru-RU" w:bidi="ru-RU"/>
      </w:rPr>
    </w:lvl>
    <w:lvl w:ilvl="7" w:tplc="D0F84886">
      <w:numFmt w:val="bullet"/>
      <w:lvlText w:val="•"/>
      <w:lvlJc w:val="left"/>
      <w:pPr>
        <w:ind w:left="6834" w:hanging="377"/>
      </w:pPr>
      <w:rPr>
        <w:rFonts w:hint="default"/>
        <w:lang w:val="ru-RU" w:eastAsia="ru-RU" w:bidi="ru-RU"/>
      </w:rPr>
    </w:lvl>
    <w:lvl w:ilvl="8" w:tplc="A3600CB6">
      <w:numFmt w:val="bullet"/>
      <w:lvlText w:val="•"/>
      <w:lvlJc w:val="left"/>
      <w:pPr>
        <w:ind w:left="7785" w:hanging="377"/>
      </w:pPr>
      <w:rPr>
        <w:rFonts w:hint="default"/>
        <w:lang w:val="ru-RU" w:eastAsia="ru-RU" w:bidi="ru-RU"/>
      </w:rPr>
    </w:lvl>
  </w:abstractNum>
  <w:abstractNum w:abstractNumId="27">
    <w:nsid w:val="62994E28"/>
    <w:multiLevelType w:val="multilevel"/>
    <w:tmpl w:val="749277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13D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E3E1EDD"/>
    <w:multiLevelType w:val="hybridMultilevel"/>
    <w:tmpl w:val="60947BDA"/>
    <w:lvl w:ilvl="0" w:tplc="B93EF5A0">
      <w:start w:val="1"/>
      <w:numFmt w:val="decimal"/>
      <w:lvlText w:val="%1."/>
      <w:lvlJc w:val="left"/>
      <w:pPr>
        <w:ind w:left="182" w:hanging="326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7C88EBA0">
      <w:numFmt w:val="bullet"/>
      <w:lvlText w:val="•"/>
      <w:lvlJc w:val="left"/>
      <w:pPr>
        <w:ind w:left="1130" w:hanging="326"/>
      </w:pPr>
      <w:rPr>
        <w:rFonts w:hint="default"/>
        <w:lang w:val="ru-RU" w:eastAsia="ru-RU" w:bidi="ru-RU"/>
      </w:rPr>
    </w:lvl>
    <w:lvl w:ilvl="2" w:tplc="0BA86DB6">
      <w:numFmt w:val="bullet"/>
      <w:lvlText w:val="•"/>
      <w:lvlJc w:val="left"/>
      <w:pPr>
        <w:ind w:left="2081" w:hanging="326"/>
      </w:pPr>
      <w:rPr>
        <w:rFonts w:hint="default"/>
        <w:lang w:val="ru-RU" w:eastAsia="ru-RU" w:bidi="ru-RU"/>
      </w:rPr>
    </w:lvl>
    <w:lvl w:ilvl="3" w:tplc="65C47650">
      <w:numFmt w:val="bullet"/>
      <w:lvlText w:val="•"/>
      <w:lvlJc w:val="left"/>
      <w:pPr>
        <w:ind w:left="3031" w:hanging="326"/>
      </w:pPr>
      <w:rPr>
        <w:rFonts w:hint="default"/>
        <w:lang w:val="ru-RU" w:eastAsia="ru-RU" w:bidi="ru-RU"/>
      </w:rPr>
    </w:lvl>
    <w:lvl w:ilvl="4" w:tplc="55E8410C">
      <w:numFmt w:val="bullet"/>
      <w:lvlText w:val="•"/>
      <w:lvlJc w:val="left"/>
      <w:pPr>
        <w:ind w:left="3982" w:hanging="326"/>
      </w:pPr>
      <w:rPr>
        <w:rFonts w:hint="default"/>
        <w:lang w:val="ru-RU" w:eastAsia="ru-RU" w:bidi="ru-RU"/>
      </w:rPr>
    </w:lvl>
    <w:lvl w:ilvl="5" w:tplc="BF883524">
      <w:numFmt w:val="bullet"/>
      <w:lvlText w:val="•"/>
      <w:lvlJc w:val="left"/>
      <w:pPr>
        <w:ind w:left="4933" w:hanging="326"/>
      </w:pPr>
      <w:rPr>
        <w:rFonts w:hint="default"/>
        <w:lang w:val="ru-RU" w:eastAsia="ru-RU" w:bidi="ru-RU"/>
      </w:rPr>
    </w:lvl>
    <w:lvl w:ilvl="6" w:tplc="25AED646">
      <w:numFmt w:val="bullet"/>
      <w:lvlText w:val="•"/>
      <w:lvlJc w:val="left"/>
      <w:pPr>
        <w:ind w:left="5883" w:hanging="326"/>
      </w:pPr>
      <w:rPr>
        <w:rFonts w:hint="default"/>
        <w:lang w:val="ru-RU" w:eastAsia="ru-RU" w:bidi="ru-RU"/>
      </w:rPr>
    </w:lvl>
    <w:lvl w:ilvl="7" w:tplc="E05E21CC">
      <w:numFmt w:val="bullet"/>
      <w:lvlText w:val="•"/>
      <w:lvlJc w:val="left"/>
      <w:pPr>
        <w:ind w:left="6834" w:hanging="326"/>
      </w:pPr>
      <w:rPr>
        <w:rFonts w:hint="default"/>
        <w:lang w:val="ru-RU" w:eastAsia="ru-RU" w:bidi="ru-RU"/>
      </w:rPr>
    </w:lvl>
    <w:lvl w:ilvl="8" w:tplc="F6EA252E">
      <w:numFmt w:val="bullet"/>
      <w:lvlText w:val="•"/>
      <w:lvlJc w:val="left"/>
      <w:pPr>
        <w:ind w:left="7785" w:hanging="326"/>
      </w:pPr>
      <w:rPr>
        <w:rFonts w:hint="default"/>
        <w:lang w:val="ru-RU" w:eastAsia="ru-RU" w:bidi="ru-RU"/>
      </w:rPr>
    </w:lvl>
  </w:abstractNum>
  <w:abstractNum w:abstractNumId="32">
    <w:nsid w:val="73624C06"/>
    <w:multiLevelType w:val="multilevel"/>
    <w:tmpl w:val="749277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4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7BA2434B"/>
    <w:multiLevelType w:val="hybridMultilevel"/>
    <w:tmpl w:val="5BB47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CD6D74"/>
    <w:multiLevelType w:val="multilevel"/>
    <w:tmpl w:val="692423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5"/>
  </w:num>
  <w:num w:numId="4">
    <w:abstractNumId w:val="17"/>
  </w:num>
  <w:num w:numId="5">
    <w:abstractNumId w:val="24"/>
  </w:num>
  <w:num w:numId="6">
    <w:abstractNumId w:val="33"/>
  </w:num>
  <w:num w:numId="7">
    <w:abstractNumId w:val="0"/>
  </w:num>
  <w:num w:numId="8">
    <w:abstractNumId w:val="5"/>
  </w:num>
  <w:num w:numId="9">
    <w:abstractNumId w:val="34"/>
  </w:num>
  <w:num w:numId="10">
    <w:abstractNumId w:val="16"/>
  </w:num>
  <w:num w:numId="11">
    <w:abstractNumId w:val="8"/>
  </w:num>
  <w:num w:numId="12">
    <w:abstractNumId w:val="22"/>
  </w:num>
  <w:num w:numId="13">
    <w:abstractNumId w:val="7"/>
  </w:num>
  <w:num w:numId="14">
    <w:abstractNumId w:val="6"/>
  </w:num>
  <w:num w:numId="15">
    <w:abstractNumId w:val="30"/>
  </w:num>
  <w:num w:numId="16">
    <w:abstractNumId w:val="13"/>
  </w:num>
  <w:num w:numId="17">
    <w:abstractNumId w:val="3"/>
  </w:num>
  <w:num w:numId="18">
    <w:abstractNumId w:val="4"/>
  </w:num>
  <w:num w:numId="19">
    <w:abstractNumId w:val="1"/>
  </w:num>
  <w:num w:numId="20">
    <w:abstractNumId w:val="2"/>
  </w:num>
  <w:num w:numId="21">
    <w:abstractNumId w:val="25"/>
  </w:num>
  <w:num w:numId="22">
    <w:abstractNumId w:val="18"/>
  </w:num>
  <w:num w:numId="23">
    <w:abstractNumId w:val="20"/>
  </w:num>
  <w:num w:numId="24">
    <w:abstractNumId w:val="11"/>
  </w:num>
  <w:num w:numId="25">
    <w:abstractNumId w:val="19"/>
  </w:num>
  <w:num w:numId="26">
    <w:abstractNumId w:val="28"/>
  </w:num>
  <w:num w:numId="27">
    <w:abstractNumId w:val="2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2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2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36"/>
  </w:num>
  <w:num w:numId="31">
    <w:abstractNumId w:val="29"/>
  </w:num>
  <w:num w:numId="32">
    <w:abstractNumId w:val="9"/>
  </w:num>
  <w:num w:numId="33">
    <w:abstractNumId w:val="23"/>
  </w:num>
  <w:num w:numId="34">
    <w:abstractNumId w:val="26"/>
  </w:num>
  <w:num w:numId="35">
    <w:abstractNumId w:val="31"/>
  </w:num>
  <w:num w:numId="36">
    <w:abstractNumId w:val="27"/>
  </w:num>
  <w:num w:numId="37">
    <w:abstractNumId w:val="12"/>
  </w:num>
  <w:num w:numId="38">
    <w:abstractNumId w:val="35"/>
  </w:num>
  <w:num w:numId="39">
    <w:abstractNumId w:val="3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attachedTemplate r:id="rId1"/>
  <w:defaultTabStop w:val="720"/>
  <w:autoHyphenation/>
  <w:consecutiveHyphenLimit w:val="29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2CAA"/>
    <w:rsid w:val="00003AA4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3"/>
    <w:rsid w:val="000120C5"/>
    <w:rsid w:val="00012254"/>
    <w:rsid w:val="00012BC2"/>
    <w:rsid w:val="00012E7D"/>
    <w:rsid w:val="00012F1D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0814"/>
    <w:rsid w:val="0003096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6A18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9DE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09E0"/>
    <w:rsid w:val="000812DC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0E1C"/>
    <w:rsid w:val="0009121B"/>
    <w:rsid w:val="0009164B"/>
    <w:rsid w:val="000919FD"/>
    <w:rsid w:val="00091D7D"/>
    <w:rsid w:val="000921F5"/>
    <w:rsid w:val="00092A0A"/>
    <w:rsid w:val="00092A24"/>
    <w:rsid w:val="00092D47"/>
    <w:rsid w:val="000940BF"/>
    <w:rsid w:val="00095932"/>
    <w:rsid w:val="00095C66"/>
    <w:rsid w:val="00096BA6"/>
    <w:rsid w:val="00097390"/>
    <w:rsid w:val="000A108F"/>
    <w:rsid w:val="000A1A78"/>
    <w:rsid w:val="000A1EEC"/>
    <w:rsid w:val="000A3254"/>
    <w:rsid w:val="000A4147"/>
    <w:rsid w:val="000A5182"/>
    <w:rsid w:val="000A69D7"/>
    <w:rsid w:val="000A6BB2"/>
    <w:rsid w:val="000A6DE1"/>
    <w:rsid w:val="000A6E02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5709"/>
    <w:rsid w:val="000B6772"/>
    <w:rsid w:val="000B7267"/>
    <w:rsid w:val="000C0134"/>
    <w:rsid w:val="000C1A3E"/>
    <w:rsid w:val="000C1C6B"/>
    <w:rsid w:val="000C21A8"/>
    <w:rsid w:val="000C384C"/>
    <w:rsid w:val="000C3E0E"/>
    <w:rsid w:val="000C400B"/>
    <w:rsid w:val="000C486C"/>
    <w:rsid w:val="000C5245"/>
    <w:rsid w:val="000C5391"/>
    <w:rsid w:val="000C6195"/>
    <w:rsid w:val="000C6E96"/>
    <w:rsid w:val="000C77A3"/>
    <w:rsid w:val="000C7F6D"/>
    <w:rsid w:val="000D050E"/>
    <w:rsid w:val="000D0B79"/>
    <w:rsid w:val="000D13A8"/>
    <w:rsid w:val="000D1BA7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767"/>
    <w:rsid w:val="000F64D1"/>
    <w:rsid w:val="000F70E1"/>
    <w:rsid w:val="000F7837"/>
    <w:rsid w:val="000F795B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4BF"/>
    <w:rsid w:val="0011665B"/>
    <w:rsid w:val="001171BF"/>
    <w:rsid w:val="00117802"/>
    <w:rsid w:val="00117DAC"/>
    <w:rsid w:val="00117E9B"/>
    <w:rsid w:val="00120699"/>
    <w:rsid w:val="00120C44"/>
    <w:rsid w:val="001215FA"/>
    <w:rsid w:val="001217D3"/>
    <w:rsid w:val="001232A7"/>
    <w:rsid w:val="00123C55"/>
    <w:rsid w:val="0012402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5BA8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4F3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CD2"/>
    <w:rsid w:val="001A0D68"/>
    <w:rsid w:val="001A14C1"/>
    <w:rsid w:val="001A1D7F"/>
    <w:rsid w:val="001A21D5"/>
    <w:rsid w:val="001A29E7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9D6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42"/>
    <w:rsid w:val="001C7FA8"/>
    <w:rsid w:val="001D036E"/>
    <w:rsid w:val="001D088D"/>
    <w:rsid w:val="001D1C97"/>
    <w:rsid w:val="001D1DC3"/>
    <w:rsid w:val="001D2627"/>
    <w:rsid w:val="001D354D"/>
    <w:rsid w:val="001D40BA"/>
    <w:rsid w:val="001D459C"/>
    <w:rsid w:val="001D47F7"/>
    <w:rsid w:val="001D515B"/>
    <w:rsid w:val="001D553A"/>
    <w:rsid w:val="001D5AEA"/>
    <w:rsid w:val="001D60BD"/>
    <w:rsid w:val="001D65B4"/>
    <w:rsid w:val="001D6BF4"/>
    <w:rsid w:val="001D772D"/>
    <w:rsid w:val="001D7B31"/>
    <w:rsid w:val="001D7C75"/>
    <w:rsid w:val="001E0245"/>
    <w:rsid w:val="001E02BE"/>
    <w:rsid w:val="001E08D1"/>
    <w:rsid w:val="001E1590"/>
    <w:rsid w:val="001E1672"/>
    <w:rsid w:val="001E346C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6A2C"/>
    <w:rsid w:val="00247861"/>
    <w:rsid w:val="00247B54"/>
    <w:rsid w:val="00247CB2"/>
    <w:rsid w:val="002500F2"/>
    <w:rsid w:val="002513EF"/>
    <w:rsid w:val="0025166E"/>
    <w:rsid w:val="00251AD2"/>
    <w:rsid w:val="00253195"/>
    <w:rsid w:val="00254647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43E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146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39AA"/>
    <w:rsid w:val="002B40A3"/>
    <w:rsid w:val="002B4175"/>
    <w:rsid w:val="002B4742"/>
    <w:rsid w:val="002B5C9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6F24"/>
    <w:rsid w:val="002D71A5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5DB"/>
    <w:rsid w:val="002E59BF"/>
    <w:rsid w:val="002E75FF"/>
    <w:rsid w:val="002E7E9F"/>
    <w:rsid w:val="002F0266"/>
    <w:rsid w:val="002F0659"/>
    <w:rsid w:val="002F0B62"/>
    <w:rsid w:val="002F1D74"/>
    <w:rsid w:val="002F1D8A"/>
    <w:rsid w:val="002F206F"/>
    <w:rsid w:val="002F22C5"/>
    <w:rsid w:val="002F29D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163C"/>
    <w:rsid w:val="00313226"/>
    <w:rsid w:val="0031468D"/>
    <w:rsid w:val="00315093"/>
    <w:rsid w:val="003158D6"/>
    <w:rsid w:val="00315CA5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56A7"/>
    <w:rsid w:val="003266B3"/>
    <w:rsid w:val="00326E69"/>
    <w:rsid w:val="0032753E"/>
    <w:rsid w:val="00327901"/>
    <w:rsid w:val="0033087E"/>
    <w:rsid w:val="003309BB"/>
    <w:rsid w:val="00330C7C"/>
    <w:rsid w:val="00331512"/>
    <w:rsid w:val="00331D65"/>
    <w:rsid w:val="00332270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B50"/>
    <w:rsid w:val="00345CBE"/>
    <w:rsid w:val="00345FA5"/>
    <w:rsid w:val="00345FE4"/>
    <w:rsid w:val="003461BF"/>
    <w:rsid w:val="00346290"/>
    <w:rsid w:val="00347F5E"/>
    <w:rsid w:val="0035010A"/>
    <w:rsid w:val="00350455"/>
    <w:rsid w:val="00350674"/>
    <w:rsid w:val="003510C5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1256"/>
    <w:rsid w:val="00362525"/>
    <w:rsid w:val="00362667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38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4AFA"/>
    <w:rsid w:val="00385906"/>
    <w:rsid w:val="00385D2B"/>
    <w:rsid w:val="003864CD"/>
    <w:rsid w:val="00386A35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02"/>
    <w:rsid w:val="003A5694"/>
    <w:rsid w:val="003A5BF8"/>
    <w:rsid w:val="003A692B"/>
    <w:rsid w:val="003A6F83"/>
    <w:rsid w:val="003A6FBE"/>
    <w:rsid w:val="003A7058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674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07E5C"/>
    <w:rsid w:val="0041018A"/>
    <w:rsid w:val="004114DE"/>
    <w:rsid w:val="00411FF2"/>
    <w:rsid w:val="00412CBF"/>
    <w:rsid w:val="00413864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17F3C"/>
    <w:rsid w:val="00420E06"/>
    <w:rsid w:val="0042112D"/>
    <w:rsid w:val="004212F6"/>
    <w:rsid w:val="004217C3"/>
    <w:rsid w:val="00421BD2"/>
    <w:rsid w:val="00421DF2"/>
    <w:rsid w:val="004228F7"/>
    <w:rsid w:val="00422E1D"/>
    <w:rsid w:val="004246FE"/>
    <w:rsid w:val="0042473E"/>
    <w:rsid w:val="00424CD5"/>
    <w:rsid w:val="004262E6"/>
    <w:rsid w:val="00431B61"/>
    <w:rsid w:val="00432874"/>
    <w:rsid w:val="0043288F"/>
    <w:rsid w:val="00433326"/>
    <w:rsid w:val="0043388E"/>
    <w:rsid w:val="0043393B"/>
    <w:rsid w:val="00433A5A"/>
    <w:rsid w:val="00433CCE"/>
    <w:rsid w:val="00434D65"/>
    <w:rsid w:val="004350E9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378BC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A10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BE9"/>
    <w:rsid w:val="00455EBB"/>
    <w:rsid w:val="0045654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67E5C"/>
    <w:rsid w:val="00470019"/>
    <w:rsid w:val="00470EF1"/>
    <w:rsid w:val="0047158D"/>
    <w:rsid w:val="004722AC"/>
    <w:rsid w:val="004723DA"/>
    <w:rsid w:val="00473238"/>
    <w:rsid w:val="0047465B"/>
    <w:rsid w:val="004747C8"/>
    <w:rsid w:val="004747FB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3C6C"/>
    <w:rsid w:val="004847DC"/>
    <w:rsid w:val="00484C87"/>
    <w:rsid w:val="0048603B"/>
    <w:rsid w:val="004866A6"/>
    <w:rsid w:val="00486923"/>
    <w:rsid w:val="00486B64"/>
    <w:rsid w:val="004876D6"/>
    <w:rsid w:val="00490225"/>
    <w:rsid w:val="00490A63"/>
    <w:rsid w:val="004917BF"/>
    <w:rsid w:val="0049191A"/>
    <w:rsid w:val="004946F9"/>
    <w:rsid w:val="004952DB"/>
    <w:rsid w:val="00495807"/>
    <w:rsid w:val="0049593F"/>
    <w:rsid w:val="00496F4E"/>
    <w:rsid w:val="004972AA"/>
    <w:rsid w:val="004976CF"/>
    <w:rsid w:val="00497B5A"/>
    <w:rsid w:val="004A089D"/>
    <w:rsid w:val="004A0C1B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A7D9B"/>
    <w:rsid w:val="004B1435"/>
    <w:rsid w:val="004B17CC"/>
    <w:rsid w:val="004B1A0B"/>
    <w:rsid w:val="004B1D2C"/>
    <w:rsid w:val="004B2357"/>
    <w:rsid w:val="004B2D44"/>
    <w:rsid w:val="004B2F3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6F09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D287D"/>
    <w:rsid w:val="004D3607"/>
    <w:rsid w:val="004D3EF3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A5B"/>
    <w:rsid w:val="004E6D7B"/>
    <w:rsid w:val="004E738E"/>
    <w:rsid w:val="004F1125"/>
    <w:rsid w:val="004F1618"/>
    <w:rsid w:val="004F2244"/>
    <w:rsid w:val="004F2A32"/>
    <w:rsid w:val="004F3261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7202"/>
    <w:rsid w:val="00507855"/>
    <w:rsid w:val="00507BD9"/>
    <w:rsid w:val="0051058B"/>
    <w:rsid w:val="00510B17"/>
    <w:rsid w:val="00511E77"/>
    <w:rsid w:val="00513287"/>
    <w:rsid w:val="0051339E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2BC6"/>
    <w:rsid w:val="005339A9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1A9"/>
    <w:rsid w:val="0054179B"/>
    <w:rsid w:val="00541B16"/>
    <w:rsid w:val="0054233B"/>
    <w:rsid w:val="00542E3C"/>
    <w:rsid w:val="0054530C"/>
    <w:rsid w:val="0054564B"/>
    <w:rsid w:val="00545BAB"/>
    <w:rsid w:val="0054703A"/>
    <w:rsid w:val="005505C3"/>
    <w:rsid w:val="00550BF7"/>
    <w:rsid w:val="00550C41"/>
    <w:rsid w:val="00551209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498"/>
    <w:rsid w:val="0056079A"/>
    <w:rsid w:val="00560E89"/>
    <w:rsid w:val="005622F7"/>
    <w:rsid w:val="00562598"/>
    <w:rsid w:val="00563C46"/>
    <w:rsid w:val="005645A1"/>
    <w:rsid w:val="00564BD4"/>
    <w:rsid w:val="00565141"/>
    <w:rsid w:val="0056727F"/>
    <w:rsid w:val="00567651"/>
    <w:rsid w:val="00567982"/>
    <w:rsid w:val="00567A73"/>
    <w:rsid w:val="00567EB9"/>
    <w:rsid w:val="00570225"/>
    <w:rsid w:val="00571CD9"/>
    <w:rsid w:val="00571F3C"/>
    <w:rsid w:val="00572965"/>
    <w:rsid w:val="00572CC6"/>
    <w:rsid w:val="00572EC2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3FAE"/>
    <w:rsid w:val="005A5E2F"/>
    <w:rsid w:val="005A60B1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103"/>
    <w:rsid w:val="005B7C72"/>
    <w:rsid w:val="005B7EFB"/>
    <w:rsid w:val="005C0AC8"/>
    <w:rsid w:val="005C0E5B"/>
    <w:rsid w:val="005C16AC"/>
    <w:rsid w:val="005C18D7"/>
    <w:rsid w:val="005C1C57"/>
    <w:rsid w:val="005C3781"/>
    <w:rsid w:val="005C3855"/>
    <w:rsid w:val="005C3B47"/>
    <w:rsid w:val="005C407C"/>
    <w:rsid w:val="005C4198"/>
    <w:rsid w:val="005C5AAC"/>
    <w:rsid w:val="005C6201"/>
    <w:rsid w:val="005C6627"/>
    <w:rsid w:val="005C6D86"/>
    <w:rsid w:val="005C71B7"/>
    <w:rsid w:val="005D0281"/>
    <w:rsid w:val="005D0A38"/>
    <w:rsid w:val="005D0D04"/>
    <w:rsid w:val="005D11CA"/>
    <w:rsid w:val="005D29E2"/>
    <w:rsid w:val="005D2DFC"/>
    <w:rsid w:val="005D3E09"/>
    <w:rsid w:val="005D41B1"/>
    <w:rsid w:val="005D533C"/>
    <w:rsid w:val="005D55BE"/>
    <w:rsid w:val="005D5990"/>
    <w:rsid w:val="005D5DFA"/>
    <w:rsid w:val="005D5F80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0A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270"/>
    <w:rsid w:val="00624B86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AF6"/>
    <w:rsid w:val="00646F22"/>
    <w:rsid w:val="00647096"/>
    <w:rsid w:val="0064784D"/>
    <w:rsid w:val="0065163B"/>
    <w:rsid w:val="00655038"/>
    <w:rsid w:val="00655A3B"/>
    <w:rsid w:val="00656516"/>
    <w:rsid w:val="00656D2A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093C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155D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4BAF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337A"/>
    <w:rsid w:val="006D422F"/>
    <w:rsid w:val="006D5656"/>
    <w:rsid w:val="006D588C"/>
    <w:rsid w:val="006D611C"/>
    <w:rsid w:val="006D61A7"/>
    <w:rsid w:val="006D77D9"/>
    <w:rsid w:val="006D7DFA"/>
    <w:rsid w:val="006E060A"/>
    <w:rsid w:val="006E0B5D"/>
    <w:rsid w:val="006E2383"/>
    <w:rsid w:val="006E2C91"/>
    <w:rsid w:val="006E324A"/>
    <w:rsid w:val="006E5232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073"/>
    <w:rsid w:val="007051A2"/>
    <w:rsid w:val="0070643D"/>
    <w:rsid w:val="00706B88"/>
    <w:rsid w:val="00706DEE"/>
    <w:rsid w:val="007079FB"/>
    <w:rsid w:val="00707FC3"/>
    <w:rsid w:val="0071093A"/>
    <w:rsid w:val="00712067"/>
    <w:rsid w:val="007149F5"/>
    <w:rsid w:val="00714E24"/>
    <w:rsid w:val="007152DD"/>
    <w:rsid w:val="0071534A"/>
    <w:rsid w:val="00715F0F"/>
    <w:rsid w:val="0071713F"/>
    <w:rsid w:val="0072002E"/>
    <w:rsid w:val="00720219"/>
    <w:rsid w:val="00721B33"/>
    <w:rsid w:val="00721EF7"/>
    <w:rsid w:val="0072264E"/>
    <w:rsid w:val="00722705"/>
    <w:rsid w:val="00722893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309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6549"/>
    <w:rsid w:val="00757758"/>
    <w:rsid w:val="0075782E"/>
    <w:rsid w:val="00757DCE"/>
    <w:rsid w:val="00760971"/>
    <w:rsid w:val="007612BC"/>
    <w:rsid w:val="007614CD"/>
    <w:rsid w:val="007619CA"/>
    <w:rsid w:val="00761FD2"/>
    <w:rsid w:val="007628FB"/>
    <w:rsid w:val="00763552"/>
    <w:rsid w:val="00763EB7"/>
    <w:rsid w:val="007640FB"/>
    <w:rsid w:val="00764776"/>
    <w:rsid w:val="00764DF8"/>
    <w:rsid w:val="007654A3"/>
    <w:rsid w:val="0076643C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87EC0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259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54A2"/>
    <w:rsid w:val="007B56B1"/>
    <w:rsid w:val="007B56CF"/>
    <w:rsid w:val="007B5A2E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214"/>
    <w:rsid w:val="007C6FF5"/>
    <w:rsid w:val="007C7D6D"/>
    <w:rsid w:val="007D1E3C"/>
    <w:rsid w:val="007D239E"/>
    <w:rsid w:val="007D2A22"/>
    <w:rsid w:val="007D36E4"/>
    <w:rsid w:val="007D3A30"/>
    <w:rsid w:val="007D40FF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8E6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C20"/>
    <w:rsid w:val="007F3E67"/>
    <w:rsid w:val="007F44CA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521"/>
    <w:rsid w:val="00802431"/>
    <w:rsid w:val="00802A4F"/>
    <w:rsid w:val="00802D5A"/>
    <w:rsid w:val="008034B5"/>
    <w:rsid w:val="0080421E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84A"/>
    <w:rsid w:val="00821865"/>
    <w:rsid w:val="00821E0E"/>
    <w:rsid w:val="00821E33"/>
    <w:rsid w:val="008225E0"/>
    <w:rsid w:val="0082306E"/>
    <w:rsid w:val="008230FD"/>
    <w:rsid w:val="00823BED"/>
    <w:rsid w:val="008247E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437"/>
    <w:rsid w:val="008601B0"/>
    <w:rsid w:val="00860FD0"/>
    <w:rsid w:val="00861524"/>
    <w:rsid w:val="00862B19"/>
    <w:rsid w:val="00862C3C"/>
    <w:rsid w:val="00862D88"/>
    <w:rsid w:val="00864BC9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5E51"/>
    <w:rsid w:val="008762E8"/>
    <w:rsid w:val="008766C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480B"/>
    <w:rsid w:val="00885359"/>
    <w:rsid w:val="00885765"/>
    <w:rsid w:val="008864F5"/>
    <w:rsid w:val="0088772F"/>
    <w:rsid w:val="00887F4D"/>
    <w:rsid w:val="00890103"/>
    <w:rsid w:val="00890B47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97AEE"/>
    <w:rsid w:val="008A0411"/>
    <w:rsid w:val="008A108C"/>
    <w:rsid w:val="008A1754"/>
    <w:rsid w:val="008A1B17"/>
    <w:rsid w:val="008A26B3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780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5B21"/>
    <w:rsid w:val="008B614F"/>
    <w:rsid w:val="008B6680"/>
    <w:rsid w:val="008B76B4"/>
    <w:rsid w:val="008C0D8D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1F4D"/>
    <w:rsid w:val="008F38D6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4B9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6F01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55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5AA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184"/>
    <w:rsid w:val="009752FB"/>
    <w:rsid w:val="009768A6"/>
    <w:rsid w:val="00976E40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4E8C"/>
    <w:rsid w:val="00985103"/>
    <w:rsid w:val="00985124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1B8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4861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38FB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3CD"/>
    <w:rsid w:val="009B1EF1"/>
    <w:rsid w:val="009B22BB"/>
    <w:rsid w:val="009B298B"/>
    <w:rsid w:val="009B2E6B"/>
    <w:rsid w:val="009B4B6C"/>
    <w:rsid w:val="009B606F"/>
    <w:rsid w:val="009B6EE4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663D"/>
    <w:rsid w:val="00A06761"/>
    <w:rsid w:val="00A06BF8"/>
    <w:rsid w:val="00A07BFE"/>
    <w:rsid w:val="00A1018A"/>
    <w:rsid w:val="00A101AF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17F9E"/>
    <w:rsid w:val="00A20059"/>
    <w:rsid w:val="00A2048A"/>
    <w:rsid w:val="00A204E7"/>
    <w:rsid w:val="00A21C0A"/>
    <w:rsid w:val="00A21E84"/>
    <w:rsid w:val="00A2210C"/>
    <w:rsid w:val="00A22F31"/>
    <w:rsid w:val="00A239EA"/>
    <w:rsid w:val="00A2494E"/>
    <w:rsid w:val="00A25315"/>
    <w:rsid w:val="00A25D8E"/>
    <w:rsid w:val="00A267A4"/>
    <w:rsid w:val="00A32188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0FD7"/>
    <w:rsid w:val="00A511E9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D95"/>
    <w:rsid w:val="00A55E7F"/>
    <w:rsid w:val="00A57290"/>
    <w:rsid w:val="00A60EBD"/>
    <w:rsid w:val="00A614F3"/>
    <w:rsid w:val="00A623E2"/>
    <w:rsid w:val="00A65AED"/>
    <w:rsid w:val="00A65C16"/>
    <w:rsid w:val="00A6705D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186"/>
    <w:rsid w:val="00A876CF"/>
    <w:rsid w:val="00A901F4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20F"/>
    <w:rsid w:val="00AB1CE0"/>
    <w:rsid w:val="00AB2D9B"/>
    <w:rsid w:val="00AB303E"/>
    <w:rsid w:val="00AB3B4B"/>
    <w:rsid w:val="00AB5634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762C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3D66"/>
    <w:rsid w:val="00AD4793"/>
    <w:rsid w:val="00AD47F8"/>
    <w:rsid w:val="00AD4A8F"/>
    <w:rsid w:val="00AD4DC6"/>
    <w:rsid w:val="00AD4F8A"/>
    <w:rsid w:val="00AD559D"/>
    <w:rsid w:val="00AD5DD3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19"/>
    <w:rsid w:val="00AE442A"/>
    <w:rsid w:val="00AE4CAF"/>
    <w:rsid w:val="00AE5401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22F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4E7"/>
    <w:rsid w:val="00AF6728"/>
    <w:rsid w:val="00AF683F"/>
    <w:rsid w:val="00AF7214"/>
    <w:rsid w:val="00AF7CAD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7EC"/>
    <w:rsid w:val="00B03AB0"/>
    <w:rsid w:val="00B05B85"/>
    <w:rsid w:val="00B05C94"/>
    <w:rsid w:val="00B069D5"/>
    <w:rsid w:val="00B0787E"/>
    <w:rsid w:val="00B10964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017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8EB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5D46"/>
    <w:rsid w:val="00B37081"/>
    <w:rsid w:val="00B37365"/>
    <w:rsid w:val="00B373CB"/>
    <w:rsid w:val="00B377CE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02F1"/>
    <w:rsid w:val="00B513FB"/>
    <w:rsid w:val="00B51B56"/>
    <w:rsid w:val="00B520A3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2938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871AD"/>
    <w:rsid w:val="00B902BE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0AD9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5DE1"/>
    <w:rsid w:val="00BA6007"/>
    <w:rsid w:val="00BA6187"/>
    <w:rsid w:val="00BA6D26"/>
    <w:rsid w:val="00BA7FBB"/>
    <w:rsid w:val="00BB0358"/>
    <w:rsid w:val="00BB086E"/>
    <w:rsid w:val="00BB2105"/>
    <w:rsid w:val="00BB2176"/>
    <w:rsid w:val="00BB2ADD"/>
    <w:rsid w:val="00BB2C26"/>
    <w:rsid w:val="00BB3025"/>
    <w:rsid w:val="00BB3C2C"/>
    <w:rsid w:val="00BB3D7A"/>
    <w:rsid w:val="00BB4068"/>
    <w:rsid w:val="00BB5877"/>
    <w:rsid w:val="00BB58B7"/>
    <w:rsid w:val="00BB5F75"/>
    <w:rsid w:val="00BB62D4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57DF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449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2FEA"/>
    <w:rsid w:val="00BE5B55"/>
    <w:rsid w:val="00BE5CAB"/>
    <w:rsid w:val="00BE64C5"/>
    <w:rsid w:val="00BE6EE8"/>
    <w:rsid w:val="00BE7C56"/>
    <w:rsid w:val="00BF05E2"/>
    <w:rsid w:val="00BF0967"/>
    <w:rsid w:val="00BF0BBF"/>
    <w:rsid w:val="00BF17F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5DF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350D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0565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6DA4"/>
    <w:rsid w:val="00C371A3"/>
    <w:rsid w:val="00C37CF9"/>
    <w:rsid w:val="00C4032A"/>
    <w:rsid w:val="00C41308"/>
    <w:rsid w:val="00C41363"/>
    <w:rsid w:val="00C41917"/>
    <w:rsid w:val="00C42EA7"/>
    <w:rsid w:val="00C43425"/>
    <w:rsid w:val="00C4348F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5E37"/>
    <w:rsid w:val="00C565FD"/>
    <w:rsid w:val="00C56CF3"/>
    <w:rsid w:val="00C56FE2"/>
    <w:rsid w:val="00C573EF"/>
    <w:rsid w:val="00C600DB"/>
    <w:rsid w:val="00C603BF"/>
    <w:rsid w:val="00C60BD0"/>
    <w:rsid w:val="00C6111B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BFA"/>
    <w:rsid w:val="00C707AC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97D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4C7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521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5B4A"/>
    <w:rsid w:val="00D06C13"/>
    <w:rsid w:val="00D07E7A"/>
    <w:rsid w:val="00D101BE"/>
    <w:rsid w:val="00D10AA2"/>
    <w:rsid w:val="00D11379"/>
    <w:rsid w:val="00D11567"/>
    <w:rsid w:val="00D1239C"/>
    <w:rsid w:val="00D1307D"/>
    <w:rsid w:val="00D13F14"/>
    <w:rsid w:val="00D15F26"/>
    <w:rsid w:val="00D16542"/>
    <w:rsid w:val="00D166DE"/>
    <w:rsid w:val="00D17610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3F7"/>
    <w:rsid w:val="00D315C7"/>
    <w:rsid w:val="00D31B1D"/>
    <w:rsid w:val="00D328DE"/>
    <w:rsid w:val="00D32B9E"/>
    <w:rsid w:val="00D33EC4"/>
    <w:rsid w:val="00D344AA"/>
    <w:rsid w:val="00D35D25"/>
    <w:rsid w:val="00D35EC0"/>
    <w:rsid w:val="00D35F2A"/>
    <w:rsid w:val="00D35F81"/>
    <w:rsid w:val="00D36916"/>
    <w:rsid w:val="00D37E0E"/>
    <w:rsid w:val="00D37F21"/>
    <w:rsid w:val="00D4094C"/>
    <w:rsid w:val="00D40956"/>
    <w:rsid w:val="00D411D8"/>
    <w:rsid w:val="00D41970"/>
    <w:rsid w:val="00D41D41"/>
    <w:rsid w:val="00D41FA2"/>
    <w:rsid w:val="00D421EF"/>
    <w:rsid w:val="00D427A3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5749C"/>
    <w:rsid w:val="00D605D8"/>
    <w:rsid w:val="00D60E53"/>
    <w:rsid w:val="00D61A10"/>
    <w:rsid w:val="00D62844"/>
    <w:rsid w:val="00D630E3"/>
    <w:rsid w:val="00D643A4"/>
    <w:rsid w:val="00D64404"/>
    <w:rsid w:val="00D646E8"/>
    <w:rsid w:val="00D649A7"/>
    <w:rsid w:val="00D65777"/>
    <w:rsid w:val="00D65802"/>
    <w:rsid w:val="00D658E4"/>
    <w:rsid w:val="00D65CFF"/>
    <w:rsid w:val="00D672B1"/>
    <w:rsid w:val="00D677B5"/>
    <w:rsid w:val="00D67878"/>
    <w:rsid w:val="00D67F2F"/>
    <w:rsid w:val="00D704B7"/>
    <w:rsid w:val="00D7085C"/>
    <w:rsid w:val="00D70F97"/>
    <w:rsid w:val="00D71913"/>
    <w:rsid w:val="00D72E57"/>
    <w:rsid w:val="00D7333D"/>
    <w:rsid w:val="00D74CCC"/>
    <w:rsid w:val="00D75196"/>
    <w:rsid w:val="00D75228"/>
    <w:rsid w:val="00D758A7"/>
    <w:rsid w:val="00D75A77"/>
    <w:rsid w:val="00D76406"/>
    <w:rsid w:val="00D80201"/>
    <w:rsid w:val="00D80BF4"/>
    <w:rsid w:val="00D80F1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87CC3"/>
    <w:rsid w:val="00D9098D"/>
    <w:rsid w:val="00D92738"/>
    <w:rsid w:val="00D929BA"/>
    <w:rsid w:val="00D92EFA"/>
    <w:rsid w:val="00D930A7"/>
    <w:rsid w:val="00D9337C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FBE"/>
    <w:rsid w:val="00DA1184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A4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4C0"/>
    <w:rsid w:val="00DD06DB"/>
    <w:rsid w:val="00DD0749"/>
    <w:rsid w:val="00DD1974"/>
    <w:rsid w:val="00DD27C3"/>
    <w:rsid w:val="00DD32B2"/>
    <w:rsid w:val="00DD4F14"/>
    <w:rsid w:val="00DD6224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226"/>
    <w:rsid w:val="00E00B7A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CF"/>
    <w:rsid w:val="00E10739"/>
    <w:rsid w:val="00E10971"/>
    <w:rsid w:val="00E115AB"/>
    <w:rsid w:val="00E1183D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1CEF"/>
    <w:rsid w:val="00E226E9"/>
    <w:rsid w:val="00E230CC"/>
    <w:rsid w:val="00E23784"/>
    <w:rsid w:val="00E237A4"/>
    <w:rsid w:val="00E23DC5"/>
    <w:rsid w:val="00E24D49"/>
    <w:rsid w:val="00E2662C"/>
    <w:rsid w:val="00E26A68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5436"/>
    <w:rsid w:val="00E36CE5"/>
    <w:rsid w:val="00E3777D"/>
    <w:rsid w:val="00E406A6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566"/>
    <w:rsid w:val="00E60F32"/>
    <w:rsid w:val="00E6189A"/>
    <w:rsid w:val="00E63997"/>
    <w:rsid w:val="00E63AFB"/>
    <w:rsid w:val="00E63FCC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0E4"/>
    <w:rsid w:val="00E73981"/>
    <w:rsid w:val="00E73E6B"/>
    <w:rsid w:val="00E7431E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25E7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4CDC"/>
    <w:rsid w:val="00ED5EF6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43BB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65F"/>
    <w:rsid w:val="00EF7B80"/>
    <w:rsid w:val="00EF7E33"/>
    <w:rsid w:val="00F00440"/>
    <w:rsid w:val="00F00495"/>
    <w:rsid w:val="00F009F9"/>
    <w:rsid w:val="00F00E79"/>
    <w:rsid w:val="00F02493"/>
    <w:rsid w:val="00F02907"/>
    <w:rsid w:val="00F02E11"/>
    <w:rsid w:val="00F0354F"/>
    <w:rsid w:val="00F03E76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668"/>
    <w:rsid w:val="00F30D35"/>
    <w:rsid w:val="00F311EC"/>
    <w:rsid w:val="00F3141A"/>
    <w:rsid w:val="00F31AAC"/>
    <w:rsid w:val="00F32D23"/>
    <w:rsid w:val="00F330E3"/>
    <w:rsid w:val="00F33107"/>
    <w:rsid w:val="00F33740"/>
    <w:rsid w:val="00F33912"/>
    <w:rsid w:val="00F35075"/>
    <w:rsid w:val="00F35088"/>
    <w:rsid w:val="00F35985"/>
    <w:rsid w:val="00F36E81"/>
    <w:rsid w:val="00F37B2F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3DA8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2A3"/>
    <w:rsid w:val="00F72E11"/>
    <w:rsid w:val="00F72ED4"/>
    <w:rsid w:val="00F736DE"/>
    <w:rsid w:val="00F74CBA"/>
    <w:rsid w:val="00F74EEA"/>
    <w:rsid w:val="00F751C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67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57A"/>
    <w:rsid w:val="00FC6CDB"/>
    <w:rsid w:val="00FC6ED9"/>
    <w:rsid w:val="00FC7B7C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4C21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248F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1"/>
    <w:qFormat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1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aliases w:val="Заголовок мой1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aliases w:val="Заголовок мой1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character" w:customStyle="1" w:styleId="1f9">
    <w:name w:val="Основной текст1"/>
    <w:basedOn w:val="a0"/>
    <w:rsid w:val="00FC7B7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table" w:customStyle="1" w:styleId="3d">
    <w:name w:val="Сетка таблицы3"/>
    <w:basedOn w:val="a1"/>
    <w:next w:val="af"/>
    <w:uiPriority w:val="59"/>
    <w:rsid w:val="00FC7B7C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"/>
    <w:basedOn w:val="a1"/>
    <w:uiPriority w:val="59"/>
    <w:rsid w:val="00FC7B7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1"/>
    <w:qFormat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1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aliases w:val="Заголовок мой1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aliases w:val="Заголовок мой1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character" w:customStyle="1" w:styleId="1f9">
    <w:name w:val="Основной текст1"/>
    <w:basedOn w:val="a0"/>
    <w:rsid w:val="00FC7B7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table" w:customStyle="1" w:styleId="3d">
    <w:name w:val="Сетка таблицы3"/>
    <w:basedOn w:val="a1"/>
    <w:next w:val="af"/>
    <w:uiPriority w:val="59"/>
    <w:rsid w:val="00FC7B7C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">
    <w:name w:val="Сетка таблицы21"/>
    <w:basedOn w:val="a1"/>
    <w:uiPriority w:val="59"/>
    <w:rsid w:val="00FC7B7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7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1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33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microsoft.com/office/2007/relationships/stylesWithEffects" Target="stylesWithEffects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5EF730-1F70-4515-ABB0-956B3D7D1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45</Pages>
  <Words>10125</Words>
  <Characters>57713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67703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2022-01-31T08:54:00Z</cp:lastPrinted>
  <dcterms:created xsi:type="dcterms:W3CDTF">2022-02-01T11:10:00Z</dcterms:created>
  <dcterms:modified xsi:type="dcterms:W3CDTF">2022-02-01T11:10:00Z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