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46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CE" w:rsidRDefault="00B46CCE" w:rsidP="00B47271">
                            <w:pPr>
                              <w:pStyle w:val="a9"/>
                            </w:pPr>
                          </w:p>
                          <w:p w:rsidR="00B46CCE" w:rsidRDefault="00B46CCE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B46CCE" w:rsidRPr="0055352B" w:rsidRDefault="00B46CCE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46CCE" w:rsidRPr="0043354D" w:rsidRDefault="00B46CCE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B46CCE" w:rsidRDefault="00B46CCE" w:rsidP="00B47271">
                      <w:pPr>
                        <w:pStyle w:val="a9"/>
                      </w:pPr>
                    </w:p>
                    <w:p w:rsidR="00B46CCE" w:rsidRDefault="00B46CCE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B46CCE" w:rsidRPr="0055352B" w:rsidRDefault="00B46CCE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B46CCE" w:rsidRPr="0043354D" w:rsidRDefault="00B46CCE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D634D9">
              <w:rPr>
                <w:sz w:val="27"/>
                <w:szCs w:val="27"/>
              </w:rPr>
              <w:t>д</w:t>
            </w:r>
            <w:r w:rsidR="00D634D9" w:rsidRPr="00E00425">
              <w:rPr>
                <w:sz w:val="27"/>
                <w:szCs w:val="27"/>
              </w:rPr>
              <w:t>епартаменту имущества и земельных отношений Новосибирской обл</w:t>
            </w:r>
            <w:r w:rsidR="00D634D9" w:rsidRPr="00E00425">
              <w:rPr>
                <w:sz w:val="27"/>
                <w:szCs w:val="27"/>
              </w:rPr>
              <w:t>а</w:t>
            </w:r>
            <w:r w:rsidR="00D634D9" w:rsidRPr="00E00425">
              <w:rPr>
                <w:sz w:val="27"/>
                <w:szCs w:val="27"/>
              </w:rPr>
              <w:t xml:space="preserve">сти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D634D9" w:rsidRPr="00E00425" w:rsidRDefault="008151BF" w:rsidP="00D634D9">
      <w:pPr>
        <w:widowControl/>
        <w:ind w:firstLine="709"/>
        <w:jc w:val="both"/>
        <w:rPr>
          <w:sz w:val="27"/>
          <w:szCs w:val="27"/>
        </w:rPr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D634D9">
        <w:rPr>
          <w:sz w:val="27"/>
          <w:szCs w:val="27"/>
        </w:rPr>
        <w:t>д</w:t>
      </w:r>
      <w:r w:rsidR="00D634D9" w:rsidRPr="00E00425">
        <w:rPr>
          <w:sz w:val="27"/>
          <w:szCs w:val="27"/>
        </w:rPr>
        <w:t>епартаменту имущества и земельных отношений Новосибирской обл</w:t>
      </w:r>
      <w:r w:rsidR="00D634D9" w:rsidRPr="00E00425">
        <w:rPr>
          <w:sz w:val="27"/>
          <w:szCs w:val="27"/>
        </w:rPr>
        <w:t>а</w:t>
      </w:r>
      <w:r w:rsidR="00D634D9" w:rsidRPr="00E00425">
        <w:rPr>
          <w:sz w:val="27"/>
          <w:szCs w:val="27"/>
        </w:rPr>
        <w:t xml:space="preserve">сти </w:t>
      </w:r>
      <w:r w:rsidR="001A249E" w:rsidRPr="008A29F3">
        <w:t>разрешение</w:t>
      </w:r>
      <w:r w:rsidR="001A310C" w:rsidRPr="008A29F3">
        <w:t xml:space="preserve"> </w:t>
      </w:r>
      <w:r w:rsidR="00D634D9" w:rsidRPr="00E00425">
        <w:rPr>
          <w:sz w:val="27"/>
          <w:szCs w:val="27"/>
        </w:rPr>
        <w:t>на условно разрешенный вид использования земельного участка с кадастровым н</w:t>
      </w:r>
      <w:r w:rsidR="00D634D9" w:rsidRPr="00E00425">
        <w:rPr>
          <w:sz w:val="27"/>
          <w:szCs w:val="27"/>
        </w:rPr>
        <w:t>о</w:t>
      </w:r>
      <w:r w:rsidR="00D634D9" w:rsidRPr="00E00425">
        <w:rPr>
          <w:sz w:val="27"/>
          <w:szCs w:val="27"/>
        </w:rPr>
        <w:t>мером 54:35:091390:1471 площадью 20000 кв. м по адресу: Российская Федерация, Нов</w:t>
      </w:r>
      <w:r w:rsidR="00D634D9" w:rsidRPr="00E00425">
        <w:rPr>
          <w:sz w:val="27"/>
          <w:szCs w:val="27"/>
        </w:rPr>
        <w:t>о</w:t>
      </w:r>
      <w:r w:rsidR="00D634D9" w:rsidRPr="00E00425">
        <w:rPr>
          <w:sz w:val="27"/>
          <w:szCs w:val="27"/>
        </w:rPr>
        <w:t>сибирская область, город Новосибирск и объектов капитального строительства (зона производственной деятельности (П-1)) – «обеспечение нау</w:t>
      </w:r>
      <w:r w:rsidR="00D634D9" w:rsidRPr="00E00425">
        <w:rPr>
          <w:sz w:val="27"/>
          <w:szCs w:val="27"/>
        </w:rPr>
        <w:t>ч</w:t>
      </w:r>
      <w:r w:rsidR="00D634D9" w:rsidRPr="00E00425">
        <w:rPr>
          <w:sz w:val="27"/>
          <w:szCs w:val="27"/>
        </w:rPr>
        <w:t>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</w:t>
      </w:r>
      <w:r w:rsidR="00D634D9" w:rsidRPr="00E00425">
        <w:rPr>
          <w:sz w:val="27"/>
          <w:szCs w:val="27"/>
        </w:rPr>
        <w:t>т</w:t>
      </w:r>
      <w:r w:rsidR="00D634D9" w:rsidRPr="00E00425">
        <w:rPr>
          <w:sz w:val="27"/>
          <w:szCs w:val="27"/>
        </w:rPr>
        <w:t>вляющих научные изыскания, исследования и разработки; объекты для пров</w:t>
      </w:r>
      <w:r w:rsidR="00D634D9" w:rsidRPr="00E00425">
        <w:rPr>
          <w:sz w:val="27"/>
          <w:szCs w:val="27"/>
        </w:rPr>
        <w:t>е</w:t>
      </w:r>
      <w:r w:rsidR="00D634D9" w:rsidRPr="00E00425">
        <w:rPr>
          <w:sz w:val="27"/>
          <w:szCs w:val="27"/>
        </w:rPr>
        <w:t>дения научной и селекционной работы, ведения сельского и лесного хозяйства для получ</w:t>
      </w:r>
      <w:r w:rsidR="00D634D9" w:rsidRPr="00E00425">
        <w:rPr>
          <w:sz w:val="27"/>
          <w:szCs w:val="27"/>
        </w:rPr>
        <w:t>е</w:t>
      </w:r>
      <w:r w:rsidR="00D634D9" w:rsidRPr="00E00425">
        <w:rPr>
          <w:sz w:val="27"/>
          <w:szCs w:val="27"/>
        </w:rPr>
        <w:t>ния ценных с научной точки зрения образцов растительного и животного м</w:t>
      </w:r>
      <w:r w:rsidR="00D634D9" w:rsidRPr="00E00425">
        <w:rPr>
          <w:sz w:val="27"/>
          <w:szCs w:val="27"/>
        </w:rPr>
        <w:t>и</w:t>
      </w:r>
      <w:r w:rsidR="00D634D9" w:rsidRPr="00E00425">
        <w:rPr>
          <w:sz w:val="27"/>
          <w:szCs w:val="27"/>
        </w:rPr>
        <w:t>ра».</w:t>
      </w:r>
    </w:p>
    <w:p w:rsidR="00FE2272" w:rsidRPr="008A29F3" w:rsidRDefault="00645674" w:rsidP="00B91C2A">
      <w:pPr>
        <w:ind w:firstLine="709"/>
        <w:jc w:val="both"/>
      </w:pPr>
      <w:bookmarkStart w:id="0" w:name="_GoBack"/>
      <w:bookmarkEnd w:id="0"/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3B" w:rsidRDefault="0028043B">
      <w:r>
        <w:separator/>
      </w:r>
    </w:p>
  </w:endnote>
  <w:endnote w:type="continuationSeparator" w:id="0">
    <w:p w:rsidR="0028043B" w:rsidRDefault="0028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3B" w:rsidRDefault="0028043B">
      <w:r>
        <w:separator/>
      </w:r>
    </w:p>
  </w:footnote>
  <w:footnote w:type="continuationSeparator" w:id="0">
    <w:p w:rsidR="0028043B" w:rsidRDefault="0028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FD4BD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8043B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46D4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1C2A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634D9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BF3974-B8A7-4D81-A60F-7E7864A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F303-AEA5-4CC1-BB0F-C1E46747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user</cp:lastModifiedBy>
  <cp:revision>2</cp:revision>
  <cp:lastPrinted>2020-02-25T03:17:00Z</cp:lastPrinted>
  <dcterms:created xsi:type="dcterms:W3CDTF">2020-10-06T02:00:00Z</dcterms:created>
  <dcterms:modified xsi:type="dcterms:W3CDTF">2020-10-06T02:00:00Z</dcterms:modified>
</cp:coreProperties>
</file>