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67" w:rsidRDefault="00EC53A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C7967" w:rsidRPr="00EC53A1" w:rsidRDefault="00EC53A1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EC53A1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.</w:t>
      </w:r>
      <w:r w:rsidRPr="00EC53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53A1">
        <w:rPr>
          <w:rFonts w:ascii="Times New Roman" w:hAnsi="Times New Roman"/>
          <w:b/>
          <w:sz w:val="28"/>
          <w:szCs w:val="28"/>
        </w:rPr>
        <w:t>Беркольд</w:t>
      </w:r>
      <w:proofErr w:type="spellEnd"/>
      <w:r w:rsidRPr="00EC53A1">
        <w:rPr>
          <w:rFonts w:ascii="Times New Roman" w:hAnsi="Times New Roman"/>
          <w:b/>
          <w:sz w:val="28"/>
          <w:szCs w:val="28"/>
        </w:rPr>
        <w:t xml:space="preserve"> Н. О. </w:t>
      </w:r>
    </w:p>
    <w:p w:rsidR="00DC7967" w:rsidRDefault="00EC53A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C53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C53A1">
        <w:rPr>
          <w:rFonts w:ascii="Times New Roman" w:hAnsi="Times New Roman"/>
          <w:b/>
          <w:sz w:val="24"/>
          <w:szCs w:val="24"/>
        </w:rPr>
        <w:t>:</w:t>
      </w:r>
    </w:p>
    <w:p w:rsidR="00DC7967" w:rsidRDefault="00EC53A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54:35:062486:102</w:t>
      </w:r>
      <w:r>
        <w:rPr>
          <w:rFonts w:ascii="Times New Roman" w:hAnsi="Times New Roman"/>
          <w:sz w:val="24"/>
          <w:szCs w:val="24"/>
        </w:rPr>
        <w:t>;</w:t>
      </w:r>
    </w:p>
    <w:p w:rsidR="00DC7967" w:rsidRDefault="00EC53A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пер. 9-й </w:t>
      </w:r>
      <w:proofErr w:type="spellStart"/>
      <w:r>
        <w:rPr>
          <w:rFonts w:ascii="Times New Roman" w:hAnsi="Times New Roman"/>
          <w:sz w:val="24"/>
          <w:szCs w:val="24"/>
        </w:rPr>
        <w:t>Порт-Артурский</w:t>
      </w:r>
      <w:proofErr w:type="spellEnd"/>
      <w:r>
        <w:rPr>
          <w:rFonts w:ascii="Times New Roman" w:hAnsi="Times New Roman"/>
          <w:sz w:val="24"/>
          <w:szCs w:val="24"/>
        </w:rPr>
        <w:t>, [39];</w:t>
      </w:r>
      <w:r w:rsidR="00F3119C">
        <w:rPr>
          <w:rFonts w:ascii="Times New Roman" w:hAnsi="Times New Roman"/>
          <w:sz w:val="24"/>
          <w:szCs w:val="24"/>
        </w:rPr>
        <w:t xml:space="preserve"> </w:t>
      </w:r>
      <w:r w:rsidR="00F3119C" w:rsidRPr="00F3119C">
        <w:rPr>
          <w:rFonts w:ascii="Times New Roman" w:hAnsi="Times New Roman"/>
          <w:b/>
          <w:sz w:val="24"/>
          <w:szCs w:val="24"/>
        </w:rPr>
        <w:t>Ленинский район</w:t>
      </w:r>
      <w:r w:rsidR="00F3119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площадь</w:t>
      </w:r>
      <w:r w:rsidRPr="00EC53A1">
        <w:rPr>
          <w:rFonts w:ascii="Times New Roman" w:hAnsi="Times New Roman"/>
          <w:sz w:val="24"/>
          <w:szCs w:val="24"/>
        </w:rPr>
        <w:t xml:space="preserve"> 600 </w:t>
      </w:r>
      <w:r>
        <w:rPr>
          <w:rFonts w:ascii="Times New Roman" w:hAnsi="Times New Roman"/>
          <w:sz w:val="24"/>
          <w:szCs w:val="24"/>
        </w:rPr>
        <w:t>кв</w:t>
      </w:r>
      <w:r w:rsidRPr="00EC53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C53A1">
        <w:rPr>
          <w:rFonts w:ascii="Times New Roman" w:hAnsi="Times New Roman"/>
          <w:sz w:val="24"/>
          <w:szCs w:val="24"/>
        </w:rPr>
        <w:t>.</w:t>
      </w:r>
      <w:proofErr w:type="gramStart"/>
      <w:r w:rsidRPr="00EC53A1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EC53A1">
        <w:rPr>
          <w:rFonts w:ascii="Times New Roman" w:hAnsi="Times New Roman"/>
          <w:sz w:val="24"/>
          <w:szCs w:val="24"/>
        </w:rPr>
        <w:t xml:space="preserve"> 6492).</w:t>
      </w:r>
    </w:p>
    <w:p w:rsidR="00DC7967" w:rsidRDefault="00EC53A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C53A1">
        <w:rPr>
          <w:rFonts w:ascii="Times New Roman" w:hAnsi="Times New Roman"/>
          <w:b/>
          <w:sz w:val="24"/>
          <w:szCs w:val="24"/>
        </w:rPr>
        <w:t xml:space="preserve">: </w:t>
      </w:r>
      <w:r w:rsidRPr="00EC53A1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DC7967" w:rsidRDefault="00EC53A1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2,83 м со стороны земельного участка с кадастровым номером 54:35:062486:8, с 3 м до 0,89 м со стороны                  ул. Забалуева в габаритах объекта капитального строительства</w:t>
      </w:r>
      <w:proofErr w:type="gramEnd"/>
    </w:p>
    <w:p w:rsidR="00DC7967" w:rsidRDefault="00EC53A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DC7967" w:rsidRDefault="00EC53A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DC7967" w:rsidRDefault="00DC796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DC7967" w:rsidRDefault="00C30082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24.75pt;margin-top:161.45pt;width:24.7pt;height:.05pt;flip:x;z-index:25166131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96.7pt;margin-top:116.4pt;width:.05pt;height:22.5pt;z-index:251659264" o:connectortype="straight" strokeweight="3pt">
            <v:stroke endarrow="block"/>
          </v:shape>
        </w:pict>
      </w:r>
      <w:r w:rsidRPr="00C30082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24.75pt;margin-top:138.9pt;width:57.25pt;height:21.6pt;z-index:251662336" filled="f" stroked="f">
            <v:textbox style="mso-next-textbox:#_x0000_s1030">
              <w:txbxContent>
                <w:p w:rsidR="00EC53A1" w:rsidRPr="00EC53A1" w:rsidRDefault="00EC53A1" w:rsidP="00EC53A1">
                  <w:pPr>
                    <w:rPr>
                      <w:b/>
                      <w:sz w:val="28"/>
                      <w:szCs w:val="28"/>
                    </w:rPr>
                  </w:pPr>
                  <w:r w:rsidRPr="00EC53A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highlight w:val="yellow"/>
                    </w:rPr>
                    <w:t>2,83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292.2pt;margin-top:110.4pt;width:57.25pt;height:21.6pt;z-index:251658240" filled="f" stroked="f">
            <v:textbox style="mso-next-textbox:#_x0000_s1026">
              <w:txbxContent>
                <w:p w:rsidR="00EC53A1" w:rsidRPr="00EC53A1" w:rsidRDefault="00EC53A1" w:rsidP="00EC53A1">
                  <w:pPr>
                    <w:rPr>
                      <w:b/>
                      <w:sz w:val="28"/>
                      <w:szCs w:val="28"/>
                    </w:rPr>
                  </w:pPr>
                  <w:r w:rsidRPr="00EC53A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0,89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37.9pt;margin-top:126.9pt;width:26.25pt;height:29.35pt;z-index:251660288" o:connectortype="straight" strokeweight="3pt">
            <v:stroke endarrow="block"/>
          </v:shape>
        </w:pict>
      </w:r>
      <w:r w:rsidR="00EC53A1">
        <w:rPr>
          <w:noProof/>
          <w:lang w:eastAsia="ru-RU"/>
        </w:rPr>
        <w:drawing>
          <wp:inline distT="0" distB="0" distL="0" distR="0">
            <wp:extent cx="6209969" cy="4579951"/>
            <wp:effectExtent l="19050" t="0" r="331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4119" cy="45830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C7967" w:rsidRDefault="00EC53A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C7967" w:rsidRDefault="00DC7967">
      <w:pPr>
        <w:rPr>
          <w:lang w:val="en-US"/>
        </w:rPr>
      </w:pPr>
    </w:p>
    <w:sectPr w:rsidR="00DC7967" w:rsidSect="00DC7967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967" w:rsidRDefault="00DC7967" w:rsidP="00DC7967">
      <w:pPr>
        <w:spacing w:after="0" w:line="240" w:lineRule="auto"/>
      </w:pPr>
      <w:r>
        <w:separator/>
      </w:r>
    </w:p>
  </w:endnote>
  <w:endnote w:type="continuationSeparator" w:id="0">
    <w:p w:rsidR="00DC7967" w:rsidRDefault="00DC7967" w:rsidP="00DC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967" w:rsidRDefault="00EC53A1" w:rsidP="00DC7967">
      <w:pPr>
        <w:spacing w:after="0" w:line="240" w:lineRule="auto"/>
      </w:pPr>
      <w:r w:rsidRPr="00DC7967">
        <w:rPr>
          <w:color w:val="000000"/>
        </w:rPr>
        <w:separator/>
      </w:r>
    </w:p>
  </w:footnote>
  <w:footnote w:type="continuationSeparator" w:id="0">
    <w:p w:rsidR="00DC7967" w:rsidRDefault="00DC7967" w:rsidP="00DC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67" w:rsidRDefault="00DC796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C7967" w:rsidRPr="00EC53A1" w:rsidRDefault="00EC53A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14.05.2020-11.06.2020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967"/>
    <w:rsid w:val="00C30082"/>
    <w:rsid w:val="00DC7967"/>
    <w:rsid w:val="00EC53A1"/>
    <w:rsid w:val="00F3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796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79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C7967"/>
    <w:rPr>
      <w:sz w:val="22"/>
      <w:szCs w:val="22"/>
      <w:lang w:eastAsia="en-US"/>
    </w:rPr>
  </w:style>
  <w:style w:type="paragraph" w:styleId="a5">
    <w:name w:val="footer"/>
    <w:basedOn w:val="a"/>
    <w:rsid w:val="00DC79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C7967"/>
    <w:rPr>
      <w:sz w:val="22"/>
      <w:szCs w:val="22"/>
      <w:lang w:eastAsia="en-US"/>
    </w:rPr>
  </w:style>
  <w:style w:type="paragraph" w:styleId="a7">
    <w:name w:val="Balloon Text"/>
    <w:basedOn w:val="a"/>
    <w:rsid w:val="00DC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C796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C796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3</cp:revision>
  <cp:lastPrinted>2018-08-08T07:54:00Z</cp:lastPrinted>
  <dcterms:created xsi:type="dcterms:W3CDTF">2020-04-22T07:20:00Z</dcterms:created>
  <dcterms:modified xsi:type="dcterms:W3CDTF">2020-04-28T07:13:00Z</dcterms:modified>
</cp:coreProperties>
</file>