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501376" w:rsidRPr="00853BAF" w14:paraId="2476CB45" w14:textId="77777777" w:rsidTr="00652E55">
        <w:tc>
          <w:tcPr>
            <w:tcW w:w="9923" w:type="dxa"/>
          </w:tcPr>
          <w:p w14:paraId="6864A233" w14:textId="5AE4337C" w:rsidR="00501376" w:rsidRPr="00853BAF" w:rsidRDefault="00501376" w:rsidP="00501376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 wp14:anchorId="11E063E2" wp14:editId="0F340D05">
                  <wp:extent cx="519430" cy="5194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F7B34" w14:textId="77777777" w:rsidR="00501376" w:rsidRPr="00853BAF" w:rsidRDefault="00501376" w:rsidP="0050137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221683B0" w14:textId="77777777" w:rsidR="00501376" w:rsidRPr="00853BAF" w:rsidRDefault="00501376" w:rsidP="00501376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54C6ABE9" w14:textId="77777777" w:rsidR="00501376" w:rsidRPr="00853BAF" w:rsidRDefault="00501376" w:rsidP="0050137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64BDF397" w14:textId="77777777" w:rsidR="00501376" w:rsidRPr="00853BAF" w:rsidRDefault="00501376" w:rsidP="00501376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6636E1E9" w14:textId="77777777" w:rsidR="00501376" w:rsidRPr="00853BAF" w:rsidRDefault="00501376" w:rsidP="00501376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6285A3B9" w14:textId="6929327B" w:rsidR="00501376" w:rsidRPr="008A5AFE" w:rsidRDefault="00501376" w:rsidP="00501376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A5AFE">
              <w:rPr>
                <w:b/>
                <w:szCs w:val="28"/>
              </w:rPr>
              <w:t>От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</w:rPr>
              <w:tab/>
            </w:r>
            <w:r w:rsidRPr="008A5AFE">
              <w:rPr>
                <w:szCs w:val="28"/>
                <w:u w:val="single"/>
              </w:rPr>
              <w:t xml:space="preserve">  </w:t>
            </w:r>
            <w:r w:rsidR="00A15119" w:rsidRPr="00A15119">
              <w:rPr>
                <w:szCs w:val="28"/>
                <w:u w:val="single"/>
              </w:rPr>
              <w:t>25.10.2022</w:t>
            </w:r>
            <w:r w:rsidRPr="008A5AFE">
              <w:rPr>
                <w:szCs w:val="28"/>
                <w:u w:val="single"/>
              </w:rPr>
              <w:tab/>
            </w:r>
            <w:r w:rsidRPr="008A5AFE">
              <w:rPr>
                <w:szCs w:val="28"/>
              </w:rPr>
              <w:tab/>
            </w:r>
            <w:r w:rsidRPr="008A5AFE">
              <w:rPr>
                <w:b/>
                <w:szCs w:val="28"/>
              </w:rPr>
              <w:t>№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  <w:u w:val="single"/>
              </w:rPr>
              <w:t xml:space="preserve"> </w:t>
            </w:r>
            <w:r w:rsidR="00A15119">
              <w:rPr>
                <w:szCs w:val="28"/>
                <w:u w:val="single"/>
              </w:rPr>
              <w:t>3864</w:t>
            </w:r>
            <w:r w:rsidRPr="008A5AFE">
              <w:rPr>
                <w:szCs w:val="28"/>
                <w:u w:val="single"/>
              </w:rPr>
              <w:t xml:space="preserve">      </w:t>
            </w:r>
            <w:r w:rsidRPr="008A5AFE">
              <w:rPr>
                <w:szCs w:val="28"/>
                <w:u w:val="single"/>
              </w:rPr>
              <w:tab/>
            </w:r>
          </w:p>
          <w:p w14:paraId="3BE6E89E" w14:textId="77777777" w:rsidR="00501376" w:rsidRPr="008A5AFE" w:rsidRDefault="00501376" w:rsidP="00501376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904"/>
      </w:tblGrid>
      <w:tr w:rsidR="00092A0A" w:rsidRPr="00DB3B37" w14:paraId="696DC0EA" w14:textId="77777777" w:rsidTr="00BA172F">
        <w:trPr>
          <w:cantSplit/>
          <w:trHeight w:val="541"/>
        </w:trPr>
        <w:tc>
          <w:tcPr>
            <w:tcW w:w="7904" w:type="dxa"/>
          </w:tcPr>
          <w:p w14:paraId="696DC0E9" w14:textId="5ECAF26A" w:rsidR="00092A0A" w:rsidRPr="00DB3B37" w:rsidRDefault="00B54A2E" w:rsidP="0038748E">
            <w:pPr>
              <w:spacing w:line="240" w:lineRule="atLeast"/>
              <w:ind w:firstLine="0"/>
              <w:rPr>
                <w:szCs w:val="28"/>
              </w:rPr>
            </w:pPr>
            <w:r w:rsidRPr="00DB3B37">
              <w:rPr>
                <w:szCs w:val="28"/>
              </w:rPr>
              <w:t>Об изменениях, вносимых в проект планировки территории, ограниченной ул. Петухова, Советским шоссе, границей города Новосибирска, ул. Бородина, в Кировском районе</w:t>
            </w:r>
            <w:r w:rsidR="00BA172F">
              <w:rPr>
                <w:szCs w:val="28"/>
              </w:rPr>
              <w:t>, утвержде</w:t>
            </w:r>
            <w:r w:rsidR="00BA172F">
              <w:rPr>
                <w:szCs w:val="28"/>
              </w:rPr>
              <w:t>н</w:t>
            </w:r>
            <w:r w:rsidR="00BA172F">
              <w:rPr>
                <w:szCs w:val="28"/>
              </w:rPr>
              <w:t>ный постановлением мэрии города Новосибирска от 12.11.2021 № 3967</w:t>
            </w:r>
            <w:r w:rsidRPr="00DB3B37">
              <w:rPr>
                <w:szCs w:val="28"/>
              </w:rPr>
              <w:t>, в части территории квартала 332.02.03.02</w:t>
            </w:r>
          </w:p>
        </w:tc>
      </w:tr>
    </w:tbl>
    <w:p w14:paraId="696DC0EB" w14:textId="77777777" w:rsidR="00366885" w:rsidRPr="00DB3B37" w:rsidRDefault="00366885" w:rsidP="00EC722A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696DC0EC" w14:textId="77777777" w:rsidR="00366885" w:rsidRPr="00DB3B37" w:rsidRDefault="00366885" w:rsidP="00EC722A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696DC0ED" w14:textId="77777777" w:rsidR="00366885" w:rsidRPr="00DB3B37" w:rsidRDefault="0038748E" w:rsidP="00297065">
      <w:pPr>
        <w:autoSpaceDE w:val="0"/>
        <w:autoSpaceDN w:val="0"/>
        <w:adjustRightInd w:val="0"/>
        <w:rPr>
          <w:szCs w:val="28"/>
        </w:rPr>
      </w:pPr>
      <w:r w:rsidRPr="00DB3B37">
        <w:rPr>
          <w:szCs w:val="28"/>
        </w:rPr>
        <w:t>В целях выделения элементов планировочной структуры, установления гр</w:t>
      </w:r>
      <w:r w:rsidRPr="00DB3B37">
        <w:rPr>
          <w:szCs w:val="28"/>
        </w:rPr>
        <w:t>а</w:t>
      </w:r>
      <w:r w:rsidRPr="00DB3B37">
        <w:rPr>
          <w:szCs w:val="28"/>
        </w:rPr>
        <w:t>ниц территорий общего пользования, границ зон планируемого размещения об</w:t>
      </w:r>
      <w:r w:rsidRPr="00DB3B37">
        <w:rPr>
          <w:szCs w:val="28"/>
        </w:rPr>
        <w:t>ъ</w:t>
      </w:r>
      <w:r w:rsidRPr="00DB3B37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территории, определения местоположения границ образ</w:t>
      </w:r>
      <w:r w:rsidRPr="00DB3B37">
        <w:rPr>
          <w:szCs w:val="28"/>
        </w:rPr>
        <w:t>у</w:t>
      </w:r>
      <w:r w:rsidRPr="00DB3B37">
        <w:rPr>
          <w:szCs w:val="28"/>
        </w:rPr>
        <w:t xml:space="preserve">емых и изменяемых земельных участков, с учетом протокола </w:t>
      </w:r>
      <w:r w:rsidRPr="00DB3B37">
        <w:rPr>
          <w:rFonts w:eastAsia="Calibri"/>
          <w:szCs w:val="28"/>
        </w:rPr>
        <w:t>общественных о</w:t>
      </w:r>
      <w:r w:rsidRPr="00DB3B37">
        <w:rPr>
          <w:rFonts w:eastAsia="Calibri"/>
          <w:szCs w:val="28"/>
        </w:rPr>
        <w:t>б</w:t>
      </w:r>
      <w:r w:rsidRPr="00DB3B37">
        <w:rPr>
          <w:rFonts w:eastAsia="Calibri"/>
          <w:szCs w:val="28"/>
        </w:rPr>
        <w:t>суждений</w:t>
      </w:r>
      <w:r w:rsidRPr="00DB3B37">
        <w:rPr>
          <w:szCs w:val="28"/>
        </w:rPr>
        <w:t xml:space="preserve"> и заключения о результатах </w:t>
      </w:r>
      <w:r w:rsidRPr="00DB3B37">
        <w:rPr>
          <w:rFonts w:eastAsia="Calibri"/>
          <w:szCs w:val="28"/>
        </w:rPr>
        <w:t>общественных обсуждений</w:t>
      </w:r>
      <w:r w:rsidRPr="00DB3B37">
        <w:rPr>
          <w:szCs w:val="28"/>
        </w:rPr>
        <w:t xml:space="preserve">, в соответствии с Градостроительным кодексом Российской Федерации, </w:t>
      </w:r>
      <w:r w:rsidR="00B54089" w:rsidRPr="00DB3B37">
        <w:rPr>
          <w:rFonts w:eastAsia="Calibri"/>
          <w:szCs w:val="28"/>
        </w:rPr>
        <w:t>Федеральными законами от 06.10.2003 № 131-ФЗ «Об общих принципах организации местного самоупра</w:t>
      </w:r>
      <w:r w:rsidR="00B54089" w:rsidRPr="00DB3B37">
        <w:rPr>
          <w:rFonts w:eastAsia="Calibri"/>
          <w:szCs w:val="28"/>
        </w:rPr>
        <w:t>в</w:t>
      </w:r>
      <w:r w:rsidR="00B54089" w:rsidRPr="00DB3B37">
        <w:rPr>
          <w:rFonts w:eastAsia="Calibri"/>
          <w:szCs w:val="28"/>
        </w:rPr>
        <w:t>ления в Российской Федерации», от 14.03.2022 № 58-ФЗ «О внесении изменений в отдельные законодательные акты Российской Федерации», решением Совета д</w:t>
      </w:r>
      <w:r w:rsidR="00B54089" w:rsidRPr="00DB3B37">
        <w:rPr>
          <w:rFonts w:eastAsia="Calibri"/>
          <w:szCs w:val="28"/>
        </w:rPr>
        <w:t>е</w:t>
      </w:r>
      <w:r w:rsidR="00B54089" w:rsidRPr="00DB3B37">
        <w:rPr>
          <w:rFonts w:eastAsia="Calibri"/>
          <w:szCs w:val="28"/>
        </w:rPr>
        <w:t>путатов города Новосибирска от 20.06.2018 №</w:t>
      </w:r>
      <w:r w:rsidR="000C10FD" w:rsidRPr="00DB3B37">
        <w:rPr>
          <w:rFonts w:eastAsia="Calibri"/>
          <w:szCs w:val="28"/>
        </w:rPr>
        <w:t> </w:t>
      </w:r>
      <w:r w:rsidR="00B54089" w:rsidRPr="00DB3B37">
        <w:rPr>
          <w:rFonts w:eastAsia="Calibri"/>
          <w:szCs w:val="28"/>
        </w:rPr>
        <w:t>640 «О Порядке организации и проведения в городе Новосибирске общественных обсуждений и публичных сл</w:t>
      </w:r>
      <w:r w:rsidR="00B54089" w:rsidRPr="00DB3B37">
        <w:rPr>
          <w:rFonts w:eastAsia="Calibri"/>
          <w:szCs w:val="28"/>
        </w:rPr>
        <w:t>у</w:t>
      </w:r>
      <w:r w:rsidR="00B54089" w:rsidRPr="00DB3B37">
        <w:rPr>
          <w:rFonts w:eastAsia="Calibri"/>
          <w:szCs w:val="28"/>
        </w:rPr>
        <w:t xml:space="preserve">шаний в соответствии с </w:t>
      </w:r>
      <w:hyperlink r:id="rId10" w:history="1">
        <w:r w:rsidR="00B54089" w:rsidRPr="00DB3B37">
          <w:rPr>
            <w:rFonts w:eastAsia="Calibri"/>
            <w:szCs w:val="28"/>
          </w:rPr>
          <w:t>законодательством</w:t>
        </w:r>
      </w:hyperlink>
      <w:r w:rsidR="00B54089" w:rsidRPr="00DB3B37">
        <w:rPr>
          <w:rFonts w:eastAsia="Calibri"/>
          <w:szCs w:val="28"/>
        </w:rPr>
        <w:t xml:space="preserve"> о градостроительной деятельности»</w:t>
      </w:r>
      <w:r w:rsidR="00366885" w:rsidRPr="00DB3B37">
        <w:rPr>
          <w:szCs w:val="28"/>
        </w:rPr>
        <w:t>, руководствуясь Уставом города Новосибирска,</w:t>
      </w:r>
      <w:r w:rsidR="000531F8" w:rsidRPr="00DB3B37">
        <w:rPr>
          <w:szCs w:val="28"/>
        </w:rPr>
        <w:t xml:space="preserve"> </w:t>
      </w:r>
      <w:r w:rsidR="00366885" w:rsidRPr="00DB3B37">
        <w:rPr>
          <w:szCs w:val="28"/>
        </w:rPr>
        <w:t>ПОСТАНОВЛЯЮ:</w:t>
      </w:r>
    </w:p>
    <w:p w14:paraId="696DC0EE" w14:textId="77777777" w:rsidR="00781C03" w:rsidRPr="00DB3B37" w:rsidRDefault="001C7FA8" w:rsidP="00BA172F">
      <w:pPr>
        <w:spacing w:line="240" w:lineRule="atLeast"/>
        <w:rPr>
          <w:szCs w:val="28"/>
        </w:rPr>
      </w:pPr>
      <w:r w:rsidRPr="00DB3B37">
        <w:rPr>
          <w:szCs w:val="28"/>
        </w:rPr>
        <w:t>1. </w:t>
      </w:r>
      <w:r w:rsidR="00092A0A" w:rsidRPr="00DB3B37">
        <w:rPr>
          <w:szCs w:val="28"/>
        </w:rPr>
        <w:t xml:space="preserve">Утвердить </w:t>
      </w:r>
      <w:r w:rsidR="0038748E" w:rsidRPr="00DB3B37">
        <w:rPr>
          <w:szCs w:val="28"/>
        </w:rPr>
        <w:t xml:space="preserve">изменения, вносимые </w:t>
      </w:r>
      <w:r w:rsidR="00B54A2E" w:rsidRPr="00DB3B37">
        <w:rPr>
          <w:szCs w:val="28"/>
        </w:rPr>
        <w:t>в проект планировки территории, огр</w:t>
      </w:r>
      <w:r w:rsidR="00B54A2E" w:rsidRPr="00DB3B37">
        <w:rPr>
          <w:szCs w:val="28"/>
        </w:rPr>
        <w:t>а</w:t>
      </w:r>
      <w:r w:rsidR="00B54A2E" w:rsidRPr="00DB3B37">
        <w:rPr>
          <w:szCs w:val="28"/>
        </w:rPr>
        <w:t>ниченной ул. Петухова, Советским шоссе, границей города Новосибирска, ул. Б</w:t>
      </w:r>
      <w:r w:rsidR="00B54A2E" w:rsidRPr="00DB3B37">
        <w:rPr>
          <w:szCs w:val="28"/>
        </w:rPr>
        <w:t>о</w:t>
      </w:r>
      <w:r w:rsidR="00B54A2E" w:rsidRPr="00DB3B37">
        <w:rPr>
          <w:szCs w:val="28"/>
        </w:rPr>
        <w:t>родина, в Кировском районе,</w:t>
      </w:r>
      <w:r w:rsidR="00BA172F">
        <w:rPr>
          <w:szCs w:val="28"/>
        </w:rPr>
        <w:t xml:space="preserve"> утвержденный постановлением мэрии города Нов</w:t>
      </w:r>
      <w:r w:rsidR="00BA172F">
        <w:rPr>
          <w:szCs w:val="28"/>
        </w:rPr>
        <w:t>о</w:t>
      </w:r>
      <w:r w:rsidR="00BA172F">
        <w:rPr>
          <w:szCs w:val="28"/>
        </w:rPr>
        <w:t>сибирска от 12.11.2021 № 3967,</w:t>
      </w:r>
      <w:r w:rsidR="00B54A2E" w:rsidRPr="00DB3B37">
        <w:rPr>
          <w:szCs w:val="28"/>
        </w:rPr>
        <w:t xml:space="preserve"> в части территории квартала 332.02.03.02</w:t>
      </w:r>
      <w:r w:rsidR="0038748E" w:rsidRPr="00DB3B37">
        <w:rPr>
          <w:szCs w:val="28"/>
        </w:rPr>
        <w:t>, изл</w:t>
      </w:r>
      <w:r w:rsidR="0038748E" w:rsidRPr="00DB3B37">
        <w:rPr>
          <w:szCs w:val="28"/>
        </w:rPr>
        <w:t>о</w:t>
      </w:r>
      <w:r w:rsidR="0038748E" w:rsidRPr="00DB3B37">
        <w:rPr>
          <w:szCs w:val="28"/>
        </w:rPr>
        <w:t xml:space="preserve">жив </w:t>
      </w:r>
      <w:r w:rsidR="00092A0A" w:rsidRPr="00DB3B37">
        <w:rPr>
          <w:szCs w:val="28"/>
        </w:rPr>
        <w:t>приложение</w:t>
      </w:r>
      <w:r w:rsidR="003C4636" w:rsidRPr="00DB3B37">
        <w:rPr>
          <w:szCs w:val="28"/>
        </w:rPr>
        <w:t xml:space="preserve"> 1</w:t>
      </w:r>
      <w:r w:rsidR="001023D1" w:rsidRPr="00DB3B37">
        <w:rPr>
          <w:szCs w:val="28"/>
        </w:rPr>
        <w:t xml:space="preserve"> к</w:t>
      </w:r>
      <w:r w:rsidR="00960AB9" w:rsidRPr="00DB3B37">
        <w:rPr>
          <w:szCs w:val="28"/>
        </w:rPr>
        <w:t xml:space="preserve"> </w:t>
      </w:r>
      <w:r w:rsidR="0038748E" w:rsidRPr="00DB3B37">
        <w:rPr>
          <w:szCs w:val="28"/>
        </w:rPr>
        <w:t>постановлению мэрии города Новосибирска от 12.</w:t>
      </w:r>
      <w:r w:rsidR="00B54A2E" w:rsidRPr="00DB3B37">
        <w:rPr>
          <w:szCs w:val="28"/>
        </w:rPr>
        <w:t>11</w:t>
      </w:r>
      <w:r w:rsidR="0038748E" w:rsidRPr="00DB3B37">
        <w:rPr>
          <w:szCs w:val="28"/>
        </w:rPr>
        <w:t>.2021 № </w:t>
      </w:r>
      <w:r w:rsidR="00B54A2E" w:rsidRPr="00DB3B37">
        <w:rPr>
          <w:szCs w:val="28"/>
        </w:rPr>
        <w:t>3967</w:t>
      </w:r>
      <w:r w:rsidR="0038748E" w:rsidRPr="00DB3B37">
        <w:rPr>
          <w:szCs w:val="28"/>
        </w:rPr>
        <w:t xml:space="preserve"> «</w:t>
      </w:r>
      <w:r w:rsidR="00B54A2E" w:rsidRPr="00DB3B37">
        <w:rPr>
          <w:szCs w:val="28"/>
        </w:rPr>
        <w:t>О проекте планировки территории, ограниченной ул. Петухова, Сове</w:t>
      </w:r>
      <w:r w:rsidR="00B54A2E" w:rsidRPr="00DB3B37">
        <w:rPr>
          <w:szCs w:val="28"/>
        </w:rPr>
        <w:t>т</w:t>
      </w:r>
      <w:r w:rsidR="00B54A2E" w:rsidRPr="00DB3B37">
        <w:rPr>
          <w:szCs w:val="28"/>
        </w:rPr>
        <w:t>ским шоссе, границей города Новосибирска, ул. Бородина, в Кировском районе</w:t>
      </w:r>
      <w:r w:rsidR="00781C03" w:rsidRPr="00DB3B37">
        <w:rPr>
          <w:szCs w:val="28"/>
        </w:rPr>
        <w:t>» в редакции приложения к настоящему постановлению.</w:t>
      </w:r>
    </w:p>
    <w:p w14:paraId="696DC0EF" w14:textId="77777777" w:rsidR="001C7FA8" w:rsidRPr="00DB3B37" w:rsidRDefault="00781C03" w:rsidP="0038748E">
      <w:pPr>
        <w:spacing w:line="240" w:lineRule="atLeast"/>
        <w:rPr>
          <w:szCs w:val="28"/>
        </w:rPr>
      </w:pPr>
      <w:r w:rsidRPr="00DB3B37">
        <w:rPr>
          <w:szCs w:val="28"/>
        </w:rPr>
        <w:t>2</w:t>
      </w:r>
      <w:r w:rsidR="001C7FA8" w:rsidRPr="00DB3B37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1C7FA8" w:rsidRPr="00DB3B37">
        <w:rPr>
          <w:szCs w:val="28"/>
        </w:rPr>
        <w:t>р</w:t>
      </w:r>
      <w:r w:rsidR="001C7FA8" w:rsidRPr="00DB3B37">
        <w:rPr>
          <w:szCs w:val="28"/>
        </w:rPr>
        <w:t>мационно-телекоммуникационной сети «Интернет».</w:t>
      </w:r>
    </w:p>
    <w:p w14:paraId="696DC0F0" w14:textId="77777777" w:rsidR="001C7FA8" w:rsidRPr="00DB3B37" w:rsidRDefault="00781C03" w:rsidP="00EC722A">
      <w:pPr>
        <w:spacing w:line="240" w:lineRule="atLeast"/>
        <w:rPr>
          <w:szCs w:val="28"/>
        </w:rPr>
      </w:pPr>
      <w:r w:rsidRPr="00DB3B37">
        <w:rPr>
          <w:szCs w:val="28"/>
        </w:rPr>
        <w:t>3</w:t>
      </w:r>
      <w:r w:rsidR="001C7FA8" w:rsidRPr="00DB3B37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DB3B37">
        <w:rPr>
          <w:szCs w:val="28"/>
        </w:rPr>
        <w:t>о</w:t>
      </w:r>
      <w:r w:rsidR="001C7FA8" w:rsidRPr="00DB3B37">
        <w:rPr>
          <w:szCs w:val="28"/>
        </w:rPr>
        <w:t>становления.</w:t>
      </w:r>
    </w:p>
    <w:p w14:paraId="7B0F8245" w14:textId="77777777" w:rsidR="00652E55" w:rsidRDefault="00652E55" w:rsidP="00EC722A">
      <w:pPr>
        <w:pStyle w:val="S6"/>
        <w:spacing w:line="240" w:lineRule="atLeast"/>
        <w:rPr>
          <w:szCs w:val="28"/>
        </w:rPr>
      </w:pPr>
    </w:p>
    <w:p w14:paraId="14A21A07" w14:textId="77777777" w:rsidR="00652E55" w:rsidRDefault="00652E55" w:rsidP="00EC722A">
      <w:pPr>
        <w:pStyle w:val="S6"/>
        <w:spacing w:line="240" w:lineRule="atLeast"/>
        <w:rPr>
          <w:szCs w:val="28"/>
        </w:rPr>
      </w:pPr>
    </w:p>
    <w:p w14:paraId="3C24B4B4" w14:textId="77777777" w:rsidR="00652E55" w:rsidRDefault="00652E55" w:rsidP="00EC722A">
      <w:pPr>
        <w:pStyle w:val="S6"/>
        <w:spacing w:line="240" w:lineRule="atLeast"/>
        <w:rPr>
          <w:szCs w:val="28"/>
        </w:rPr>
      </w:pPr>
    </w:p>
    <w:p w14:paraId="696DC0F1" w14:textId="77777777" w:rsidR="001C7FA8" w:rsidRPr="00DB3B37" w:rsidRDefault="00781C03" w:rsidP="00EC722A">
      <w:pPr>
        <w:pStyle w:val="S6"/>
        <w:spacing w:line="240" w:lineRule="atLeast"/>
        <w:rPr>
          <w:szCs w:val="28"/>
        </w:rPr>
      </w:pPr>
      <w:r w:rsidRPr="00DB3B37">
        <w:rPr>
          <w:szCs w:val="28"/>
        </w:rPr>
        <w:lastRenderedPageBreak/>
        <w:t>4</w:t>
      </w:r>
      <w:r w:rsidR="001C7FA8" w:rsidRPr="00DB3B37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88772F" w:rsidRPr="00DB3B37" w14:paraId="696DC0F4" w14:textId="77777777" w:rsidTr="00CB0FF3">
        <w:trPr>
          <w:trHeight w:val="80"/>
        </w:trPr>
        <w:tc>
          <w:tcPr>
            <w:tcW w:w="6946" w:type="dxa"/>
          </w:tcPr>
          <w:p w14:paraId="696DC0F2" w14:textId="77777777" w:rsidR="00584A48" w:rsidRPr="00DB3B37" w:rsidRDefault="00584A48" w:rsidP="00EC722A">
            <w:pPr>
              <w:spacing w:before="600"/>
              <w:ind w:firstLine="0"/>
              <w:rPr>
                <w:szCs w:val="28"/>
              </w:rPr>
            </w:pPr>
            <w:r w:rsidRPr="00DB3B3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696DC0F3" w14:textId="77777777" w:rsidR="00584A48" w:rsidRPr="00DB3B37" w:rsidRDefault="00584A48" w:rsidP="00EC722A">
            <w:pPr>
              <w:pStyle w:val="7"/>
              <w:keepNext w:val="0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B3B3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696DC0F5" w14:textId="77777777" w:rsidR="00B54A2E" w:rsidRDefault="00B54A2E" w:rsidP="00DC7292">
      <w:pPr>
        <w:suppressAutoHyphens/>
        <w:ind w:firstLine="0"/>
        <w:rPr>
          <w:szCs w:val="28"/>
        </w:rPr>
      </w:pPr>
    </w:p>
    <w:p w14:paraId="21E543F8" w14:textId="46A504BD" w:rsidR="00652E55" w:rsidRDefault="00652E55" w:rsidP="00DC7292">
      <w:pPr>
        <w:suppressAutoHyphens/>
        <w:ind w:firstLine="0"/>
        <w:rPr>
          <w:szCs w:val="28"/>
        </w:rPr>
      </w:pPr>
    </w:p>
    <w:p w14:paraId="7D873263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674E104F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6541AAAC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0246DD0C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07FA1C48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72C783E1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0A941398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4325D75B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33A4F862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2D5E1C8E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0BECD559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72E6306C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7EFC87A7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6F9ECC1D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3EB7C31C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5AE6226E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3054B642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25B0B177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468FF473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662328E4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7B275193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0EFDFEE6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616DD9F3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0FCBF2AC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1E29696F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35BE7C99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67BED90A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1F993E36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54F44E78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3B733BEB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4ECE768B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61A699F8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4F6DB960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3F6D8280" w14:textId="77777777" w:rsidR="00652E55" w:rsidRDefault="00652E55" w:rsidP="00DC7292">
      <w:pPr>
        <w:suppressAutoHyphens/>
        <w:ind w:firstLine="0"/>
        <w:rPr>
          <w:szCs w:val="28"/>
        </w:rPr>
      </w:pPr>
    </w:p>
    <w:p w14:paraId="1C4A6C89" w14:textId="77777777" w:rsidR="00652E55" w:rsidRPr="00DB3B37" w:rsidRDefault="00652E55" w:rsidP="00DC7292">
      <w:pPr>
        <w:suppressAutoHyphens/>
        <w:ind w:firstLine="0"/>
        <w:rPr>
          <w:szCs w:val="28"/>
        </w:rPr>
      </w:pPr>
    </w:p>
    <w:p w14:paraId="696DC0F6" w14:textId="77777777" w:rsidR="00DC7292" w:rsidRPr="002A5E42" w:rsidRDefault="00ED6348" w:rsidP="00DC7292">
      <w:pPr>
        <w:suppressAutoHyphens/>
        <w:ind w:firstLine="0"/>
        <w:rPr>
          <w:sz w:val="24"/>
          <w:szCs w:val="24"/>
        </w:rPr>
      </w:pPr>
      <w:r w:rsidRPr="002A5E42">
        <w:rPr>
          <w:sz w:val="24"/>
          <w:szCs w:val="24"/>
        </w:rPr>
        <w:t>Кучинская</w:t>
      </w:r>
    </w:p>
    <w:p w14:paraId="696DC0F7" w14:textId="77777777" w:rsidR="00DC7292" w:rsidRPr="002A5E42" w:rsidRDefault="00DC7292" w:rsidP="00DC7292">
      <w:pPr>
        <w:suppressAutoHyphens/>
        <w:ind w:firstLine="0"/>
        <w:rPr>
          <w:sz w:val="24"/>
          <w:szCs w:val="24"/>
        </w:rPr>
      </w:pPr>
      <w:r w:rsidRPr="002A5E42">
        <w:rPr>
          <w:sz w:val="24"/>
          <w:szCs w:val="24"/>
        </w:rPr>
        <w:t>227</w:t>
      </w:r>
      <w:r w:rsidR="00ED6348" w:rsidRPr="002A5E42">
        <w:rPr>
          <w:sz w:val="24"/>
          <w:szCs w:val="24"/>
        </w:rPr>
        <w:t>5337</w:t>
      </w:r>
    </w:p>
    <w:p w14:paraId="696DC0F8" w14:textId="77777777" w:rsidR="00654EB8" w:rsidRDefault="00DC7292" w:rsidP="00DC7292">
      <w:pPr>
        <w:ind w:firstLine="0"/>
        <w:rPr>
          <w:sz w:val="24"/>
          <w:szCs w:val="24"/>
        </w:rPr>
        <w:sectPr w:rsidR="00654EB8" w:rsidSect="000C10FD">
          <w:headerReference w:type="default" r:id="rId11"/>
          <w:pgSz w:w="11906" w:h="16838" w:code="9"/>
          <w:pgMar w:top="1135" w:right="567" w:bottom="284" w:left="1418" w:header="567" w:footer="0" w:gutter="0"/>
          <w:pgNumType w:start="1"/>
          <w:cols w:space="708"/>
          <w:titlePg/>
          <w:docGrid w:linePitch="381"/>
        </w:sectPr>
      </w:pPr>
      <w:r w:rsidRPr="002A5E42">
        <w:rPr>
          <w:sz w:val="24"/>
          <w:szCs w:val="24"/>
        </w:rPr>
        <w:t>ГУАиГ</w:t>
      </w:r>
    </w:p>
    <w:p w14:paraId="696DC12A" w14:textId="77777777" w:rsidR="00781C03" w:rsidRPr="002A5E42" w:rsidRDefault="00F52B8E" w:rsidP="00781C03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6DC42D" wp14:editId="696DC42E">
                <wp:simplePos x="0" y="0"/>
                <wp:positionH relativeFrom="column">
                  <wp:posOffset>3041015</wp:posOffset>
                </wp:positionH>
                <wp:positionV relativeFrom="paragraph">
                  <wp:posOffset>-340360</wp:posOffset>
                </wp:positionV>
                <wp:extent cx="333375" cy="381000"/>
                <wp:effectExtent l="0" t="0" r="28575" b="19050"/>
                <wp:wrapNone/>
                <wp:docPr id="2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39.45pt;margin-top:-26.8pt;width:26.25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" strokecolor="white"/>
            </w:pict>
          </mc:Fallback>
        </mc:AlternateContent>
      </w:r>
      <w:r w:rsidR="00781C03" w:rsidRPr="002A5E42">
        <w:rPr>
          <w:szCs w:val="28"/>
        </w:rPr>
        <w:t xml:space="preserve">Приложение </w:t>
      </w:r>
    </w:p>
    <w:p w14:paraId="696DC12B" w14:textId="77777777" w:rsidR="00781C03" w:rsidRPr="002A5E42" w:rsidRDefault="00781C03" w:rsidP="00781C03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A5E42">
        <w:rPr>
          <w:szCs w:val="28"/>
        </w:rPr>
        <w:t>к постановлению мэрии</w:t>
      </w:r>
    </w:p>
    <w:p w14:paraId="696DC12C" w14:textId="77777777" w:rsidR="00781C03" w:rsidRPr="002A5E42" w:rsidRDefault="00781C03" w:rsidP="00781C03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A5E42">
        <w:rPr>
          <w:szCs w:val="28"/>
        </w:rPr>
        <w:t>города Новосибирска</w:t>
      </w:r>
    </w:p>
    <w:p w14:paraId="696DC12D" w14:textId="4CDAE9F1" w:rsidR="00781C03" w:rsidRPr="002A5E42" w:rsidRDefault="00781C03" w:rsidP="00781C03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2A5E42">
        <w:rPr>
          <w:szCs w:val="28"/>
        </w:rPr>
        <w:t xml:space="preserve">от </w:t>
      </w:r>
      <w:r w:rsidR="00A15119" w:rsidRPr="00A15119">
        <w:rPr>
          <w:szCs w:val="28"/>
          <w:u w:val="single"/>
        </w:rPr>
        <w:t>25.10.2022</w:t>
      </w:r>
      <w:r w:rsidRPr="002A5E42">
        <w:rPr>
          <w:szCs w:val="28"/>
        </w:rPr>
        <w:t xml:space="preserve"> №</w:t>
      </w:r>
      <w:r w:rsidR="000C10FD">
        <w:rPr>
          <w:szCs w:val="28"/>
        </w:rPr>
        <w:t xml:space="preserve"> </w:t>
      </w:r>
      <w:r w:rsidR="00A15119">
        <w:rPr>
          <w:szCs w:val="28"/>
          <w:u w:val="single"/>
        </w:rPr>
        <w:t>3864</w:t>
      </w:r>
      <w:bookmarkStart w:id="0" w:name="_GoBack"/>
      <w:bookmarkEnd w:id="0"/>
    </w:p>
    <w:p w14:paraId="696DC12E" w14:textId="77777777" w:rsidR="00781C03" w:rsidRDefault="00781C03" w:rsidP="005C235B">
      <w:pPr>
        <w:ind w:left="6521" w:firstLine="0"/>
        <w:jc w:val="left"/>
        <w:rPr>
          <w:szCs w:val="28"/>
        </w:rPr>
      </w:pPr>
    </w:p>
    <w:p w14:paraId="70F17645" w14:textId="77777777" w:rsidR="00652E55" w:rsidRPr="002A5E42" w:rsidRDefault="00652E55" w:rsidP="005C235B">
      <w:pPr>
        <w:ind w:left="6521" w:firstLine="0"/>
        <w:jc w:val="left"/>
        <w:rPr>
          <w:szCs w:val="28"/>
        </w:rPr>
      </w:pPr>
    </w:p>
    <w:p w14:paraId="696DC12F" w14:textId="77777777" w:rsidR="009C1F51" w:rsidRPr="002A5E42" w:rsidRDefault="00F52B8E" w:rsidP="005C235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6DC42F" wp14:editId="696DC430">
                <wp:simplePos x="0" y="0"/>
                <wp:positionH relativeFrom="column">
                  <wp:posOffset>3041015</wp:posOffset>
                </wp:positionH>
                <wp:positionV relativeFrom="paragraph">
                  <wp:posOffset>-340360</wp:posOffset>
                </wp:positionV>
                <wp:extent cx="333375" cy="381000"/>
                <wp:effectExtent l="0" t="0" r="28575" b="1905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SzLZSHgIAADsEAAAOAAAAAAAAAAAAAAAAAC4CAABkcnMvZTJvRG9jLnhtbFBL&#10;AQItABQABgAIAAAAIQAJKyAp3wAAAAkBAAAPAAAAAAAAAAAAAAAAAHgEAABkcnMvZG93bnJldi54&#10;bWxQSwUGAAAAAAQABADzAAAAhAUAAAAA&#10;" strokecolor="white"/>
            </w:pict>
          </mc:Fallback>
        </mc:AlternateContent>
      </w:r>
      <w:r w:rsidR="009C1F51" w:rsidRPr="002A5E42">
        <w:rPr>
          <w:szCs w:val="28"/>
        </w:rPr>
        <w:t>Приложение</w:t>
      </w:r>
      <w:r w:rsidR="00F4200C" w:rsidRPr="002A5E42">
        <w:rPr>
          <w:szCs w:val="28"/>
        </w:rPr>
        <w:t xml:space="preserve"> 1</w:t>
      </w:r>
    </w:p>
    <w:p w14:paraId="696DC130" w14:textId="77777777" w:rsidR="009C1F51" w:rsidRPr="002A5E42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2A5E42">
        <w:rPr>
          <w:szCs w:val="28"/>
        </w:rPr>
        <w:t>к постановлению мэрии</w:t>
      </w:r>
    </w:p>
    <w:p w14:paraId="696DC131" w14:textId="77777777" w:rsidR="009C1F51" w:rsidRPr="002A5E42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2A5E42">
        <w:rPr>
          <w:szCs w:val="28"/>
        </w:rPr>
        <w:t>города Новосибирска</w:t>
      </w:r>
    </w:p>
    <w:p w14:paraId="696DC132" w14:textId="366858AC" w:rsidR="009C1F51" w:rsidRPr="00B54A2E" w:rsidRDefault="009C1F51" w:rsidP="002A25DF">
      <w:pPr>
        <w:widowControl w:val="0"/>
        <w:ind w:left="6521" w:right="-2" w:firstLine="0"/>
        <w:jc w:val="left"/>
        <w:rPr>
          <w:szCs w:val="28"/>
          <w:u w:val="single"/>
        </w:rPr>
      </w:pPr>
      <w:r w:rsidRPr="002A5E42">
        <w:rPr>
          <w:szCs w:val="28"/>
        </w:rPr>
        <w:t xml:space="preserve">от </w:t>
      </w:r>
      <w:r w:rsidR="008513C9">
        <w:rPr>
          <w:szCs w:val="28"/>
        </w:rPr>
        <w:t xml:space="preserve"> </w:t>
      </w:r>
      <w:r w:rsidR="002F58D6" w:rsidRPr="002A5E42">
        <w:rPr>
          <w:szCs w:val="28"/>
          <w:u w:val="single"/>
        </w:rPr>
        <w:t>12.</w:t>
      </w:r>
      <w:r w:rsidR="00B54A2E">
        <w:rPr>
          <w:szCs w:val="28"/>
          <w:u w:val="single"/>
        </w:rPr>
        <w:t>11</w:t>
      </w:r>
      <w:r w:rsidR="002F58D6" w:rsidRPr="002A5E42">
        <w:rPr>
          <w:szCs w:val="28"/>
          <w:u w:val="single"/>
        </w:rPr>
        <w:t>.2021</w:t>
      </w:r>
      <w:r w:rsidR="008513C9">
        <w:rPr>
          <w:szCs w:val="28"/>
          <w:u w:val="single"/>
        </w:rPr>
        <w:t xml:space="preserve"> </w:t>
      </w:r>
      <w:r w:rsidR="00E206FD" w:rsidRPr="002A5E42">
        <w:rPr>
          <w:szCs w:val="28"/>
        </w:rPr>
        <w:t xml:space="preserve"> </w:t>
      </w:r>
      <w:r w:rsidR="00231A68" w:rsidRPr="002A5E42">
        <w:rPr>
          <w:szCs w:val="28"/>
        </w:rPr>
        <w:t xml:space="preserve">№ </w:t>
      </w:r>
      <w:r w:rsidR="008513C9">
        <w:rPr>
          <w:szCs w:val="28"/>
        </w:rPr>
        <w:t xml:space="preserve"> </w:t>
      </w:r>
      <w:r w:rsidR="00B54A2E" w:rsidRPr="00B54A2E">
        <w:rPr>
          <w:szCs w:val="28"/>
          <w:u w:val="single"/>
        </w:rPr>
        <w:t>3967</w:t>
      </w:r>
    </w:p>
    <w:p w14:paraId="696DC133" w14:textId="77777777" w:rsidR="009C1F51" w:rsidRPr="002A5E42" w:rsidRDefault="009C1F51" w:rsidP="009C1F51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696DC134" w14:textId="77777777" w:rsidR="009C1F51" w:rsidRPr="002A5E42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14:paraId="696DC135" w14:textId="77777777" w:rsidR="009C1F51" w:rsidRPr="002A5E42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2A5E42">
        <w:rPr>
          <w:b/>
          <w:szCs w:val="28"/>
        </w:rPr>
        <w:t>ПРОЕКТ</w:t>
      </w:r>
    </w:p>
    <w:p w14:paraId="696DC136" w14:textId="77777777" w:rsidR="000C10FD" w:rsidRDefault="009C1F51" w:rsidP="009F5248">
      <w:pPr>
        <w:widowControl w:val="0"/>
        <w:ind w:firstLine="0"/>
        <w:jc w:val="center"/>
        <w:rPr>
          <w:b/>
          <w:szCs w:val="28"/>
        </w:rPr>
      </w:pPr>
      <w:r w:rsidRPr="002A5E42">
        <w:rPr>
          <w:b/>
          <w:szCs w:val="28"/>
        </w:rPr>
        <w:t xml:space="preserve">планировки </w:t>
      </w:r>
      <w:r w:rsidR="00B54A2E" w:rsidRPr="00B54A2E">
        <w:rPr>
          <w:b/>
          <w:szCs w:val="28"/>
        </w:rPr>
        <w:t>территории, ограниченной ул. Петухова, Советским шоссе,</w:t>
      </w:r>
    </w:p>
    <w:p w14:paraId="696DC137" w14:textId="77777777" w:rsidR="001121CF" w:rsidRPr="002A5E42" w:rsidRDefault="00B54A2E" w:rsidP="009F5248">
      <w:pPr>
        <w:widowControl w:val="0"/>
        <w:ind w:firstLine="0"/>
        <w:jc w:val="center"/>
        <w:rPr>
          <w:b/>
          <w:szCs w:val="28"/>
        </w:rPr>
      </w:pPr>
      <w:r w:rsidRPr="00B54A2E">
        <w:rPr>
          <w:b/>
          <w:szCs w:val="28"/>
        </w:rPr>
        <w:t>границей города Новосибирска, ул. Бородина, в Кировском районе</w:t>
      </w:r>
    </w:p>
    <w:p w14:paraId="696DC139" w14:textId="77777777" w:rsidR="00B54A2E" w:rsidRPr="002A5E42" w:rsidRDefault="00B54A2E" w:rsidP="00CB0FF3">
      <w:pPr>
        <w:widowControl w:val="0"/>
        <w:ind w:firstLine="0"/>
        <w:jc w:val="center"/>
        <w:rPr>
          <w:b/>
          <w:szCs w:val="28"/>
        </w:rPr>
      </w:pPr>
    </w:p>
    <w:p w14:paraId="696DC13A" w14:textId="77777777" w:rsidR="009C1F51" w:rsidRPr="002A5E42" w:rsidRDefault="009C1F51" w:rsidP="009C1F51">
      <w:pPr>
        <w:autoSpaceDE w:val="0"/>
        <w:autoSpaceDN w:val="0"/>
        <w:adjustRightInd w:val="0"/>
        <w:rPr>
          <w:szCs w:val="28"/>
        </w:rPr>
      </w:pPr>
      <w:r w:rsidRPr="002A5E42">
        <w:rPr>
          <w:szCs w:val="28"/>
        </w:rPr>
        <w:t>1. Чертеж планировки территории (приложение 1).</w:t>
      </w:r>
    </w:p>
    <w:p w14:paraId="696DC13B" w14:textId="77777777" w:rsidR="009C1F51" w:rsidRPr="002A5E42" w:rsidRDefault="009C1F51" w:rsidP="009C1F51">
      <w:pPr>
        <w:autoSpaceDE w:val="0"/>
        <w:autoSpaceDN w:val="0"/>
        <w:adjustRightInd w:val="0"/>
        <w:rPr>
          <w:szCs w:val="28"/>
        </w:rPr>
      </w:pPr>
      <w:r w:rsidRPr="002A5E42">
        <w:t>2. </w:t>
      </w:r>
      <w:r w:rsidRPr="002A5E42">
        <w:rPr>
          <w:szCs w:val="28"/>
        </w:rPr>
        <w:t>Положение о характеристиках планируемого развития территории (пр</w:t>
      </w:r>
      <w:r w:rsidRPr="002A5E42">
        <w:rPr>
          <w:szCs w:val="28"/>
        </w:rPr>
        <w:t>и</w:t>
      </w:r>
      <w:r w:rsidRPr="002A5E42">
        <w:rPr>
          <w:szCs w:val="28"/>
        </w:rPr>
        <w:t>ложение 2).</w:t>
      </w:r>
    </w:p>
    <w:p w14:paraId="696DC13C" w14:textId="77777777" w:rsidR="009C1F51" w:rsidRPr="002A5E42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2A5E42">
        <w:rPr>
          <w:szCs w:val="28"/>
        </w:rPr>
        <w:t>3. Положения об очередности планируемого развития территории (прил</w:t>
      </w:r>
      <w:r w:rsidRPr="002A5E42">
        <w:rPr>
          <w:szCs w:val="28"/>
        </w:rPr>
        <w:t>о</w:t>
      </w:r>
      <w:r w:rsidRPr="002A5E42">
        <w:rPr>
          <w:szCs w:val="28"/>
        </w:rPr>
        <w:t>жение 3).</w:t>
      </w:r>
    </w:p>
    <w:p w14:paraId="696DC13D" w14:textId="77777777" w:rsidR="009C1F51" w:rsidRPr="002A5E42" w:rsidRDefault="009C1F51" w:rsidP="00652E55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2A5E42">
        <w:rPr>
          <w:szCs w:val="28"/>
        </w:rPr>
        <w:t>____________</w:t>
      </w:r>
    </w:p>
    <w:p w14:paraId="696DC13E" w14:textId="77777777" w:rsidR="009C1F51" w:rsidRPr="002A5E42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696DC13F" w14:textId="77777777" w:rsidR="004B6343" w:rsidRPr="002A5E42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696DC140" w14:textId="77777777" w:rsidR="002A3B33" w:rsidRPr="002A5E42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696DC141" w14:textId="77777777" w:rsidR="009C1F51" w:rsidRPr="002A5E42" w:rsidRDefault="009C1F51">
      <w:pPr>
        <w:ind w:firstLine="0"/>
        <w:jc w:val="left"/>
        <w:rPr>
          <w:sz w:val="24"/>
        </w:rPr>
      </w:pPr>
    </w:p>
    <w:p w14:paraId="696DC142" w14:textId="77777777" w:rsidR="009C1F51" w:rsidRPr="002A5E42" w:rsidRDefault="009C1F51" w:rsidP="00F7596A">
      <w:pPr>
        <w:ind w:left="5812" w:firstLine="0"/>
        <w:rPr>
          <w:sz w:val="24"/>
        </w:rPr>
        <w:sectPr w:rsidR="009C1F51" w:rsidRPr="002A5E42" w:rsidSect="00B54245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14:paraId="696DC143" w14:textId="6E9D86CE" w:rsidR="009B22BB" w:rsidRPr="002A5E42" w:rsidRDefault="00846AE4" w:rsidP="000F382A">
      <w:pPr>
        <w:ind w:firstLine="0"/>
        <w:rPr>
          <w:sz w:val="24"/>
        </w:rPr>
        <w:sectPr w:rsidR="009B22BB" w:rsidRPr="002A5E42" w:rsidSect="0045588C">
          <w:pgSz w:w="23814" w:h="16839" w:orient="landscape" w:code="8"/>
          <w:pgMar w:top="567" w:right="850" w:bottom="142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0DC5BA34" wp14:editId="6DF24706">
            <wp:extent cx="13862050" cy="9916766"/>
            <wp:effectExtent l="0" t="0" r="6350" b="8890"/>
            <wp:docPr id="2" name="Рисунок 2" descr="C:\Users\OPerlina\AppData\Local\Microsoft\Windows\Temporary Internet Files\Content.Outlook\FQ81960V\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lina\AppData\Local\Microsoft\Windows\Temporary Internet Files\Content.Outlook\FQ81960V\Приложение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0" cy="991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DC144" w14:textId="77777777" w:rsidR="00B54A2E" w:rsidRPr="00652E55" w:rsidRDefault="00B54A2E" w:rsidP="00B54A2E">
      <w:pPr>
        <w:widowControl w:val="0"/>
        <w:ind w:left="6237" w:firstLine="0"/>
        <w:rPr>
          <w:sz w:val="24"/>
          <w:szCs w:val="28"/>
        </w:rPr>
      </w:pPr>
      <w:r w:rsidRPr="00652E55">
        <w:rPr>
          <w:sz w:val="24"/>
          <w:szCs w:val="28"/>
        </w:rPr>
        <w:lastRenderedPageBreak/>
        <w:t xml:space="preserve">Приложение 2 </w:t>
      </w:r>
    </w:p>
    <w:p w14:paraId="696DC145" w14:textId="77777777" w:rsidR="00B54A2E" w:rsidRPr="00652E55" w:rsidRDefault="00B54A2E" w:rsidP="00B54A2E">
      <w:pPr>
        <w:widowControl w:val="0"/>
        <w:ind w:left="6237" w:firstLine="0"/>
        <w:rPr>
          <w:sz w:val="24"/>
          <w:szCs w:val="28"/>
        </w:rPr>
      </w:pPr>
      <w:r w:rsidRPr="00652E55">
        <w:rPr>
          <w:sz w:val="24"/>
          <w:szCs w:val="28"/>
        </w:rPr>
        <w:t>к проекту планировки территории, ограниченной ул. Петухова, Сове</w:t>
      </w:r>
      <w:r w:rsidRPr="00652E55">
        <w:rPr>
          <w:sz w:val="24"/>
          <w:szCs w:val="28"/>
        </w:rPr>
        <w:t>т</w:t>
      </w:r>
      <w:r w:rsidRPr="00652E55">
        <w:rPr>
          <w:sz w:val="24"/>
          <w:szCs w:val="28"/>
        </w:rPr>
        <w:t>ским шоссе, границей города Н</w:t>
      </w:r>
      <w:r w:rsidRPr="00652E55">
        <w:rPr>
          <w:sz w:val="24"/>
          <w:szCs w:val="28"/>
        </w:rPr>
        <w:t>о</w:t>
      </w:r>
      <w:r w:rsidRPr="00652E55">
        <w:rPr>
          <w:sz w:val="24"/>
          <w:szCs w:val="28"/>
        </w:rPr>
        <w:t>восибирска, ул. Бородина, в Киро</w:t>
      </w:r>
      <w:r w:rsidRPr="00652E55">
        <w:rPr>
          <w:sz w:val="24"/>
          <w:szCs w:val="28"/>
        </w:rPr>
        <w:t>в</w:t>
      </w:r>
      <w:r w:rsidRPr="00652E55">
        <w:rPr>
          <w:sz w:val="24"/>
          <w:szCs w:val="28"/>
        </w:rPr>
        <w:t>ском районе</w:t>
      </w:r>
    </w:p>
    <w:p w14:paraId="696DC146" w14:textId="77777777" w:rsidR="00B54A2E" w:rsidRPr="00B7035C" w:rsidRDefault="00B54A2E" w:rsidP="00B54A2E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14:paraId="696DC147" w14:textId="77777777" w:rsidR="00B54A2E" w:rsidRPr="00B7035C" w:rsidRDefault="00B54A2E" w:rsidP="00B54A2E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14:paraId="696DC148" w14:textId="77777777" w:rsidR="00B54A2E" w:rsidRPr="00B7035C" w:rsidRDefault="00B54A2E" w:rsidP="00B54A2E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B7035C">
        <w:rPr>
          <w:b/>
          <w:szCs w:val="28"/>
        </w:rPr>
        <w:t>ПОЛОЖЕНИЕ</w:t>
      </w:r>
    </w:p>
    <w:p w14:paraId="696DC149" w14:textId="77777777" w:rsidR="00B54A2E" w:rsidRPr="00B7035C" w:rsidRDefault="00B54A2E" w:rsidP="00B54A2E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B7035C">
        <w:rPr>
          <w:b/>
          <w:szCs w:val="28"/>
        </w:rPr>
        <w:t>о характеристиках планируемого развития территории</w:t>
      </w:r>
    </w:p>
    <w:p w14:paraId="696DC14A" w14:textId="77777777" w:rsidR="00B54A2E" w:rsidRPr="00B7035C" w:rsidRDefault="00B54A2E" w:rsidP="00B54A2E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14:paraId="696DC14B" w14:textId="77777777" w:rsidR="00B54A2E" w:rsidRDefault="00B54A2E" w:rsidP="00E16C69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1. Характеристики планируемого развития территории</w:t>
      </w:r>
    </w:p>
    <w:p w14:paraId="696DC14C" w14:textId="77777777" w:rsidR="00B54A2E" w:rsidRDefault="00B54A2E" w:rsidP="00B54A2E">
      <w:pPr>
        <w:jc w:val="center"/>
        <w:rPr>
          <w:b/>
          <w:szCs w:val="28"/>
        </w:rPr>
      </w:pPr>
    </w:p>
    <w:p w14:paraId="696DC14D" w14:textId="77777777" w:rsidR="00B54A2E" w:rsidRDefault="00B54A2E" w:rsidP="00B54A2E">
      <w:pPr>
        <w:ind w:right="23"/>
        <w:rPr>
          <w:szCs w:val="28"/>
        </w:rPr>
      </w:pPr>
      <w:r>
        <w:rPr>
          <w:szCs w:val="28"/>
        </w:rPr>
        <w:t xml:space="preserve">Проект планировки </w:t>
      </w:r>
      <w:r w:rsidRPr="003255E9">
        <w:rPr>
          <w:szCs w:val="28"/>
        </w:rPr>
        <w:t xml:space="preserve">территории, ограниченной </w:t>
      </w:r>
      <w:r w:rsidR="00E16C69" w:rsidRPr="00E16C69">
        <w:rPr>
          <w:szCs w:val="28"/>
        </w:rPr>
        <w:t>ул. Петухова, Советским шоссе, границей города Новосибирска, ул. Бородина, в Кировском районе</w:t>
      </w:r>
      <w:r w:rsidR="00E16C69">
        <w:rPr>
          <w:szCs w:val="28"/>
        </w:rPr>
        <w:t xml:space="preserve"> </w:t>
      </w:r>
      <w:r w:rsidR="005E6063">
        <w:rPr>
          <w:szCs w:val="28"/>
        </w:rPr>
        <w:br/>
      </w:r>
      <w:r>
        <w:rPr>
          <w:szCs w:val="28"/>
        </w:rPr>
        <w:t>(далее</w:t>
      </w:r>
      <w:r w:rsidR="000C10FD">
        <w:rPr>
          <w:szCs w:val="28"/>
        </w:rPr>
        <w:t> </w:t>
      </w:r>
      <w:r>
        <w:rPr>
          <w:szCs w:val="28"/>
        </w:rPr>
        <w:t>– проект планировки)</w:t>
      </w:r>
      <w:r w:rsidR="003F20E1">
        <w:rPr>
          <w:szCs w:val="28"/>
        </w:rPr>
        <w:t>,</w:t>
      </w:r>
      <w:r>
        <w:rPr>
          <w:szCs w:val="28"/>
        </w:rPr>
        <w:t xml:space="preserve"> разработан в отношении территории, </w:t>
      </w:r>
      <w:r w:rsidRPr="003255E9">
        <w:rPr>
          <w:szCs w:val="28"/>
        </w:rPr>
        <w:t xml:space="preserve">ограниченной </w:t>
      </w:r>
      <w:r w:rsidR="00E16C69" w:rsidRPr="00E16C69">
        <w:rPr>
          <w:szCs w:val="28"/>
        </w:rPr>
        <w:t>ул.</w:t>
      </w:r>
      <w:r w:rsidR="008D4823">
        <w:rPr>
          <w:szCs w:val="28"/>
        </w:rPr>
        <w:t> </w:t>
      </w:r>
      <w:r w:rsidR="00E16C69" w:rsidRPr="00E16C69">
        <w:rPr>
          <w:szCs w:val="28"/>
        </w:rPr>
        <w:t>Петухова, Советским шоссе, границей города Новосибирска, ул. Бородина, в Кировском районе</w:t>
      </w:r>
      <w:r>
        <w:rPr>
          <w:szCs w:val="28"/>
        </w:rPr>
        <w:t xml:space="preserve"> (далее – планируемая территория). </w:t>
      </w:r>
      <w:r w:rsidRPr="001A7A12">
        <w:rPr>
          <w:szCs w:val="28"/>
        </w:rPr>
        <w:t>Проект планировки выпо</w:t>
      </w:r>
      <w:r w:rsidRPr="001A7A12">
        <w:rPr>
          <w:szCs w:val="28"/>
        </w:rPr>
        <w:t>л</w:t>
      </w:r>
      <w:r w:rsidRPr="001A7A12">
        <w:rPr>
          <w:szCs w:val="28"/>
        </w:rPr>
        <w:t>нен с целью выделения элементов планировочной структуры планируемой терр</w:t>
      </w:r>
      <w:r w:rsidRPr="001A7A12">
        <w:rPr>
          <w:szCs w:val="28"/>
        </w:rPr>
        <w:t>и</w:t>
      </w:r>
      <w:r w:rsidRPr="001A7A12">
        <w:rPr>
          <w:szCs w:val="28"/>
        </w:rPr>
        <w:t>тории, установления характеристик планируемого развития данных эле</w:t>
      </w:r>
      <w:r>
        <w:rPr>
          <w:szCs w:val="28"/>
        </w:rPr>
        <w:t xml:space="preserve">ментов – районов, микрорайонов, </w:t>
      </w:r>
      <w:r w:rsidRPr="001A7A12">
        <w:rPr>
          <w:szCs w:val="28"/>
        </w:rPr>
        <w:t>кварта</w:t>
      </w:r>
      <w:r>
        <w:rPr>
          <w:szCs w:val="28"/>
        </w:rPr>
        <w:t>лов.</w:t>
      </w:r>
    </w:p>
    <w:p w14:paraId="696DC14E" w14:textId="77777777" w:rsidR="00B54A2E" w:rsidRDefault="00B54A2E" w:rsidP="00B54A2E">
      <w:pPr>
        <w:ind w:right="23"/>
        <w:rPr>
          <w:szCs w:val="28"/>
        </w:rPr>
      </w:pPr>
      <w:r>
        <w:rPr>
          <w:szCs w:val="28"/>
        </w:rPr>
        <w:t>Площадь планируемой территории – 483,984 га.</w:t>
      </w:r>
    </w:p>
    <w:p w14:paraId="696DC14F" w14:textId="77777777" w:rsidR="00B54A2E" w:rsidRDefault="00B54A2E" w:rsidP="00B54A2E">
      <w:pPr>
        <w:ind w:right="23"/>
        <w:jc w:val="center"/>
        <w:rPr>
          <w:szCs w:val="28"/>
        </w:rPr>
      </w:pPr>
    </w:p>
    <w:p w14:paraId="696DC150" w14:textId="77777777" w:rsidR="00B54A2E" w:rsidRPr="007B5462" w:rsidRDefault="00B54A2E" w:rsidP="00CC0A99">
      <w:pPr>
        <w:ind w:firstLine="0"/>
        <w:jc w:val="center"/>
        <w:outlineLvl w:val="0"/>
        <w:rPr>
          <w:b/>
          <w:szCs w:val="28"/>
        </w:rPr>
      </w:pPr>
      <w:bookmarkStart w:id="1" w:name="_Toc37162408"/>
      <w:r w:rsidRPr="007B5462">
        <w:rPr>
          <w:b/>
          <w:szCs w:val="28"/>
        </w:rPr>
        <w:t>2. Характеристики планируемого развития территории, в том числе</w:t>
      </w:r>
      <w:bookmarkEnd w:id="1"/>
    </w:p>
    <w:p w14:paraId="696DC151" w14:textId="77777777" w:rsidR="00B54A2E" w:rsidRPr="007B5462" w:rsidRDefault="00B54A2E" w:rsidP="00CC0A99">
      <w:pPr>
        <w:ind w:firstLine="0"/>
        <w:jc w:val="center"/>
        <w:rPr>
          <w:b/>
          <w:szCs w:val="28"/>
        </w:rPr>
      </w:pPr>
      <w:bookmarkStart w:id="2" w:name="_Toc37162409"/>
      <w:r w:rsidRPr="007B5462">
        <w:rPr>
          <w:b/>
          <w:szCs w:val="28"/>
        </w:rPr>
        <w:t>плотность и параметры застройки территории (в пределах,</w:t>
      </w:r>
      <w:bookmarkEnd w:id="2"/>
    </w:p>
    <w:p w14:paraId="696DC152" w14:textId="77777777" w:rsidR="00B54A2E" w:rsidRPr="007B5462" w:rsidRDefault="00B54A2E" w:rsidP="00CC0A99">
      <w:pPr>
        <w:ind w:firstLine="0"/>
        <w:jc w:val="center"/>
        <w:rPr>
          <w:b/>
          <w:szCs w:val="28"/>
        </w:rPr>
      </w:pPr>
      <w:bookmarkStart w:id="3" w:name="_Toc37162410"/>
      <w:r w:rsidRPr="007B5462">
        <w:rPr>
          <w:b/>
          <w:szCs w:val="28"/>
        </w:rPr>
        <w:t>установленных градостроительным регламентом)</w:t>
      </w:r>
      <w:bookmarkEnd w:id="3"/>
    </w:p>
    <w:p w14:paraId="696DC153" w14:textId="77777777" w:rsidR="00B54A2E" w:rsidRPr="007B5462" w:rsidRDefault="00B54A2E" w:rsidP="00CC0A99">
      <w:pPr>
        <w:ind w:firstLine="0"/>
        <w:rPr>
          <w:b/>
          <w:szCs w:val="28"/>
        </w:rPr>
      </w:pPr>
    </w:p>
    <w:p w14:paraId="696DC154" w14:textId="77777777" w:rsidR="00B54A2E" w:rsidRPr="007B5462" w:rsidRDefault="00B54A2E" w:rsidP="00CC0A99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4" w:name="_Toc37162411"/>
      <w:r w:rsidRPr="007B5462">
        <w:rPr>
          <w:b/>
          <w:szCs w:val="28"/>
        </w:rPr>
        <w:t>2.1. Характеристика планируемого развития территории</w:t>
      </w:r>
      <w:bookmarkEnd w:id="4"/>
    </w:p>
    <w:p w14:paraId="696DC155" w14:textId="77777777" w:rsidR="00B54A2E" w:rsidRDefault="00B54A2E" w:rsidP="00CC0A99">
      <w:pPr>
        <w:ind w:right="23" w:firstLine="0"/>
        <w:rPr>
          <w:szCs w:val="28"/>
        </w:rPr>
      </w:pPr>
    </w:p>
    <w:p w14:paraId="696DC156" w14:textId="77777777" w:rsidR="00B54A2E" w:rsidRPr="007B5462" w:rsidRDefault="00B54A2E" w:rsidP="00B54A2E">
      <w:pPr>
        <w:rPr>
          <w:szCs w:val="28"/>
        </w:rPr>
      </w:pPr>
      <w:r w:rsidRPr="007B5462">
        <w:rPr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строительства.</w:t>
      </w:r>
    </w:p>
    <w:p w14:paraId="696DC157" w14:textId="77777777" w:rsidR="00B54A2E" w:rsidRPr="007B5462" w:rsidRDefault="00B54A2E" w:rsidP="00B54A2E">
      <w:pPr>
        <w:rPr>
          <w:szCs w:val="28"/>
        </w:rPr>
      </w:pPr>
      <w:r w:rsidRPr="007B5462">
        <w:rPr>
          <w:szCs w:val="28"/>
        </w:rPr>
        <w:t>Проектом планировки предусматривается установление красных линий.</w:t>
      </w:r>
    </w:p>
    <w:p w14:paraId="696DC158" w14:textId="77777777" w:rsidR="00B54A2E" w:rsidRPr="007B5462" w:rsidRDefault="00B54A2E" w:rsidP="00B54A2E">
      <w:pPr>
        <w:rPr>
          <w:szCs w:val="28"/>
        </w:rPr>
      </w:pPr>
      <w:r w:rsidRPr="007B5462">
        <w:rPr>
          <w:szCs w:val="28"/>
        </w:rPr>
        <w:t>В проекте планировки отображены границы планируемых элементов пл</w:t>
      </w:r>
      <w:r w:rsidRPr="007B5462">
        <w:rPr>
          <w:szCs w:val="28"/>
        </w:rPr>
        <w:t>а</w:t>
      </w:r>
      <w:r w:rsidRPr="007B5462">
        <w:rPr>
          <w:szCs w:val="28"/>
        </w:rPr>
        <w:t>нировочной структуры:</w:t>
      </w:r>
    </w:p>
    <w:p w14:paraId="696DC159" w14:textId="77777777" w:rsidR="00B54A2E" w:rsidRPr="007B5462" w:rsidRDefault="00B54A2E" w:rsidP="000C10FD">
      <w:pPr>
        <w:spacing w:line="240" w:lineRule="atLeast"/>
        <w:rPr>
          <w:szCs w:val="28"/>
        </w:rPr>
      </w:pPr>
      <w:r w:rsidRPr="007B5462">
        <w:rPr>
          <w:szCs w:val="28"/>
        </w:rPr>
        <w:t>районы, выделенные в их составе микрорайоны и кварталы с объектами культурно-бытового обслуживания населения;</w:t>
      </w:r>
    </w:p>
    <w:p w14:paraId="696DC15A" w14:textId="77777777" w:rsidR="00B54A2E" w:rsidRPr="00515C54" w:rsidRDefault="00B54A2E" w:rsidP="005E6063">
      <w:pPr>
        <w:spacing w:line="240" w:lineRule="atLeast"/>
        <w:rPr>
          <w:spacing w:val="-4"/>
          <w:szCs w:val="28"/>
        </w:rPr>
      </w:pPr>
      <w:r w:rsidRPr="00515C54">
        <w:rPr>
          <w:spacing w:val="-4"/>
          <w:szCs w:val="28"/>
        </w:rPr>
        <w:t xml:space="preserve">территории общего пользования (парки, скверы, бульвары, иные озелененные территории </w:t>
      </w:r>
      <w:r w:rsidR="00FF7B88" w:rsidRPr="00515C54">
        <w:rPr>
          <w:spacing w:val="-4"/>
          <w:szCs w:val="28"/>
        </w:rPr>
        <w:t>общего пользования,</w:t>
      </w:r>
      <w:r w:rsidRPr="00515C54">
        <w:rPr>
          <w:spacing w:val="-4"/>
          <w:szCs w:val="28"/>
        </w:rPr>
        <w:t xml:space="preserve"> водные объекты</w:t>
      </w:r>
      <w:r w:rsidR="005E6063" w:rsidRPr="00515C54">
        <w:rPr>
          <w:spacing w:val="-4"/>
          <w:szCs w:val="28"/>
        </w:rPr>
        <w:t>, зона улично-дорожной сети).</w:t>
      </w:r>
    </w:p>
    <w:p w14:paraId="696DC15B" w14:textId="77777777" w:rsidR="00B54A2E" w:rsidRDefault="00B54A2E" w:rsidP="00B54A2E">
      <w:pPr>
        <w:rPr>
          <w:szCs w:val="28"/>
        </w:rPr>
      </w:pPr>
      <w:r w:rsidRPr="007E34C3">
        <w:rPr>
          <w:szCs w:val="28"/>
        </w:rPr>
        <w:t>Район 332.01</w:t>
      </w:r>
      <w:r>
        <w:rPr>
          <w:szCs w:val="28"/>
        </w:rPr>
        <w:t xml:space="preserve"> – </w:t>
      </w:r>
      <w:r w:rsidRPr="007E34C3">
        <w:rPr>
          <w:szCs w:val="28"/>
        </w:rPr>
        <w:t>территория общественно-жилой и производственной з</w:t>
      </w:r>
      <w:r w:rsidRPr="007E34C3">
        <w:rPr>
          <w:szCs w:val="28"/>
        </w:rPr>
        <w:t>а</w:t>
      </w:r>
      <w:r w:rsidRPr="007E34C3">
        <w:rPr>
          <w:szCs w:val="28"/>
        </w:rPr>
        <w:t>стройки с планировочными кварталами (микрорайонами) 332.01.01.03, 332.01.02.01, а также с кварталами, в границах которых отсутствует жилая з</w:t>
      </w:r>
      <w:r w:rsidRPr="007E34C3">
        <w:rPr>
          <w:szCs w:val="28"/>
        </w:rPr>
        <w:t>а</w:t>
      </w:r>
      <w:r w:rsidRPr="007E34C3">
        <w:rPr>
          <w:szCs w:val="28"/>
        </w:rPr>
        <w:t>стройка</w:t>
      </w:r>
      <w:r>
        <w:rPr>
          <w:szCs w:val="28"/>
        </w:rPr>
        <w:t>:</w:t>
      </w:r>
      <w:r w:rsidRPr="007E34C3">
        <w:rPr>
          <w:szCs w:val="28"/>
        </w:rPr>
        <w:t xml:space="preserve"> 332.01.01.01, 332.01.01.02.</w:t>
      </w:r>
    </w:p>
    <w:p w14:paraId="696DC15C" w14:textId="77777777" w:rsidR="00B54A2E" w:rsidRDefault="00B54A2E" w:rsidP="00B54A2E">
      <w:pPr>
        <w:rPr>
          <w:szCs w:val="28"/>
        </w:rPr>
      </w:pPr>
      <w:r w:rsidRPr="007E34C3">
        <w:rPr>
          <w:szCs w:val="28"/>
        </w:rPr>
        <w:t xml:space="preserve">Район </w:t>
      </w:r>
      <w:r>
        <w:rPr>
          <w:szCs w:val="28"/>
        </w:rPr>
        <w:t xml:space="preserve">332.02 – </w:t>
      </w:r>
      <w:r w:rsidRPr="007E34C3">
        <w:rPr>
          <w:szCs w:val="28"/>
        </w:rPr>
        <w:t>территория общественно-жилой и производственной з</w:t>
      </w:r>
      <w:r w:rsidRPr="007E34C3">
        <w:rPr>
          <w:szCs w:val="28"/>
        </w:rPr>
        <w:t>а</w:t>
      </w:r>
      <w:r w:rsidRPr="007E34C3">
        <w:rPr>
          <w:szCs w:val="28"/>
        </w:rPr>
        <w:t>стройки с планировочными кварталами (микрорайонами)</w:t>
      </w:r>
      <w:r>
        <w:rPr>
          <w:szCs w:val="28"/>
        </w:rPr>
        <w:t xml:space="preserve"> 332.02.02.01, 332.02.02.02, 332.02.03.01, 332.02.03.02, 332.02.03.03, 332.02.03.04, </w:t>
      </w:r>
      <w:r w:rsidRPr="007E34C3">
        <w:rPr>
          <w:szCs w:val="28"/>
        </w:rPr>
        <w:t>а также с ква</w:t>
      </w:r>
      <w:r w:rsidRPr="007E34C3">
        <w:rPr>
          <w:szCs w:val="28"/>
        </w:rPr>
        <w:t>р</w:t>
      </w:r>
      <w:r w:rsidRPr="007E34C3">
        <w:rPr>
          <w:szCs w:val="28"/>
        </w:rPr>
        <w:lastRenderedPageBreak/>
        <w:t>талами, в границах которых отсутствует жилая застройка</w:t>
      </w:r>
      <w:r>
        <w:rPr>
          <w:szCs w:val="28"/>
        </w:rPr>
        <w:t>: 332.02.01.01, 332.02.01.02,</w:t>
      </w:r>
      <w:r w:rsidRPr="00F0652A">
        <w:rPr>
          <w:szCs w:val="28"/>
        </w:rPr>
        <w:t xml:space="preserve"> </w:t>
      </w:r>
      <w:r>
        <w:rPr>
          <w:szCs w:val="28"/>
        </w:rPr>
        <w:t>332.02.01.03,</w:t>
      </w:r>
      <w:r w:rsidRPr="00F0652A">
        <w:rPr>
          <w:szCs w:val="28"/>
        </w:rPr>
        <w:t xml:space="preserve"> </w:t>
      </w:r>
      <w:r>
        <w:rPr>
          <w:szCs w:val="28"/>
        </w:rPr>
        <w:t>332.02.01.04</w:t>
      </w:r>
      <w:r>
        <w:t xml:space="preserve">, </w:t>
      </w:r>
      <w:r>
        <w:rPr>
          <w:szCs w:val="28"/>
        </w:rPr>
        <w:t>332.02.02.03.</w:t>
      </w:r>
    </w:p>
    <w:p w14:paraId="696DC15D" w14:textId="77777777" w:rsidR="00B54A2E" w:rsidRPr="000162A2" w:rsidRDefault="00B54A2E" w:rsidP="00B54A2E">
      <w:pPr>
        <w:rPr>
          <w:szCs w:val="28"/>
        </w:rPr>
      </w:pPr>
      <w:r w:rsidRPr="007E34C3">
        <w:rPr>
          <w:szCs w:val="28"/>
        </w:rPr>
        <w:t xml:space="preserve">Район </w:t>
      </w:r>
      <w:r>
        <w:rPr>
          <w:szCs w:val="28"/>
        </w:rPr>
        <w:t xml:space="preserve">332.03 – </w:t>
      </w:r>
      <w:r w:rsidRPr="00606FC0">
        <w:rPr>
          <w:szCs w:val="28"/>
        </w:rPr>
        <w:t>территория общественно-жилой застройки с планировочн</w:t>
      </w:r>
      <w:r w:rsidRPr="00606FC0">
        <w:rPr>
          <w:szCs w:val="28"/>
        </w:rPr>
        <w:t>ы</w:t>
      </w:r>
      <w:r w:rsidRPr="00606FC0">
        <w:rPr>
          <w:szCs w:val="28"/>
        </w:rPr>
        <w:t>ми кварталами (микрорайонами)</w:t>
      </w:r>
      <w:r>
        <w:rPr>
          <w:szCs w:val="28"/>
        </w:rPr>
        <w:t xml:space="preserve"> 332.03.01.02, 332.03.02.01,</w:t>
      </w:r>
      <w:r w:rsidRPr="00A133C7">
        <w:rPr>
          <w:szCs w:val="28"/>
        </w:rPr>
        <w:t xml:space="preserve"> </w:t>
      </w:r>
      <w:r>
        <w:rPr>
          <w:szCs w:val="28"/>
        </w:rPr>
        <w:t xml:space="preserve">332.03.03.01, 332.03.04.01 </w:t>
      </w:r>
      <w:r w:rsidR="005E6063">
        <w:rPr>
          <w:szCs w:val="28"/>
        </w:rPr>
        <w:t>–</w:t>
      </w:r>
      <w:r>
        <w:rPr>
          <w:szCs w:val="28"/>
        </w:rPr>
        <w:t xml:space="preserve"> 332.03.04.03, 332.03.05.01, </w:t>
      </w:r>
      <w:r w:rsidRPr="007E34C3">
        <w:rPr>
          <w:szCs w:val="28"/>
        </w:rPr>
        <w:t>а также с квартал</w:t>
      </w:r>
      <w:r>
        <w:rPr>
          <w:szCs w:val="28"/>
        </w:rPr>
        <w:t>ами</w:t>
      </w:r>
      <w:r w:rsidRPr="007E34C3">
        <w:rPr>
          <w:szCs w:val="28"/>
        </w:rPr>
        <w:t>, в границах кот</w:t>
      </w:r>
      <w:r w:rsidRPr="007E34C3">
        <w:rPr>
          <w:szCs w:val="28"/>
        </w:rPr>
        <w:t>о</w:t>
      </w:r>
      <w:r w:rsidRPr="007E34C3">
        <w:rPr>
          <w:szCs w:val="28"/>
        </w:rPr>
        <w:t>р</w:t>
      </w:r>
      <w:r>
        <w:rPr>
          <w:szCs w:val="28"/>
        </w:rPr>
        <w:t>ых</w:t>
      </w:r>
      <w:r w:rsidRPr="007E34C3">
        <w:rPr>
          <w:szCs w:val="28"/>
        </w:rPr>
        <w:t xml:space="preserve"> </w:t>
      </w:r>
      <w:r w:rsidRPr="000162A2">
        <w:rPr>
          <w:szCs w:val="28"/>
        </w:rPr>
        <w:t>отсутствует жилая застройка</w:t>
      </w:r>
      <w:r w:rsidR="007A1BF1">
        <w:rPr>
          <w:szCs w:val="28"/>
        </w:rPr>
        <w:t>: 332.03.01.01, 332.03.05.02.</w:t>
      </w:r>
    </w:p>
    <w:p w14:paraId="696DC15E" w14:textId="77777777" w:rsidR="00B54A2E" w:rsidRPr="000162A2" w:rsidRDefault="00B54A2E" w:rsidP="00B54A2E">
      <w:pPr>
        <w:rPr>
          <w:szCs w:val="28"/>
        </w:rPr>
      </w:pPr>
      <w:r w:rsidRPr="000162A2">
        <w:rPr>
          <w:szCs w:val="28"/>
        </w:rPr>
        <w:t>Район 332.04 – территория общественной застройки, в границах которой о</w:t>
      </w:r>
      <w:r w:rsidRPr="000162A2">
        <w:rPr>
          <w:szCs w:val="28"/>
        </w:rPr>
        <w:t>т</w:t>
      </w:r>
      <w:r w:rsidRPr="000162A2">
        <w:rPr>
          <w:szCs w:val="28"/>
        </w:rPr>
        <w:t xml:space="preserve">сутствует </w:t>
      </w:r>
      <w:r w:rsidR="00F37FE7" w:rsidRPr="000162A2">
        <w:rPr>
          <w:szCs w:val="28"/>
        </w:rPr>
        <w:t>жилая застройка</w:t>
      </w:r>
      <w:r w:rsidRPr="000162A2">
        <w:rPr>
          <w:szCs w:val="28"/>
        </w:rPr>
        <w:t xml:space="preserve"> 332.04.01.01.</w:t>
      </w:r>
    </w:p>
    <w:p w14:paraId="696DC15F" w14:textId="77777777" w:rsidR="00B54A2E" w:rsidRPr="000162A2" w:rsidRDefault="00B54A2E" w:rsidP="00B54A2E">
      <w:pPr>
        <w:rPr>
          <w:color w:val="000000" w:themeColor="text1"/>
          <w:szCs w:val="28"/>
        </w:rPr>
      </w:pPr>
      <w:r w:rsidRPr="000162A2">
        <w:rPr>
          <w:color w:val="000000" w:themeColor="text1"/>
          <w:szCs w:val="28"/>
        </w:rPr>
        <w:t>На расчетный срок к 2030 году показатели развития планируемой террит</w:t>
      </w:r>
      <w:r w:rsidRPr="000162A2">
        <w:rPr>
          <w:color w:val="000000" w:themeColor="text1"/>
          <w:szCs w:val="28"/>
        </w:rPr>
        <w:t>о</w:t>
      </w:r>
      <w:r w:rsidRPr="000162A2">
        <w:rPr>
          <w:color w:val="000000" w:themeColor="text1"/>
          <w:szCs w:val="28"/>
        </w:rPr>
        <w:t>рии могут составить следующие значения:</w:t>
      </w:r>
    </w:p>
    <w:p w14:paraId="696DC160" w14:textId="77777777" w:rsidR="00B54A2E" w:rsidRPr="000162A2" w:rsidRDefault="00B54A2E" w:rsidP="00B54A2E">
      <w:pPr>
        <w:pStyle w:val="23"/>
        <w:jc w:val="both"/>
        <w:rPr>
          <w:b/>
          <w:bCs/>
          <w:caps/>
          <w:color w:val="000000" w:themeColor="text1"/>
        </w:rPr>
      </w:pPr>
      <w:r w:rsidRPr="000162A2">
        <w:rPr>
          <w:color w:val="000000" w:themeColor="text1"/>
        </w:rPr>
        <w:t>общий объем жилищного фонда – 2030,4</w:t>
      </w:r>
      <w:r w:rsidR="000B42C7" w:rsidRPr="000162A2">
        <w:rPr>
          <w:color w:val="000000" w:themeColor="text1"/>
        </w:rPr>
        <w:t xml:space="preserve"> </w:t>
      </w:r>
      <w:r w:rsidRPr="000162A2">
        <w:rPr>
          <w:color w:val="000000" w:themeColor="text1"/>
        </w:rPr>
        <w:t>тыс. кв. м</w:t>
      </w:r>
      <w:r w:rsidR="008D4823" w:rsidRPr="000162A2">
        <w:rPr>
          <w:color w:val="000000" w:themeColor="text1"/>
        </w:rPr>
        <w:t>;</w:t>
      </w:r>
    </w:p>
    <w:p w14:paraId="696DC161" w14:textId="77777777" w:rsidR="008D4823" w:rsidRDefault="00B54A2E" w:rsidP="00B54A2E">
      <w:pPr>
        <w:rPr>
          <w:color w:val="000000" w:themeColor="text1"/>
        </w:rPr>
      </w:pPr>
      <w:r w:rsidRPr="000162A2">
        <w:rPr>
          <w:color w:val="000000" w:themeColor="text1"/>
        </w:rPr>
        <w:t>численность населения – 85,2 тыс. человек</w:t>
      </w:r>
      <w:r w:rsidR="008D4823" w:rsidRPr="000162A2">
        <w:rPr>
          <w:color w:val="000000" w:themeColor="text1"/>
        </w:rPr>
        <w:t>;</w:t>
      </w:r>
    </w:p>
    <w:p w14:paraId="696DC162" w14:textId="77777777" w:rsidR="00B54A2E" w:rsidRPr="00205B15" w:rsidRDefault="00B54A2E" w:rsidP="00B54A2E">
      <w:pPr>
        <w:rPr>
          <w:color w:val="000000" w:themeColor="text1"/>
          <w:szCs w:val="28"/>
        </w:rPr>
      </w:pPr>
      <w:r w:rsidRPr="00205B15">
        <w:rPr>
          <w:color w:val="000000" w:themeColor="text1"/>
          <w:szCs w:val="28"/>
        </w:rPr>
        <w:t>средн</w:t>
      </w:r>
      <w:r w:rsidR="005E56FA">
        <w:rPr>
          <w:color w:val="000000" w:themeColor="text1"/>
          <w:szCs w:val="28"/>
        </w:rPr>
        <w:t>яя</w:t>
      </w:r>
      <w:r w:rsidRPr="00205B15">
        <w:rPr>
          <w:color w:val="000000" w:themeColor="text1"/>
          <w:szCs w:val="28"/>
        </w:rPr>
        <w:t xml:space="preserve"> жилищн</w:t>
      </w:r>
      <w:r w:rsidR="005E56FA">
        <w:rPr>
          <w:color w:val="000000" w:themeColor="text1"/>
          <w:szCs w:val="28"/>
        </w:rPr>
        <w:t>ая</w:t>
      </w:r>
      <w:r w:rsidRPr="00205B15">
        <w:rPr>
          <w:color w:val="000000" w:themeColor="text1"/>
          <w:szCs w:val="28"/>
        </w:rPr>
        <w:t xml:space="preserve"> обеспеченност</w:t>
      </w:r>
      <w:r w:rsidR="005E56FA">
        <w:rPr>
          <w:color w:val="000000" w:themeColor="text1"/>
          <w:szCs w:val="28"/>
        </w:rPr>
        <w:t>ь</w:t>
      </w:r>
      <w:r w:rsidR="008D4823">
        <w:rPr>
          <w:color w:val="000000" w:themeColor="text1"/>
          <w:szCs w:val="28"/>
        </w:rPr>
        <w:t xml:space="preserve"> </w:t>
      </w:r>
      <w:r w:rsidR="008D4823" w:rsidRPr="00205B15">
        <w:rPr>
          <w:color w:val="000000" w:themeColor="text1"/>
        </w:rPr>
        <w:t>–</w:t>
      </w:r>
      <w:r w:rsidRPr="00205B15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24 </w:t>
      </w:r>
      <w:r w:rsidRPr="00205B15">
        <w:rPr>
          <w:color w:val="000000" w:themeColor="text1"/>
          <w:szCs w:val="28"/>
        </w:rPr>
        <w:t>кв. м/человека;</w:t>
      </w:r>
    </w:p>
    <w:p w14:paraId="696DC163" w14:textId="77777777" w:rsidR="00B54A2E" w:rsidRPr="006B4AF0" w:rsidRDefault="00B54A2E" w:rsidP="00B54A2E">
      <w:pPr>
        <w:rPr>
          <w:color w:val="000000" w:themeColor="text1"/>
          <w:szCs w:val="28"/>
        </w:rPr>
      </w:pPr>
      <w:r w:rsidRPr="006B4AF0">
        <w:rPr>
          <w:color w:val="000000" w:themeColor="text1"/>
          <w:szCs w:val="28"/>
        </w:rPr>
        <w:t xml:space="preserve">обеспеченность озелененными территориями общего пользования составит </w:t>
      </w:r>
      <w:r>
        <w:rPr>
          <w:color w:val="000000" w:themeColor="text1"/>
          <w:szCs w:val="28"/>
        </w:rPr>
        <w:t>7,25</w:t>
      </w:r>
      <w:r w:rsidRPr="006B4AF0">
        <w:rPr>
          <w:color w:val="000000" w:themeColor="text1"/>
          <w:szCs w:val="28"/>
          <w:lang w:val="en-US"/>
        </w:rPr>
        <w:t> </w:t>
      </w:r>
      <w:r w:rsidRPr="006B4AF0">
        <w:rPr>
          <w:color w:val="000000" w:themeColor="text1"/>
          <w:szCs w:val="28"/>
        </w:rPr>
        <w:t>кв. м/человека.</w:t>
      </w:r>
    </w:p>
    <w:p w14:paraId="696DC164" w14:textId="77777777" w:rsidR="00B54A2E" w:rsidRPr="00606FC0" w:rsidRDefault="00B54A2E" w:rsidP="00B54A2E">
      <w:pPr>
        <w:rPr>
          <w:szCs w:val="28"/>
        </w:rPr>
      </w:pPr>
      <w:r w:rsidRPr="00606FC0">
        <w:rPr>
          <w:szCs w:val="28"/>
        </w:rPr>
        <w:t>Проектом планировки устанавлива</w:t>
      </w:r>
      <w:r w:rsidR="008D4823">
        <w:rPr>
          <w:szCs w:val="28"/>
        </w:rPr>
        <w:t>ю</w:t>
      </w:r>
      <w:r w:rsidRPr="00606FC0">
        <w:rPr>
          <w:szCs w:val="28"/>
        </w:rPr>
        <w:t>тся следующие границы зон планиру</w:t>
      </w:r>
      <w:r w:rsidRPr="00606FC0">
        <w:rPr>
          <w:szCs w:val="28"/>
        </w:rPr>
        <w:t>е</w:t>
      </w:r>
      <w:r w:rsidRPr="00606FC0">
        <w:rPr>
          <w:szCs w:val="28"/>
        </w:rPr>
        <w:t>мого размещения объектов капитального строительства:</w:t>
      </w:r>
    </w:p>
    <w:p w14:paraId="696DC165" w14:textId="77777777" w:rsidR="00B54A2E" w:rsidRPr="005B4F8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>зона объектов культуры и спорта;</w:t>
      </w:r>
    </w:p>
    <w:p w14:paraId="696DC166" w14:textId="77777777" w:rsidR="00B54A2E" w:rsidRPr="005B4F8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>зона застройки объектами делового, общественного и коммерческого назн</w:t>
      </w:r>
      <w:r w:rsidRPr="005B4F85">
        <w:rPr>
          <w:color w:val="000000" w:themeColor="text1"/>
          <w:szCs w:val="28"/>
        </w:rPr>
        <w:t>а</w:t>
      </w:r>
      <w:r w:rsidRPr="005B4F85">
        <w:rPr>
          <w:color w:val="000000" w:themeColor="text1"/>
          <w:szCs w:val="28"/>
        </w:rPr>
        <w:t>чения, в том числе многоквартирны</w:t>
      </w:r>
      <w:r w:rsidR="005C0EF6">
        <w:rPr>
          <w:color w:val="000000" w:themeColor="text1"/>
          <w:szCs w:val="28"/>
        </w:rPr>
        <w:t>ми</w:t>
      </w:r>
      <w:r w:rsidRPr="005B4F85">
        <w:rPr>
          <w:color w:val="000000" w:themeColor="text1"/>
          <w:szCs w:val="28"/>
        </w:rPr>
        <w:t xml:space="preserve"> жилы</w:t>
      </w:r>
      <w:r w:rsidR="005C0EF6">
        <w:rPr>
          <w:color w:val="000000" w:themeColor="text1"/>
          <w:szCs w:val="28"/>
        </w:rPr>
        <w:t>ми</w:t>
      </w:r>
      <w:r w:rsidRPr="005B4F85">
        <w:rPr>
          <w:color w:val="000000" w:themeColor="text1"/>
          <w:szCs w:val="28"/>
        </w:rPr>
        <w:t xml:space="preserve"> дом</w:t>
      </w:r>
      <w:r w:rsidR="005C0EF6">
        <w:rPr>
          <w:color w:val="000000" w:themeColor="text1"/>
          <w:szCs w:val="28"/>
        </w:rPr>
        <w:t>ами</w:t>
      </w:r>
      <w:r w:rsidRPr="005B4F85">
        <w:rPr>
          <w:color w:val="000000" w:themeColor="text1"/>
          <w:szCs w:val="28"/>
        </w:rPr>
        <w:t>;</w:t>
      </w:r>
    </w:p>
    <w:p w14:paraId="696DC167" w14:textId="77777777" w:rsidR="00B54A2E" w:rsidRPr="005B4F8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>зона объектов среднего профессионального и высшего профессионального образования, научно-исследовательских учреждений;</w:t>
      </w:r>
    </w:p>
    <w:p w14:paraId="696DC168" w14:textId="77777777" w:rsidR="00B54A2E" w:rsidRPr="005B4F8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>зона объектов здравоохранения;</w:t>
      </w:r>
    </w:p>
    <w:p w14:paraId="696DC169" w14:textId="77777777" w:rsidR="00B54A2E" w:rsidRPr="00C4469D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 xml:space="preserve">зона </w:t>
      </w:r>
      <w:r w:rsidRPr="00C4469D">
        <w:rPr>
          <w:color w:val="000000" w:themeColor="text1"/>
          <w:szCs w:val="28"/>
        </w:rPr>
        <w:t xml:space="preserve">специализированной малоэтажной общественной застройки; </w:t>
      </w:r>
    </w:p>
    <w:p w14:paraId="696DC16A" w14:textId="77777777" w:rsidR="00B54A2E" w:rsidRPr="00C4469D" w:rsidRDefault="00B54A2E" w:rsidP="00B54A2E">
      <w:pPr>
        <w:rPr>
          <w:color w:val="000000" w:themeColor="text1"/>
          <w:szCs w:val="28"/>
        </w:rPr>
      </w:pPr>
      <w:r w:rsidRPr="00C4469D">
        <w:rPr>
          <w:color w:val="000000" w:themeColor="text1"/>
          <w:szCs w:val="28"/>
        </w:rPr>
        <w:t>зона объектов дошкольного, начального общего, основного общего и сре</w:t>
      </w:r>
      <w:r w:rsidRPr="00C4469D">
        <w:rPr>
          <w:color w:val="000000" w:themeColor="text1"/>
          <w:szCs w:val="28"/>
        </w:rPr>
        <w:t>д</w:t>
      </w:r>
      <w:r w:rsidRPr="00C4469D">
        <w:rPr>
          <w:color w:val="000000" w:themeColor="text1"/>
          <w:szCs w:val="28"/>
        </w:rPr>
        <w:t>него общего образования;</w:t>
      </w:r>
    </w:p>
    <w:p w14:paraId="696DC16B" w14:textId="77777777" w:rsidR="00B54A2E" w:rsidRPr="005B4F8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>зона застройки жилыми домами смешанной этажности;</w:t>
      </w:r>
    </w:p>
    <w:p w14:paraId="696DC16C" w14:textId="77777777" w:rsidR="00B54A2E" w:rsidRPr="005B4F8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 xml:space="preserve">зона застройки среднеэтажными жилыми домами (от 5 </w:t>
      </w:r>
      <w:r w:rsidR="005E6063">
        <w:rPr>
          <w:color w:val="000000" w:themeColor="text1"/>
          <w:szCs w:val="28"/>
        </w:rPr>
        <w:t>–</w:t>
      </w:r>
      <w:r w:rsidRPr="005B4F85">
        <w:rPr>
          <w:color w:val="000000" w:themeColor="text1"/>
          <w:szCs w:val="28"/>
        </w:rPr>
        <w:t xml:space="preserve"> 8 этажей, включая мансардный);</w:t>
      </w:r>
    </w:p>
    <w:p w14:paraId="696DC16D" w14:textId="77777777" w:rsidR="00B54A2E" w:rsidRPr="005B4F8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 xml:space="preserve">зона застройки многоэтажными жилыми домами (9 </w:t>
      </w:r>
      <w:r w:rsidR="005E6063">
        <w:rPr>
          <w:color w:val="000000" w:themeColor="text1"/>
          <w:szCs w:val="28"/>
        </w:rPr>
        <w:t>–</w:t>
      </w:r>
      <w:r w:rsidRPr="005B4F85">
        <w:rPr>
          <w:color w:val="000000" w:themeColor="text1"/>
          <w:szCs w:val="28"/>
        </w:rPr>
        <w:t xml:space="preserve"> 13 этажей);</w:t>
      </w:r>
    </w:p>
    <w:p w14:paraId="696DC16E" w14:textId="77777777" w:rsidR="00B54A2E" w:rsidRPr="005B4F8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>зона застройки многоэтажными жилыми домами повышенной этажности (14 и более этажей);</w:t>
      </w:r>
    </w:p>
    <w:p w14:paraId="696DC16F" w14:textId="77777777" w:rsidR="00B54A2E" w:rsidRDefault="00B54A2E" w:rsidP="00B54A2E">
      <w:pPr>
        <w:rPr>
          <w:color w:val="000000" w:themeColor="text1"/>
          <w:szCs w:val="28"/>
        </w:rPr>
      </w:pPr>
      <w:r w:rsidRPr="00C4469D">
        <w:rPr>
          <w:color w:val="000000" w:themeColor="text1"/>
          <w:szCs w:val="28"/>
        </w:rPr>
        <w:t>зона коммунальных и складских объектов; </w:t>
      </w:r>
    </w:p>
    <w:p w14:paraId="696DC170" w14:textId="77777777" w:rsidR="00515C54" w:rsidRPr="00C4469D" w:rsidRDefault="00515C54" w:rsidP="00B54A2E">
      <w:p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зона улично-дорожной сети;</w:t>
      </w:r>
    </w:p>
    <w:p w14:paraId="696DC171" w14:textId="77777777" w:rsidR="00B54A2E" w:rsidRPr="00C4469D" w:rsidRDefault="00B54A2E" w:rsidP="00B54A2E">
      <w:pPr>
        <w:rPr>
          <w:color w:val="000000" w:themeColor="text1"/>
          <w:szCs w:val="28"/>
        </w:rPr>
      </w:pPr>
      <w:r w:rsidRPr="00C4469D">
        <w:rPr>
          <w:color w:val="000000" w:themeColor="text1"/>
          <w:szCs w:val="28"/>
        </w:rPr>
        <w:t>зона объектов инженерной инфраструктуры;</w:t>
      </w:r>
    </w:p>
    <w:p w14:paraId="696DC172" w14:textId="77777777" w:rsidR="00B54A2E" w:rsidRPr="00D1283F" w:rsidRDefault="00B54A2E" w:rsidP="00B54A2E">
      <w:pPr>
        <w:rPr>
          <w:color w:val="000000" w:themeColor="text1"/>
          <w:szCs w:val="28"/>
        </w:rPr>
      </w:pPr>
      <w:r w:rsidRPr="00D1283F">
        <w:rPr>
          <w:color w:val="000000" w:themeColor="text1"/>
          <w:szCs w:val="28"/>
        </w:rPr>
        <w:t>зона транспортно-пересадочных узлов;</w:t>
      </w:r>
    </w:p>
    <w:p w14:paraId="696DC173" w14:textId="77777777" w:rsidR="00B54A2E" w:rsidRPr="00C4469D" w:rsidRDefault="00B54A2E" w:rsidP="00B54A2E">
      <w:pPr>
        <w:rPr>
          <w:color w:val="000000" w:themeColor="text1"/>
          <w:szCs w:val="28"/>
        </w:rPr>
      </w:pPr>
      <w:r w:rsidRPr="00C4469D">
        <w:rPr>
          <w:color w:val="000000" w:themeColor="text1"/>
          <w:szCs w:val="28"/>
        </w:rPr>
        <w:t>зона стоянок для легковых автомобилей; </w:t>
      </w:r>
    </w:p>
    <w:p w14:paraId="696DC174" w14:textId="77777777" w:rsidR="00B54A2E" w:rsidRDefault="00B54A2E" w:rsidP="00BE7465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>зона объектов религиозного назначения</w:t>
      </w:r>
      <w:r w:rsidR="00C97D3C">
        <w:rPr>
          <w:color w:val="000000" w:themeColor="text1"/>
          <w:szCs w:val="28"/>
        </w:rPr>
        <w:t>;</w:t>
      </w:r>
    </w:p>
    <w:p w14:paraId="696DC175" w14:textId="77777777" w:rsidR="00515C54" w:rsidRPr="00515C54" w:rsidRDefault="00515C54" w:rsidP="00515C54">
      <w:pPr>
        <w:rPr>
          <w:color w:val="000000" w:themeColor="text1"/>
          <w:spacing w:val="-6"/>
          <w:szCs w:val="28"/>
        </w:rPr>
      </w:pPr>
      <w:r w:rsidRPr="00515C54">
        <w:rPr>
          <w:color w:val="000000" w:themeColor="text1"/>
          <w:spacing w:val="-6"/>
          <w:szCs w:val="28"/>
        </w:rPr>
        <w:t>парки, скверы, бульвары, иные озелененные территории общего пользования;</w:t>
      </w:r>
    </w:p>
    <w:p w14:paraId="696DC176" w14:textId="77777777" w:rsidR="00515C54" w:rsidRPr="00C4469D" w:rsidRDefault="00515C54" w:rsidP="00515C54">
      <w:p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озелененные территории ограниченного пользования.</w:t>
      </w:r>
    </w:p>
    <w:p w14:paraId="696DC177" w14:textId="77777777" w:rsidR="00B54A2E" w:rsidRDefault="00B54A2E" w:rsidP="00B54A2E">
      <w:pPr>
        <w:autoSpaceDE w:val="0"/>
        <w:autoSpaceDN w:val="0"/>
        <w:adjustRightInd w:val="0"/>
        <w:rPr>
          <w:szCs w:val="28"/>
        </w:rPr>
      </w:pPr>
      <w:r w:rsidRPr="00606FC0">
        <w:rPr>
          <w:szCs w:val="28"/>
        </w:rPr>
        <w:t>Баланс планируемого использования территории на 2030 год представлен в таблице 1.</w:t>
      </w:r>
    </w:p>
    <w:p w14:paraId="696DC178" w14:textId="77777777" w:rsidR="00B54A2E" w:rsidRPr="0065248F" w:rsidRDefault="00B54A2E" w:rsidP="00652E55">
      <w:pPr>
        <w:keepNext/>
        <w:autoSpaceDE w:val="0"/>
        <w:autoSpaceDN w:val="0"/>
        <w:adjustRightInd w:val="0"/>
        <w:jc w:val="right"/>
        <w:rPr>
          <w:szCs w:val="28"/>
        </w:rPr>
      </w:pPr>
      <w:r w:rsidRPr="0065248F">
        <w:rPr>
          <w:szCs w:val="28"/>
        </w:rPr>
        <w:lastRenderedPageBreak/>
        <w:t>Таблица 1</w:t>
      </w:r>
    </w:p>
    <w:p w14:paraId="696DC179" w14:textId="77777777" w:rsidR="00B54A2E" w:rsidRDefault="00B54A2E" w:rsidP="00652E55">
      <w:pPr>
        <w:keepNext/>
        <w:jc w:val="center"/>
        <w:rPr>
          <w:szCs w:val="28"/>
        </w:rPr>
      </w:pPr>
    </w:p>
    <w:p w14:paraId="696DC17A" w14:textId="77777777" w:rsidR="00B54A2E" w:rsidRDefault="00B54A2E" w:rsidP="00652E55">
      <w:pPr>
        <w:keepNext/>
        <w:spacing w:line="240" w:lineRule="atLeast"/>
        <w:ind w:firstLine="0"/>
        <w:jc w:val="center"/>
        <w:rPr>
          <w:szCs w:val="28"/>
        </w:rPr>
      </w:pPr>
      <w:r w:rsidRPr="0065248F">
        <w:rPr>
          <w:szCs w:val="28"/>
        </w:rPr>
        <w:t>Баланс планируемого использования территории на 2030 год</w:t>
      </w:r>
    </w:p>
    <w:p w14:paraId="696DC17B" w14:textId="77777777" w:rsidR="001D0D6E" w:rsidRPr="00F8209B" w:rsidRDefault="001D0D6E" w:rsidP="00652E55">
      <w:pPr>
        <w:keepNext/>
        <w:spacing w:line="240" w:lineRule="atLeast"/>
        <w:ind w:firstLine="0"/>
        <w:jc w:val="center"/>
        <w:rPr>
          <w:color w:val="000000" w:themeColor="text1"/>
          <w:szCs w:val="28"/>
        </w:rPr>
      </w:pP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"/>
        <w:gridCol w:w="5959"/>
        <w:gridCol w:w="1557"/>
        <w:gridCol w:w="1557"/>
      </w:tblGrid>
      <w:tr w:rsidR="0086500B" w:rsidRPr="0086500B" w14:paraId="696DC184" w14:textId="77777777" w:rsidTr="00652E55">
        <w:trPr>
          <w:trHeight w:val="1056"/>
          <w:tblHeader/>
          <w:jc w:val="center"/>
        </w:trPr>
        <w:tc>
          <w:tcPr>
            <w:tcW w:w="855" w:type="dxa"/>
          </w:tcPr>
          <w:p w14:paraId="696DC17C" w14:textId="77777777" w:rsidR="00B54A2E" w:rsidRPr="0086500B" w:rsidRDefault="00B54A2E" w:rsidP="001D0D6E">
            <w:pPr>
              <w:spacing w:line="240" w:lineRule="atLeast"/>
              <w:ind w:firstLine="0"/>
              <w:jc w:val="center"/>
              <w:rPr>
                <w:color w:val="000000" w:themeColor="text1"/>
                <w:szCs w:val="24"/>
              </w:rPr>
            </w:pPr>
            <w:bookmarkStart w:id="5" w:name="_Hlk536205302"/>
            <w:r w:rsidRPr="0086500B">
              <w:rPr>
                <w:color w:val="000000" w:themeColor="text1"/>
                <w:szCs w:val="24"/>
              </w:rPr>
              <w:t>№</w:t>
            </w:r>
          </w:p>
          <w:p w14:paraId="696DC17D" w14:textId="77777777" w:rsidR="00B54A2E" w:rsidRPr="0086500B" w:rsidRDefault="00B54A2E" w:rsidP="001D0D6E">
            <w:pPr>
              <w:spacing w:line="240" w:lineRule="atLeast"/>
              <w:ind w:firstLine="0"/>
              <w:jc w:val="center"/>
              <w:rPr>
                <w:color w:val="000000" w:themeColor="text1"/>
                <w:szCs w:val="24"/>
              </w:rPr>
            </w:pPr>
            <w:r w:rsidRPr="0086500B">
              <w:rPr>
                <w:color w:val="000000" w:themeColor="text1"/>
                <w:szCs w:val="24"/>
              </w:rPr>
              <w:t>п/п</w:t>
            </w:r>
          </w:p>
        </w:tc>
        <w:tc>
          <w:tcPr>
            <w:tcW w:w="5959" w:type="dxa"/>
          </w:tcPr>
          <w:p w14:paraId="696DC17E" w14:textId="77777777" w:rsidR="00B54A2E" w:rsidRPr="0086500B" w:rsidRDefault="00B54A2E" w:rsidP="001D0D6E">
            <w:pPr>
              <w:spacing w:line="240" w:lineRule="atLeast"/>
              <w:ind w:firstLine="0"/>
              <w:jc w:val="center"/>
              <w:rPr>
                <w:color w:val="000000" w:themeColor="text1"/>
                <w:szCs w:val="24"/>
              </w:rPr>
            </w:pPr>
            <w:r w:rsidRPr="0086500B">
              <w:rPr>
                <w:color w:val="000000" w:themeColor="text1"/>
                <w:szCs w:val="24"/>
              </w:rPr>
              <w:t>Показатель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7F" w14:textId="77777777" w:rsidR="00B54A2E" w:rsidRPr="0086500B" w:rsidRDefault="00B54A2E" w:rsidP="001D0D6E">
            <w:pPr>
              <w:spacing w:line="240" w:lineRule="atLeast"/>
              <w:ind w:firstLine="0"/>
              <w:jc w:val="center"/>
              <w:rPr>
                <w:color w:val="000000" w:themeColor="text1"/>
                <w:szCs w:val="24"/>
              </w:rPr>
            </w:pPr>
            <w:r w:rsidRPr="0086500B">
              <w:rPr>
                <w:color w:val="000000" w:themeColor="text1"/>
                <w:szCs w:val="24"/>
              </w:rPr>
              <w:t>Площадь,</w:t>
            </w:r>
          </w:p>
          <w:p w14:paraId="696DC180" w14:textId="77777777" w:rsidR="00B54A2E" w:rsidRPr="0086500B" w:rsidRDefault="00B54A2E" w:rsidP="001D0D6E">
            <w:pPr>
              <w:spacing w:line="240" w:lineRule="atLeast"/>
              <w:ind w:firstLine="0"/>
              <w:jc w:val="center"/>
              <w:rPr>
                <w:color w:val="000000" w:themeColor="text1"/>
                <w:szCs w:val="24"/>
              </w:rPr>
            </w:pPr>
            <w:r w:rsidRPr="0086500B">
              <w:rPr>
                <w:color w:val="000000" w:themeColor="text1"/>
                <w:szCs w:val="24"/>
              </w:rPr>
              <w:t>га</w:t>
            </w:r>
          </w:p>
        </w:tc>
        <w:tc>
          <w:tcPr>
            <w:tcW w:w="1557" w:type="dxa"/>
          </w:tcPr>
          <w:p w14:paraId="696DC181" w14:textId="77777777" w:rsidR="00B54A2E" w:rsidRPr="0086500B" w:rsidRDefault="00B54A2E" w:rsidP="001D0D6E">
            <w:pPr>
              <w:spacing w:line="240" w:lineRule="atLeast"/>
              <w:ind w:firstLine="0"/>
              <w:jc w:val="center"/>
              <w:rPr>
                <w:color w:val="000000" w:themeColor="text1"/>
                <w:szCs w:val="24"/>
              </w:rPr>
            </w:pPr>
            <w:r w:rsidRPr="0086500B">
              <w:rPr>
                <w:color w:val="000000" w:themeColor="text1"/>
                <w:szCs w:val="24"/>
              </w:rPr>
              <w:t>Процент</w:t>
            </w:r>
          </w:p>
          <w:p w14:paraId="696DC182" w14:textId="77777777" w:rsidR="00B54A2E" w:rsidRPr="0086500B" w:rsidRDefault="00B54A2E" w:rsidP="001D0D6E">
            <w:pPr>
              <w:spacing w:line="240" w:lineRule="atLeast"/>
              <w:ind w:firstLine="0"/>
              <w:jc w:val="center"/>
              <w:rPr>
                <w:color w:val="000000" w:themeColor="text1"/>
                <w:szCs w:val="24"/>
              </w:rPr>
            </w:pPr>
            <w:r w:rsidRPr="0086500B">
              <w:rPr>
                <w:color w:val="000000" w:themeColor="text1"/>
                <w:szCs w:val="24"/>
              </w:rPr>
              <w:t xml:space="preserve">от общей площади </w:t>
            </w:r>
          </w:p>
          <w:p w14:paraId="696DC183" w14:textId="0AD52B17" w:rsidR="00B54A2E" w:rsidRPr="0086500B" w:rsidRDefault="00B54A2E" w:rsidP="00652E55">
            <w:pPr>
              <w:spacing w:line="240" w:lineRule="atLeast"/>
              <w:ind w:firstLine="0"/>
              <w:jc w:val="center"/>
              <w:rPr>
                <w:color w:val="000000" w:themeColor="text1"/>
                <w:szCs w:val="24"/>
              </w:rPr>
            </w:pPr>
            <w:r w:rsidRPr="0086500B">
              <w:rPr>
                <w:color w:val="000000" w:themeColor="text1"/>
                <w:szCs w:val="24"/>
              </w:rPr>
              <w:t>планиру</w:t>
            </w:r>
            <w:r w:rsidRPr="0086500B">
              <w:rPr>
                <w:color w:val="000000" w:themeColor="text1"/>
                <w:szCs w:val="24"/>
              </w:rPr>
              <w:t>е</w:t>
            </w:r>
            <w:r w:rsidRPr="0086500B">
              <w:rPr>
                <w:color w:val="000000" w:themeColor="text1"/>
                <w:szCs w:val="24"/>
              </w:rPr>
              <w:t>мой терр</w:t>
            </w:r>
            <w:r w:rsidRPr="0086500B">
              <w:rPr>
                <w:color w:val="000000" w:themeColor="text1"/>
                <w:szCs w:val="24"/>
              </w:rPr>
              <w:t>и</w:t>
            </w:r>
            <w:r w:rsidRPr="0086500B">
              <w:rPr>
                <w:color w:val="000000" w:themeColor="text1"/>
                <w:szCs w:val="24"/>
              </w:rPr>
              <w:t>тории</w:t>
            </w:r>
          </w:p>
        </w:tc>
      </w:tr>
    </w:tbl>
    <w:p w14:paraId="696DC185" w14:textId="77777777" w:rsidR="00B54A2E" w:rsidRPr="00D23E26" w:rsidRDefault="00B54A2E" w:rsidP="00B54A2E">
      <w:pPr>
        <w:tabs>
          <w:tab w:val="left" w:pos="840"/>
          <w:tab w:val="left" w:pos="6912"/>
          <w:tab w:val="left" w:pos="8472"/>
        </w:tabs>
        <w:ind w:left="-10" w:right="-283"/>
        <w:rPr>
          <w:sz w:val="2"/>
          <w:szCs w:val="2"/>
        </w:rPr>
      </w:pPr>
      <w:r w:rsidRPr="00D23E26">
        <w:rPr>
          <w:sz w:val="2"/>
          <w:szCs w:val="2"/>
        </w:rPr>
        <w:tab/>
      </w:r>
      <w:r w:rsidRPr="00D23E26">
        <w:rPr>
          <w:sz w:val="2"/>
          <w:szCs w:val="2"/>
        </w:rPr>
        <w:tab/>
      </w:r>
      <w:r w:rsidRPr="00D23E26">
        <w:rPr>
          <w:sz w:val="2"/>
          <w:szCs w:val="2"/>
        </w:rPr>
        <w:tab/>
      </w: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5964"/>
        <w:gridCol w:w="1557"/>
        <w:gridCol w:w="1557"/>
      </w:tblGrid>
      <w:tr w:rsidR="0086500B" w:rsidRPr="0086500B" w14:paraId="696DC18A" w14:textId="77777777" w:rsidTr="00C10214">
        <w:trPr>
          <w:cantSplit/>
          <w:tblHeader/>
        </w:trPr>
        <w:tc>
          <w:tcPr>
            <w:tcW w:w="850" w:type="dxa"/>
            <w:vAlign w:val="center"/>
          </w:tcPr>
          <w:p w14:paraId="696DC186" w14:textId="77777777" w:rsidR="00B54A2E" w:rsidRPr="00652E55" w:rsidRDefault="00B54A2E" w:rsidP="00C10214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bookmarkStart w:id="6" w:name="_Hlk86236926"/>
            <w:r w:rsidRPr="00652E55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87" w14:textId="77777777" w:rsidR="00B54A2E" w:rsidRPr="0086500B" w:rsidRDefault="00B54A2E" w:rsidP="00C10214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86500B">
              <w:rPr>
                <w:color w:val="000000" w:themeColor="text1"/>
                <w:szCs w:val="24"/>
              </w:rPr>
              <w:t>2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88" w14:textId="77777777" w:rsidR="00B54A2E" w:rsidRPr="0086500B" w:rsidRDefault="00B54A2E" w:rsidP="00C10214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86500B">
              <w:rPr>
                <w:color w:val="000000" w:themeColor="text1"/>
                <w:szCs w:val="24"/>
              </w:rPr>
              <w:t>3</w:t>
            </w:r>
          </w:p>
        </w:tc>
        <w:tc>
          <w:tcPr>
            <w:tcW w:w="1557" w:type="dxa"/>
          </w:tcPr>
          <w:p w14:paraId="696DC189" w14:textId="77777777" w:rsidR="00B54A2E" w:rsidRPr="0086500B" w:rsidRDefault="00B54A2E" w:rsidP="00C10214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86500B">
              <w:rPr>
                <w:color w:val="000000" w:themeColor="text1"/>
                <w:szCs w:val="24"/>
              </w:rPr>
              <w:t>4</w:t>
            </w:r>
          </w:p>
        </w:tc>
      </w:tr>
      <w:tr w:rsidR="0086500B" w:rsidRPr="0086500B" w14:paraId="696DC18F" w14:textId="77777777" w:rsidTr="00C10214">
        <w:trPr>
          <w:cantSplit/>
        </w:trPr>
        <w:tc>
          <w:tcPr>
            <w:tcW w:w="850" w:type="dxa"/>
          </w:tcPr>
          <w:p w14:paraId="696DC18B" w14:textId="77777777" w:rsidR="00B54A2E" w:rsidRPr="00652E55" w:rsidRDefault="00B54A2E" w:rsidP="00C10214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652E55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8C" w14:textId="77777777" w:rsidR="00B54A2E" w:rsidRPr="000D0BA2" w:rsidRDefault="00B54A2E" w:rsidP="00C10214">
            <w:pPr>
              <w:ind w:firstLine="0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  <w:szCs w:val="24"/>
              </w:rPr>
              <w:t>Площадь планируемой территории, в том чи</w:t>
            </w:r>
            <w:r w:rsidRPr="000D0BA2">
              <w:rPr>
                <w:color w:val="000000" w:themeColor="text1"/>
                <w:szCs w:val="24"/>
              </w:rPr>
              <w:t>с</w:t>
            </w:r>
            <w:r w:rsidRPr="000D0BA2">
              <w:rPr>
                <w:color w:val="000000" w:themeColor="text1"/>
                <w:szCs w:val="24"/>
              </w:rPr>
              <w:t>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8D" w14:textId="77777777" w:rsidR="00B54A2E" w:rsidRPr="000D0BA2" w:rsidRDefault="00B54A2E" w:rsidP="00C10214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</w:rPr>
              <w:t>483,98</w:t>
            </w:r>
          </w:p>
        </w:tc>
        <w:tc>
          <w:tcPr>
            <w:tcW w:w="1557" w:type="dxa"/>
          </w:tcPr>
          <w:p w14:paraId="696DC18E" w14:textId="77777777" w:rsidR="00B54A2E" w:rsidRPr="000D0BA2" w:rsidRDefault="00B54A2E" w:rsidP="00C10214">
            <w:pPr>
              <w:ind w:firstLine="0"/>
              <w:jc w:val="center"/>
              <w:rPr>
                <w:szCs w:val="24"/>
              </w:rPr>
            </w:pPr>
            <w:r w:rsidRPr="000D0BA2">
              <w:t>100</w:t>
            </w:r>
          </w:p>
        </w:tc>
      </w:tr>
      <w:tr w:rsidR="0086500B" w:rsidRPr="0086500B" w14:paraId="696DC194" w14:textId="77777777" w:rsidTr="00C10214">
        <w:trPr>
          <w:cantSplit/>
        </w:trPr>
        <w:tc>
          <w:tcPr>
            <w:tcW w:w="850" w:type="dxa"/>
          </w:tcPr>
          <w:p w14:paraId="696DC190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652E55">
              <w:rPr>
                <w:color w:val="000000" w:themeColor="text1"/>
                <w:szCs w:val="24"/>
              </w:rPr>
              <w:t>1.1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91" w14:textId="77777777" w:rsidR="0086500B" w:rsidRPr="000D0BA2" w:rsidRDefault="0086500B" w:rsidP="0086500B">
            <w:pPr>
              <w:ind w:firstLine="0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Жилые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92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139,54</w:t>
            </w:r>
          </w:p>
        </w:tc>
        <w:tc>
          <w:tcPr>
            <w:tcW w:w="1557" w:type="dxa"/>
          </w:tcPr>
          <w:p w14:paraId="696DC193" w14:textId="77777777" w:rsidR="0086500B" w:rsidRPr="000D0BA2" w:rsidRDefault="00BE7465" w:rsidP="00097025">
            <w:pPr>
              <w:ind w:firstLine="0"/>
              <w:jc w:val="center"/>
            </w:pPr>
            <w:r w:rsidRPr="000D0BA2">
              <w:t>28,84</w:t>
            </w:r>
          </w:p>
        </w:tc>
      </w:tr>
      <w:tr w:rsidR="0086500B" w:rsidRPr="0086500B" w14:paraId="696DC199" w14:textId="77777777" w:rsidTr="00C10214">
        <w:trPr>
          <w:cantSplit/>
        </w:trPr>
        <w:tc>
          <w:tcPr>
            <w:tcW w:w="850" w:type="dxa"/>
          </w:tcPr>
          <w:p w14:paraId="696DC195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bookmarkStart w:id="7" w:name="_Hlk536183787"/>
            <w:r w:rsidRPr="00652E55">
              <w:rPr>
                <w:color w:val="000000" w:themeColor="text1"/>
                <w:szCs w:val="24"/>
              </w:rPr>
              <w:t>1.1.1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96" w14:textId="77777777" w:rsidR="0086500B" w:rsidRPr="000D0BA2" w:rsidRDefault="0086500B" w:rsidP="0086500B">
            <w:pPr>
              <w:ind w:firstLine="0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  <w:szCs w:val="24"/>
              </w:rPr>
              <w:t>Зона застройки домами смешанной этажности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97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96,74</w:t>
            </w:r>
          </w:p>
        </w:tc>
        <w:tc>
          <w:tcPr>
            <w:tcW w:w="1557" w:type="dxa"/>
          </w:tcPr>
          <w:p w14:paraId="696DC198" w14:textId="77777777" w:rsidR="0086500B" w:rsidRPr="000D0BA2" w:rsidRDefault="0086500B" w:rsidP="00097025">
            <w:pPr>
              <w:ind w:firstLine="0"/>
              <w:jc w:val="center"/>
            </w:pPr>
            <w:r w:rsidRPr="000D0BA2">
              <w:t>19,99</w:t>
            </w:r>
          </w:p>
        </w:tc>
      </w:tr>
      <w:bookmarkEnd w:id="7"/>
      <w:tr w:rsidR="0086500B" w:rsidRPr="0086500B" w14:paraId="696DC19E" w14:textId="77777777" w:rsidTr="00C10214">
        <w:trPr>
          <w:cantSplit/>
          <w:trHeight w:val="625"/>
        </w:trPr>
        <w:tc>
          <w:tcPr>
            <w:tcW w:w="850" w:type="dxa"/>
          </w:tcPr>
          <w:p w14:paraId="696DC19A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52E55">
              <w:rPr>
                <w:color w:val="000000" w:themeColor="text1"/>
                <w:szCs w:val="24"/>
              </w:rPr>
              <w:t>1.1.</w:t>
            </w:r>
            <w:r w:rsidRPr="00652E55">
              <w:rPr>
                <w:color w:val="000000" w:themeColor="text1"/>
                <w:szCs w:val="24"/>
                <w:lang w:val="en-US"/>
              </w:rPr>
              <w:t>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9B" w14:textId="77777777" w:rsidR="0086500B" w:rsidRPr="000D0BA2" w:rsidRDefault="0086500B" w:rsidP="0086500B">
            <w:pPr>
              <w:ind w:firstLine="0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  <w:szCs w:val="24"/>
              </w:rPr>
              <w:t>Зона застройки среднеэтажными жилыми д</w:t>
            </w:r>
            <w:r w:rsidRPr="000D0BA2">
              <w:rPr>
                <w:color w:val="000000" w:themeColor="text1"/>
                <w:szCs w:val="24"/>
              </w:rPr>
              <w:t>о</w:t>
            </w:r>
            <w:r w:rsidRPr="000D0BA2">
              <w:rPr>
                <w:color w:val="000000" w:themeColor="text1"/>
                <w:szCs w:val="24"/>
              </w:rPr>
              <w:t>мами (от 5 – 8 этажей, включая мансардный)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9C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31,11</w:t>
            </w:r>
          </w:p>
        </w:tc>
        <w:tc>
          <w:tcPr>
            <w:tcW w:w="1557" w:type="dxa"/>
          </w:tcPr>
          <w:p w14:paraId="696DC19D" w14:textId="77777777" w:rsidR="0086500B" w:rsidRPr="000D0BA2" w:rsidRDefault="0086500B" w:rsidP="00097025">
            <w:pPr>
              <w:ind w:firstLine="0"/>
              <w:jc w:val="center"/>
            </w:pPr>
            <w:r w:rsidRPr="000D0BA2">
              <w:t>6,43</w:t>
            </w:r>
          </w:p>
        </w:tc>
      </w:tr>
      <w:tr w:rsidR="0086500B" w:rsidRPr="0086500B" w14:paraId="696DC1A3" w14:textId="77777777" w:rsidTr="00C10214">
        <w:trPr>
          <w:cantSplit/>
        </w:trPr>
        <w:tc>
          <w:tcPr>
            <w:tcW w:w="850" w:type="dxa"/>
          </w:tcPr>
          <w:p w14:paraId="696DC19F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52E55">
              <w:rPr>
                <w:color w:val="000000" w:themeColor="text1"/>
                <w:szCs w:val="24"/>
              </w:rPr>
              <w:t>1.1.</w:t>
            </w:r>
            <w:r w:rsidRPr="00652E55">
              <w:rPr>
                <w:color w:val="000000" w:themeColor="text1"/>
                <w:szCs w:val="24"/>
                <w:lang w:val="en-US"/>
              </w:rPr>
              <w:t>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A0" w14:textId="77777777" w:rsidR="0086500B" w:rsidRPr="000D0BA2" w:rsidRDefault="0086500B" w:rsidP="0086500B">
            <w:pPr>
              <w:ind w:firstLine="0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  <w:szCs w:val="24"/>
              </w:rPr>
              <w:t>Зона застройки многоэтажными жилыми дом</w:t>
            </w:r>
            <w:r w:rsidRPr="000D0BA2">
              <w:rPr>
                <w:color w:val="000000" w:themeColor="text1"/>
                <w:szCs w:val="24"/>
              </w:rPr>
              <w:t>а</w:t>
            </w:r>
            <w:r w:rsidRPr="000D0BA2">
              <w:rPr>
                <w:color w:val="000000" w:themeColor="text1"/>
                <w:szCs w:val="24"/>
              </w:rPr>
              <w:t>ми (9 – 13 этажей)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A1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4,05</w:t>
            </w:r>
          </w:p>
        </w:tc>
        <w:tc>
          <w:tcPr>
            <w:tcW w:w="1557" w:type="dxa"/>
          </w:tcPr>
          <w:p w14:paraId="696DC1A2" w14:textId="77777777" w:rsidR="0086500B" w:rsidRPr="000D0BA2" w:rsidRDefault="0086500B" w:rsidP="00097025">
            <w:pPr>
              <w:ind w:firstLine="0"/>
              <w:jc w:val="center"/>
            </w:pPr>
            <w:r w:rsidRPr="000D0BA2">
              <w:t>0,84</w:t>
            </w:r>
          </w:p>
        </w:tc>
      </w:tr>
      <w:tr w:rsidR="0086500B" w:rsidRPr="0086500B" w14:paraId="696DC1A8" w14:textId="77777777" w:rsidTr="00C10214">
        <w:trPr>
          <w:cantSplit/>
        </w:trPr>
        <w:tc>
          <w:tcPr>
            <w:tcW w:w="850" w:type="dxa"/>
          </w:tcPr>
          <w:p w14:paraId="696DC1A4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652E55">
              <w:rPr>
                <w:color w:val="000000" w:themeColor="text1"/>
                <w:szCs w:val="24"/>
              </w:rPr>
              <w:t>1.1.4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A5" w14:textId="77777777" w:rsidR="0086500B" w:rsidRPr="000D0BA2" w:rsidRDefault="0086500B" w:rsidP="0086500B">
            <w:pPr>
              <w:ind w:firstLine="0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  <w:szCs w:val="24"/>
              </w:rPr>
              <w:t>Зона застройки многоэтажными жилыми дом</w:t>
            </w:r>
            <w:r w:rsidRPr="000D0BA2">
              <w:rPr>
                <w:color w:val="000000" w:themeColor="text1"/>
                <w:szCs w:val="24"/>
              </w:rPr>
              <w:t>а</w:t>
            </w:r>
            <w:r w:rsidRPr="000D0BA2">
              <w:rPr>
                <w:color w:val="000000" w:themeColor="text1"/>
                <w:szCs w:val="24"/>
              </w:rPr>
              <w:t>ми повышенной этажности (14 и более этажей)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A6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7,64</w:t>
            </w:r>
          </w:p>
        </w:tc>
        <w:tc>
          <w:tcPr>
            <w:tcW w:w="1557" w:type="dxa"/>
          </w:tcPr>
          <w:p w14:paraId="696DC1A7" w14:textId="77777777" w:rsidR="0086500B" w:rsidRPr="000D0BA2" w:rsidRDefault="0086500B" w:rsidP="00097025">
            <w:pPr>
              <w:ind w:firstLine="0"/>
              <w:jc w:val="center"/>
            </w:pPr>
            <w:r w:rsidRPr="000D0BA2">
              <w:t>1,58</w:t>
            </w:r>
          </w:p>
        </w:tc>
      </w:tr>
      <w:tr w:rsidR="0086500B" w:rsidRPr="0086500B" w14:paraId="696DC1AD" w14:textId="77777777" w:rsidTr="00C10214">
        <w:trPr>
          <w:cantSplit/>
        </w:trPr>
        <w:tc>
          <w:tcPr>
            <w:tcW w:w="850" w:type="dxa"/>
          </w:tcPr>
          <w:p w14:paraId="696DC1A9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652E55">
              <w:rPr>
                <w:color w:val="000000" w:themeColor="text1"/>
                <w:szCs w:val="24"/>
              </w:rPr>
              <w:t>1.2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AA" w14:textId="77777777" w:rsidR="0086500B" w:rsidRPr="000D0BA2" w:rsidRDefault="0086500B" w:rsidP="0086500B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0D0BA2">
              <w:rPr>
                <w:color w:val="000000" w:themeColor="text1"/>
                <w:szCs w:val="24"/>
              </w:rPr>
              <w:t>Общественно-деловые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AB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134,89</w:t>
            </w:r>
          </w:p>
        </w:tc>
        <w:tc>
          <w:tcPr>
            <w:tcW w:w="1557" w:type="dxa"/>
          </w:tcPr>
          <w:p w14:paraId="696DC1AC" w14:textId="77777777" w:rsidR="0086500B" w:rsidRPr="000D0BA2" w:rsidRDefault="0086500B" w:rsidP="00097025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27,87</w:t>
            </w:r>
          </w:p>
        </w:tc>
      </w:tr>
      <w:tr w:rsidR="0086500B" w:rsidRPr="0086500B" w14:paraId="696DC1B2" w14:textId="77777777" w:rsidTr="00C10214">
        <w:trPr>
          <w:cantSplit/>
        </w:trPr>
        <w:tc>
          <w:tcPr>
            <w:tcW w:w="850" w:type="dxa"/>
          </w:tcPr>
          <w:p w14:paraId="696DC1AE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652E55">
              <w:rPr>
                <w:color w:val="000000" w:themeColor="text1"/>
                <w:szCs w:val="24"/>
              </w:rPr>
              <w:t>1.2.1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DC1AF" w14:textId="77777777" w:rsidR="0086500B" w:rsidRPr="000D0BA2" w:rsidRDefault="0086500B" w:rsidP="0086500B">
            <w:pPr>
              <w:ind w:firstLine="0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  <w:szCs w:val="24"/>
              </w:rPr>
              <w:t>Зона делового, общественного и коммерческ</w:t>
            </w:r>
            <w:r w:rsidRPr="000D0BA2">
              <w:rPr>
                <w:color w:val="000000" w:themeColor="text1"/>
                <w:szCs w:val="24"/>
              </w:rPr>
              <w:t>о</w:t>
            </w:r>
            <w:r w:rsidRPr="000D0BA2">
              <w:rPr>
                <w:color w:val="000000" w:themeColor="text1"/>
                <w:szCs w:val="24"/>
              </w:rPr>
              <w:t>го назначения, в том числе многоэтажных ж</w:t>
            </w:r>
            <w:r w:rsidRPr="000D0BA2">
              <w:rPr>
                <w:color w:val="000000" w:themeColor="text1"/>
                <w:szCs w:val="24"/>
              </w:rPr>
              <w:t>и</w:t>
            </w:r>
            <w:r w:rsidRPr="000D0BA2">
              <w:rPr>
                <w:color w:val="000000" w:themeColor="text1"/>
                <w:szCs w:val="24"/>
              </w:rPr>
              <w:t>лых домов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B0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44,44</w:t>
            </w:r>
          </w:p>
        </w:tc>
        <w:tc>
          <w:tcPr>
            <w:tcW w:w="1557" w:type="dxa"/>
          </w:tcPr>
          <w:p w14:paraId="696DC1B1" w14:textId="77777777" w:rsidR="0086500B" w:rsidRPr="000D0BA2" w:rsidRDefault="0086500B" w:rsidP="00097025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9,18</w:t>
            </w:r>
          </w:p>
        </w:tc>
      </w:tr>
      <w:tr w:rsidR="0086500B" w:rsidRPr="0086500B" w14:paraId="696DC1B7" w14:textId="77777777" w:rsidTr="00C10214">
        <w:trPr>
          <w:cantSplit/>
        </w:trPr>
        <w:tc>
          <w:tcPr>
            <w:tcW w:w="850" w:type="dxa"/>
          </w:tcPr>
          <w:p w14:paraId="696DC1B3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652E55">
              <w:rPr>
                <w:color w:val="000000" w:themeColor="text1"/>
                <w:szCs w:val="24"/>
              </w:rPr>
              <w:t>1.2.2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DC1B4" w14:textId="77777777" w:rsidR="0086500B" w:rsidRPr="000D0BA2" w:rsidRDefault="0086500B" w:rsidP="0086500B">
            <w:pPr>
              <w:ind w:firstLine="0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  <w:szCs w:val="24"/>
              </w:rPr>
              <w:t>Зона объектов культуры и спорта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B5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12,37</w:t>
            </w:r>
          </w:p>
        </w:tc>
        <w:tc>
          <w:tcPr>
            <w:tcW w:w="1557" w:type="dxa"/>
          </w:tcPr>
          <w:p w14:paraId="696DC1B6" w14:textId="77777777" w:rsidR="0086500B" w:rsidRPr="000D0BA2" w:rsidRDefault="0086500B" w:rsidP="00097025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2,56</w:t>
            </w:r>
          </w:p>
        </w:tc>
      </w:tr>
      <w:tr w:rsidR="0086500B" w:rsidRPr="0086500B" w14:paraId="696DC1BC" w14:textId="77777777" w:rsidTr="00C10214">
        <w:trPr>
          <w:cantSplit/>
        </w:trPr>
        <w:tc>
          <w:tcPr>
            <w:tcW w:w="850" w:type="dxa"/>
          </w:tcPr>
          <w:p w14:paraId="696DC1B8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652E55">
              <w:rPr>
                <w:color w:val="000000" w:themeColor="text1"/>
                <w:szCs w:val="24"/>
              </w:rPr>
              <w:t>1.2.3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DC1B9" w14:textId="77777777" w:rsidR="0086500B" w:rsidRPr="000D0BA2" w:rsidRDefault="0086500B" w:rsidP="0086500B">
            <w:pPr>
              <w:ind w:firstLine="0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  <w:szCs w:val="24"/>
              </w:rPr>
              <w:t>Зона объектов религиозного назначения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BA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2,56</w:t>
            </w:r>
          </w:p>
        </w:tc>
        <w:tc>
          <w:tcPr>
            <w:tcW w:w="1557" w:type="dxa"/>
          </w:tcPr>
          <w:p w14:paraId="696DC1BB" w14:textId="77777777" w:rsidR="0086500B" w:rsidRPr="000D0BA2" w:rsidRDefault="0086500B" w:rsidP="00097025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0,53</w:t>
            </w:r>
          </w:p>
        </w:tc>
      </w:tr>
      <w:tr w:rsidR="0086500B" w:rsidRPr="0086500B" w14:paraId="696DC1C1" w14:textId="77777777" w:rsidTr="00C10214">
        <w:trPr>
          <w:cantSplit/>
        </w:trPr>
        <w:tc>
          <w:tcPr>
            <w:tcW w:w="850" w:type="dxa"/>
          </w:tcPr>
          <w:p w14:paraId="696DC1BD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652E55">
              <w:rPr>
                <w:color w:val="000000" w:themeColor="text1"/>
                <w:szCs w:val="24"/>
              </w:rPr>
              <w:t>1.2.4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DC1BE" w14:textId="77777777" w:rsidR="0086500B" w:rsidRPr="000D0BA2" w:rsidRDefault="0086500B" w:rsidP="0086500B">
            <w:pPr>
              <w:ind w:firstLine="0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  <w:szCs w:val="24"/>
              </w:rPr>
              <w:t>Зона объектов среднего профессионального и высшего об</w:t>
            </w:r>
            <w:r w:rsidR="00805778" w:rsidRPr="000D0BA2">
              <w:rPr>
                <w:color w:val="000000" w:themeColor="text1"/>
                <w:szCs w:val="24"/>
              </w:rPr>
              <w:t>разования, научно-исследователь</w:t>
            </w:r>
            <w:r w:rsidRPr="000D0BA2">
              <w:rPr>
                <w:color w:val="000000" w:themeColor="text1"/>
                <w:szCs w:val="24"/>
              </w:rPr>
              <w:t>ских организаций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BF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9,89</w:t>
            </w:r>
          </w:p>
        </w:tc>
        <w:tc>
          <w:tcPr>
            <w:tcW w:w="1557" w:type="dxa"/>
          </w:tcPr>
          <w:p w14:paraId="696DC1C0" w14:textId="77777777" w:rsidR="0086500B" w:rsidRPr="000D0BA2" w:rsidRDefault="0086500B" w:rsidP="00097025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2,04</w:t>
            </w:r>
          </w:p>
        </w:tc>
      </w:tr>
      <w:tr w:rsidR="0086500B" w:rsidRPr="0086500B" w14:paraId="696DC1C6" w14:textId="77777777" w:rsidTr="00C10214">
        <w:trPr>
          <w:cantSplit/>
        </w:trPr>
        <w:tc>
          <w:tcPr>
            <w:tcW w:w="850" w:type="dxa"/>
          </w:tcPr>
          <w:p w14:paraId="696DC1C2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652E55">
              <w:rPr>
                <w:color w:val="000000" w:themeColor="text1"/>
                <w:szCs w:val="24"/>
              </w:rPr>
              <w:t>1.2.</w:t>
            </w:r>
            <w:r w:rsidRPr="00652E55">
              <w:rPr>
                <w:color w:val="000000" w:themeColor="text1"/>
              </w:rPr>
              <w:t>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DC1C3" w14:textId="77777777" w:rsidR="0086500B" w:rsidRPr="000D0BA2" w:rsidRDefault="0086500B" w:rsidP="0086500B">
            <w:pPr>
              <w:ind w:firstLine="0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  <w:szCs w:val="24"/>
              </w:rPr>
              <w:t>Зона объектов здравоохранения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C4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4,67</w:t>
            </w:r>
          </w:p>
        </w:tc>
        <w:tc>
          <w:tcPr>
            <w:tcW w:w="1557" w:type="dxa"/>
          </w:tcPr>
          <w:p w14:paraId="696DC1C5" w14:textId="77777777" w:rsidR="0086500B" w:rsidRPr="000D0BA2" w:rsidRDefault="0086500B" w:rsidP="00097025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0,96</w:t>
            </w:r>
          </w:p>
        </w:tc>
      </w:tr>
      <w:tr w:rsidR="0086500B" w:rsidRPr="0086500B" w14:paraId="696DC1CB" w14:textId="77777777" w:rsidTr="00C10214">
        <w:trPr>
          <w:cantSplit/>
        </w:trPr>
        <w:tc>
          <w:tcPr>
            <w:tcW w:w="850" w:type="dxa"/>
          </w:tcPr>
          <w:p w14:paraId="696DC1C7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652E55">
              <w:rPr>
                <w:color w:val="000000" w:themeColor="text1"/>
                <w:szCs w:val="24"/>
              </w:rPr>
              <w:t>1.2.</w:t>
            </w:r>
            <w:r w:rsidRPr="00652E55">
              <w:rPr>
                <w:color w:val="000000" w:themeColor="text1"/>
              </w:rPr>
              <w:t>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C8" w14:textId="77777777" w:rsidR="0086500B" w:rsidRPr="000D0BA2" w:rsidRDefault="0086500B" w:rsidP="0086500B">
            <w:pPr>
              <w:ind w:firstLine="0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  <w:szCs w:val="28"/>
              </w:rPr>
              <w:t>Зона специализированной малоэтажной общ</w:t>
            </w:r>
            <w:r w:rsidRPr="000D0BA2">
              <w:rPr>
                <w:color w:val="000000" w:themeColor="text1"/>
                <w:szCs w:val="28"/>
              </w:rPr>
              <w:t>е</w:t>
            </w:r>
            <w:r w:rsidRPr="000D0BA2">
              <w:rPr>
                <w:color w:val="000000" w:themeColor="text1"/>
                <w:szCs w:val="28"/>
              </w:rPr>
              <w:t>ственной застройки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C9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18,61</w:t>
            </w:r>
          </w:p>
        </w:tc>
        <w:tc>
          <w:tcPr>
            <w:tcW w:w="1557" w:type="dxa"/>
          </w:tcPr>
          <w:p w14:paraId="696DC1CA" w14:textId="77777777" w:rsidR="0086500B" w:rsidRPr="000D0BA2" w:rsidRDefault="0086500B" w:rsidP="00097025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3,85</w:t>
            </w:r>
          </w:p>
        </w:tc>
      </w:tr>
      <w:tr w:rsidR="0086500B" w:rsidRPr="0086500B" w14:paraId="696DC1D0" w14:textId="77777777" w:rsidTr="00C10214">
        <w:trPr>
          <w:cantSplit/>
        </w:trPr>
        <w:tc>
          <w:tcPr>
            <w:tcW w:w="850" w:type="dxa"/>
          </w:tcPr>
          <w:p w14:paraId="696DC1CC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652E55">
              <w:rPr>
                <w:color w:val="000000" w:themeColor="text1"/>
                <w:szCs w:val="24"/>
              </w:rPr>
              <w:t>1.2.7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DC1CD" w14:textId="77777777" w:rsidR="0086500B" w:rsidRPr="000D0BA2" w:rsidRDefault="0086500B" w:rsidP="0086500B">
            <w:pPr>
              <w:ind w:firstLine="0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  <w:szCs w:val="24"/>
              </w:rPr>
              <w:t>Зона объектов дошкольного, начального общ</w:t>
            </w:r>
            <w:r w:rsidRPr="000D0BA2">
              <w:rPr>
                <w:color w:val="000000" w:themeColor="text1"/>
                <w:szCs w:val="24"/>
              </w:rPr>
              <w:t>е</w:t>
            </w:r>
            <w:r w:rsidRPr="000D0BA2">
              <w:rPr>
                <w:color w:val="000000" w:themeColor="text1"/>
                <w:szCs w:val="24"/>
              </w:rPr>
              <w:t>го, основного общего и среднего общего обр</w:t>
            </w:r>
            <w:r w:rsidRPr="000D0BA2">
              <w:rPr>
                <w:color w:val="000000" w:themeColor="text1"/>
                <w:szCs w:val="24"/>
              </w:rPr>
              <w:t>а</w:t>
            </w:r>
            <w:r w:rsidRPr="000D0BA2">
              <w:rPr>
                <w:color w:val="000000" w:themeColor="text1"/>
                <w:szCs w:val="24"/>
              </w:rPr>
              <w:t>зования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CE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42,35</w:t>
            </w:r>
          </w:p>
        </w:tc>
        <w:tc>
          <w:tcPr>
            <w:tcW w:w="1557" w:type="dxa"/>
          </w:tcPr>
          <w:p w14:paraId="696DC1CF" w14:textId="77777777" w:rsidR="0086500B" w:rsidRPr="000D0BA2" w:rsidRDefault="0086500B" w:rsidP="00097025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8,75</w:t>
            </w:r>
          </w:p>
        </w:tc>
      </w:tr>
      <w:tr w:rsidR="0086500B" w:rsidRPr="0086500B" w14:paraId="696DC1D5" w14:textId="77777777" w:rsidTr="00C10214">
        <w:trPr>
          <w:cantSplit/>
        </w:trPr>
        <w:tc>
          <w:tcPr>
            <w:tcW w:w="850" w:type="dxa"/>
          </w:tcPr>
          <w:p w14:paraId="696DC1D1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652E55">
              <w:rPr>
                <w:color w:val="000000" w:themeColor="text1"/>
                <w:szCs w:val="24"/>
              </w:rPr>
              <w:t>1.3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D2" w14:textId="77777777" w:rsidR="0086500B" w:rsidRPr="000D0BA2" w:rsidRDefault="0086500B" w:rsidP="0086500B">
            <w:pPr>
              <w:ind w:firstLine="0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  <w:szCs w:val="24"/>
              </w:rPr>
              <w:t>Территории рекреационного назначения,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D3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61,84</w:t>
            </w:r>
          </w:p>
        </w:tc>
        <w:tc>
          <w:tcPr>
            <w:tcW w:w="1557" w:type="dxa"/>
          </w:tcPr>
          <w:p w14:paraId="696DC1D4" w14:textId="77777777" w:rsidR="0086500B" w:rsidRPr="000D0BA2" w:rsidRDefault="0086500B" w:rsidP="00097025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12,78</w:t>
            </w:r>
          </w:p>
        </w:tc>
      </w:tr>
      <w:tr w:rsidR="0086500B" w:rsidRPr="0086500B" w14:paraId="696DC1DA" w14:textId="77777777" w:rsidTr="00C10214">
        <w:trPr>
          <w:cantSplit/>
        </w:trPr>
        <w:tc>
          <w:tcPr>
            <w:tcW w:w="850" w:type="dxa"/>
          </w:tcPr>
          <w:p w14:paraId="696DC1D6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652E55">
              <w:rPr>
                <w:color w:val="000000" w:themeColor="text1"/>
                <w:szCs w:val="24"/>
              </w:rPr>
              <w:t>1.3.1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DC1D7" w14:textId="77777777" w:rsidR="0086500B" w:rsidRPr="000D0BA2" w:rsidRDefault="0086500B" w:rsidP="0086500B">
            <w:pPr>
              <w:ind w:firstLine="0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  <w:szCs w:val="28"/>
              </w:rPr>
              <w:t xml:space="preserve">Парки, скверы, бульвары, </w:t>
            </w:r>
            <w:r w:rsidR="005E6063" w:rsidRPr="000D0BA2">
              <w:rPr>
                <w:color w:val="000000" w:themeColor="text1"/>
                <w:szCs w:val="28"/>
              </w:rPr>
              <w:t>иные озелененные территории общего пользования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D8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46,35</w:t>
            </w:r>
          </w:p>
        </w:tc>
        <w:tc>
          <w:tcPr>
            <w:tcW w:w="1557" w:type="dxa"/>
          </w:tcPr>
          <w:p w14:paraId="696DC1D9" w14:textId="77777777" w:rsidR="0086500B" w:rsidRPr="000D0BA2" w:rsidRDefault="0086500B" w:rsidP="00097025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9,58</w:t>
            </w:r>
          </w:p>
        </w:tc>
      </w:tr>
      <w:tr w:rsidR="0086500B" w:rsidRPr="0086500B" w14:paraId="696DC1DF" w14:textId="77777777" w:rsidTr="00C10214">
        <w:trPr>
          <w:cantSplit/>
        </w:trPr>
        <w:tc>
          <w:tcPr>
            <w:tcW w:w="850" w:type="dxa"/>
          </w:tcPr>
          <w:p w14:paraId="696DC1DB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652E55">
              <w:rPr>
                <w:color w:val="000000" w:themeColor="text1"/>
                <w:szCs w:val="24"/>
              </w:rPr>
              <w:t>1.3.2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DC1DC" w14:textId="77777777" w:rsidR="0086500B" w:rsidRPr="000D0BA2" w:rsidRDefault="0086500B" w:rsidP="0086500B">
            <w:pPr>
              <w:ind w:firstLine="0"/>
              <w:rPr>
                <w:color w:val="000000" w:themeColor="text1"/>
                <w:szCs w:val="28"/>
              </w:rPr>
            </w:pPr>
            <w:r w:rsidRPr="000D0BA2">
              <w:rPr>
                <w:color w:val="000000" w:themeColor="text1"/>
                <w:szCs w:val="28"/>
              </w:rPr>
              <w:t>Озелененные территории ограниченного пол</w:t>
            </w:r>
            <w:r w:rsidRPr="000D0BA2">
              <w:rPr>
                <w:color w:val="000000" w:themeColor="text1"/>
                <w:szCs w:val="28"/>
              </w:rPr>
              <w:t>ь</w:t>
            </w:r>
            <w:r w:rsidRPr="000D0BA2">
              <w:rPr>
                <w:color w:val="000000" w:themeColor="text1"/>
                <w:szCs w:val="28"/>
              </w:rPr>
              <w:t>зования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DD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15,49</w:t>
            </w:r>
          </w:p>
        </w:tc>
        <w:tc>
          <w:tcPr>
            <w:tcW w:w="1557" w:type="dxa"/>
          </w:tcPr>
          <w:p w14:paraId="696DC1DE" w14:textId="77777777" w:rsidR="0086500B" w:rsidRPr="000D0BA2" w:rsidRDefault="0086500B" w:rsidP="00097025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3,20</w:t>
            </w:r>
          </w:p>
        </w:tc>
      </w:tr>
      <w:tr w:rsidR="0086500B" w:rsidRPr="0086500B" w14:paraId="696DC1E4" w14:textId="77777777" w:rsidTr="00C10214">
        <w:trPr>
          <w:cantSplit/>
        </w:trPr>
        <w:tc>
          <w:tcPr>
            <w:tcW w:w="850" w:type="dxa"/>
          </w:tcPr>
          <w:p w14:paraId="696DC1E0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652E55">
              <w:rPr>
                <w:color w:val="000000" w:themeColor="text1"/>
                <w:szCs w:val="24"/>
              </w:rPr>
              <w:t>1.4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E1" w14:textId="77777777" w:rsidR="0086500B" w:rsidRPr="000D0BA2" w:rsidRDefault="0086500B" w:rsidP="0086500B">
            <w:pPr>
              <w:ind w:firstLine="0"/>
              <w:rPr>
                <w:color w:val="000000" w:themeColor="text1"/>
              </w:rPr>
            </w:pPr>
            <w:r w:rsidRPr="000D0BA2">
              <w:rPr>
                <w:color w:val="000000" w:themeColor="text1"/>
                <w:szCs w:val="24"/>
              </w:rPr>
              <w:t>Производственные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E2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29,39</w:t>
            </w:r>
          </w:p>
        </w:tc>
        <w:tc>
          <w:tcPr>
            <w:tcW w:w="1557" w:type="dxa"/>
          </w:tcPr>
          <w:p w14:paraId="696DC1E3" w14:textId="77777777" w:rsidR="0086500B" w:rsidRPr="000D0BA2" w:rsidRDefault="0086500B" w:rsidP="00097025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6,07</w:t>
            </w:r>
          </w:p>
        </w:tc>
      </w:tr>
      <w:tr w:rsidR="0086500B" w:rsidRPr="0086500B" w14:paraId="696DC1E9" w14:textId="77777777" w:rsidTr="00C10214">
        <w:trPr>
          <w:cantSplit/>
        </w:trPr>
        <w:tc>
          <w:tcPr>
            <w:tcW w:w="850" w:type="dxa"/>
          </w:tcPr>
          <w:p w14:paraId="696DC1E5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652E55">
              <w:rPr>
                <w:color w:val="000000" w:themeColor="text1"/>
                <w:szCs w:val="24"/>
              </w:rPr>
              <w:t>1.4.1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DC1E6" w14:textId="77777777" w:rsidR="0086500B" w:rsidRPr="000D0BA2" w:rsidRDefault="0086500B" w:rsidP="0086500B">
            <w:pPr>
              <w:ind w:firstLine="0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  <w:szCs w:val="24"/>
              </w:rPr>
              <w:t>Зона коммунальных и складских объектов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E7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18,99</w:t>
            </w:r>
          </w:p>
        </w:tc>
        <w:tc>
          <w:tcPr>
            <w:tcW w:w="1557" w:type="dxa"/>
          </w:tcPr>
          <w:p w14:paraId="696DC1E8" w14:textId="77777777" w:rsidR="0086500B" w:rsidRPr="000D0BA2" w:rsidRDefault="0086500B" w:rsidP="00097025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3,92</w:t>
            </w:r>
          </w:p>
        </w:tc>
      </w:tr>
      <w:tr w:rsidR="0086500B" w:rsidRPr="0086500B" w14:paraId="696DC1EE" w14:textId="77777777" w:rsidTr="00C10214">
        <w:trPr>
          <w:cantSplit/>
        </w:trPr>
        <w:tc>
          <w:tcPr>
            <w:tcW w:w="850" w:type="dxa"/>
          </w:tcPr>
          <w:p w14:paraId="696DC1EA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652E55">
              <w:rPr>
                <w:color w:val="000000" w:themeColor="text1"/>
                <w:szCs w:val="24"/>
              </w:rPr>
              <w:t>1.4.2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DC1EB" w14:textId="77777777" w:rsidR="0086500B" w:rsidRPr="000D0BA2" w:rsidRDefault="0086500B" w:rsidP="0086500B">
            <w:pPr>
              <w:ind w:firstLine="0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  <w:szCs w:val="24"/>
              </w:rPr>
              <w:t>Зона объектов инженерной инфраструктуры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EC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10,4</w:t>
            </w:r>
          </w:p>
        </w:tc>
        <w:tc>
          <w:tcPr>
            <w:tcW w:w="1557" w:type="dxa"/>
          </w:tcPr>
          <w:p w14:paraId="696DC1ED" w14:textId="77777777" w:rsidR="0086500B" w:rsidRPr="000D0BA2" w:rsidRDefault="0086500B" w:rsidP="00097025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2,15</w:t>
            </w:r>
          </w:p>
        </w:tc>
      </w:tr>
      <w:tr w:rsidR="0086500B" w:rsidRPr="0086500B" w14:paraId="696DC1F3" w14:textId="77777777" w:rsidTr="00C10214">
        <w:trPr>
          <w:cantSplit/>
        </w:trPr>
        <w:tc>
          <w:tcPr>
            <w:tcW w:w="850" w:type="dxa"/>
          </w:tcPr>
          <w:p w14:paraId="696DC1EF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652E55">
              <w:rPr>
                <w:color w:val="000000" w:themeColor="text1"/>
                <w:szCs w:val="24"/>
              </w:rPr>
              <w:lastRenderedPageBreak/>
              <w:t>1.5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DC1F0" w14:textId="77777777" w:rsidR="0086500B" w:rsidRPr="000D0BA2" w:rsidRDefault="0086500B" w:rsidP="0086500B">
            <w:pPr>
              <w:ind w:firstLine="0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  <w:szCs w:val="24"/>
              </w:rPr>
              <w:t>Зона стоянок для легковых автомобилей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F1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18,85</w:t>
            </w:r>
          </w:p>
        </w:tc>
        <w:tc>
          <w:tcPr>
            <w:tcW w:w="1557" w:type="dxa"/>
          </w:tcPr>
          <w:p w14:paraId="696DC1F2" w14:textId="77777777" w:rsidR="0086500B" w:rsidRPr="000D0BA2" w:rsidRDefault="0086500B" w:rsidP="00097025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3,89</w:t>
            </w:r>
          </w:p>
        </w:tc>
      </w:tr>
      <w:tr w:rsidR="0086500B" w:rsidRPr="0086500B" w14:paraId="696DC1F8" w14:textId="77777777" w:rsidTr="00C10214">
        <w:trPr>
          <w:cantSplit/>
        </w:trPr>
        <w:tc>
          <w:tcPr>
            <w:tcW w:w="850" w:type="dxa"/>
          </w:tcPr>
          <w:p w14:paraId="696DC1F4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652E55">
              <w:rPr>
                <w:color w:val="000000" w:themeColor="text1"/>
                <w:szCs w:val="24"/>
              </w:rPr>
              <w:t>1.6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F5" w14:textId="77777777" w:rsidR="0086500B" w:rsidRPr="000D0BA2" w:rsidRDefault="0086500B" w:rsidP="0086500B">
            <w:pPr>
              <w:ind w:firstLine="0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  <w:szCs w:val="24"/>
              </w:rPr>
              <w:t xml:space="preserve">Зона </w:t>
            </w:r>
            <w:r w:rsidR="005E6063" w:rsidRPr="000D0BA2">
              <w:rPr>
                <w:szCs w:val="28"/>
              </w:rPr>
              <w:t>улично-дорожной сети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F6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93,98</w:t>
            </w:r>
          </w:p>
        </w:tc>
        <w:tc>
          <w:tcPr>
            <w:tcW w:w="1557" w:type="dxa"/>
          </w:tcPr>
          <w:p w14:paraId="696DC1F7" w14:textId="77777777" w:rsidR="0086500B" w:rsidRPr="000D0BA2" w:rsidRDefault="0086500B" w:rsidP="00097025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19,42</w:t>
            </w:r>
          </w:p>
        </w:tc>
      </w:tr>
      <w:tr w:rsidR="0086500B" w:rsidRPr="0086500B" w14:paraId="696DC1FD" w14:textId="77777777" w:rsidTr="00C10214">
        <w:trPr>
          <w:cantSplit/>
        </w:trPr>
        <w:tc>
          <w:tcPr>
            <w:tcW w:w="850" w:type="dxa"/>
          </w:tcPr>
          <w:p w14:paraId="696DC1F9" w14:textId="77777777" w:rsidR="0086500B" w:rsidRPr="00652E55" w:rsidRDefault="0086500B" w:rsidP="0086500B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652E55">
              <w:rPr>
                <w:color w:val="000000" w:themeColor="text1"/>
                <w:szCs w:val="24"/>
              </w:rPr>
              <w:t>1.7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DC1FA" w14:textId="77777777" w:rsidR="0086500B" w:rsidRPr="000D0BA2" w:rsidRDefault="0086500B" w:rsidP="0086500B">
            <w:pPr>
              <w:ind w:firstLine="0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  <w:szCs w:val="24"/>
              </w:rPr>
              <w:t>Зона транспортно-пересадочных узлов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1FB" w14:textId="77777777" w:rsidR="0086500B" w:rsidRPr="000D0BA2" w:rsidRDefault="0086500B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1,66</w:t>
            </w:r>
          </w:p>
        </w:tc>
        <w:tc>
          <w:tcPr>
            <w:tcW w:w="1557" w:type="dxa"/>
          </w:tcPr>
          <w:p w14:paraId="696DC1FC" w14:textId="77777777" w:rsidR="0086500B" w:rsidRPr="000D0BA2" w:rsidRDefault="0086500B" w:rsidP="00097025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0,34</w:t>
            </w:r>
          </w:p>
        </w:tc>
      </w:tr>
      <w:tr w:rsidR="0086500B" w:rsidRPr="0086500B" w14:paraId="696DC202" w14:textId="77777777" w:rsidTr="00C10214">
        <w:trPr>
          <w:cantSplit/>
        </w:trPr>
        <w:tc>
          <w:tcPr>
            <w:tcW w:w="850" w:type="dxa"/>
          </w:tcPr>
          <w:p w14:paraId="696DC1FE" w14:textId="77777777" w:rsidR="00B54A2E" w:rsidRPr="00652E55" w:rsidRDefault="00B54A2E" w:rsidP="00C10214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652E55">
              <w:rPr>
                <w:color w:val="000000" w:themeColor="text1"/>
                <w:szCs w:val="24"/>
              </w:rPr>
              <w:t xml:space="preserve">1.8 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DC1FF" w14:textId="77777777" w:rsidR="00B54A2E" w:rsidRPr="000D0BA2" w:rsidRDefault="00B54A2E" w:rsidP="008D4823">
            <w:pPr>
              <w:ind w:firstLine="0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  <w:szCs w:val="24"/>
              </w:rPr>
              <w:t xml:space="preserve">Зона перспективной </w:t>
            </w:r>
            <w:r w:rsidR="005E6063" w:rsidRPr="000D0BA2">
              <w:rPr>
                <w:szCs w:val="28"/>
              </w:rPr>
              <w:t>улично-дорожной сети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200" w14:textId="77777777" w:rsidR="00B54A2E" w:rsidRPr="000D0BA2" w:rsidRDefault="00B54A2E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3,1</w:t>
            </w:r>
          </w:p>
        </w:tc>
        <w:tc>
          <w:tcPr>
            <w:tcW w:w="1557" w:type="dxa"/>
          </w:tcPr>
          <w:p w14:paraId="696DC201" w14:textId="77777777" w:rsidR="00B54A2E" w:rsidRPr="000D0BA2" w:rsidRDefault="00B54A2E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0,64</w:t>
            </w:r>
          </w:p>
        </w:tc>
      </w:tr>
      <w:tr w:rsidR="0086500B" w:rsidRPr="0086500B" w14:paraId="696DC207" w14:textId="77777777" w:rsidTr="00C10214">
        <w:trPr>
          <w:cantSplit/>
        </w:trPr>
        <w:tc>
          <w:tcPr>
            <w:tcW w:w="850" w:type="dxa"/>
          </w:tcPr>
          <w:p w14:paraId="696DC203" w14:textId="77777777" w:rsidR="00B54A2E" w:rsidRPr="00652E55" w:rsidRDefault="00B54A2E" w:rsidP="00C10214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652E55">
              <w:rPr>
                <w:color w:val="000000" w:themeColor="text1"/>
                <w:szCs w:val="24"/>
              </w:rPr>
              <w:t xml:space="preserve">1.9 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DC204" w14:textId="77777777" w:rsidR="00B54A2E" w:rsidRPr="000D0BA2" w:rsidRDefault="00B54A2E" w:rsidP="00C10214">
            <w:pPr>
              <w:ind w:firstLine="0"/>
              <w:rPr>
                <w:color w:val="000000" w:themeColor="text1"/>
                <w:szCs w:val="24"/>
              </w:rPr>
            </w:pPr>
            <w:r w:rsidRPr="000D0BA2">
              <w:rPr>
                <w:color w:val="000000" w:themeColor="text1"/>
                <w:szCs w:val="24"/>
              </w:rPr>
              <w:t>Границы водного</w:t>
            </w:r>
            <w:r w:rsidR="000B42C7" w:rsidRPr="000D0BA2">
              <w:rPr>
                <w:color w:val="000000" w:themeColor="text1"/>
                <w:szCs w:val="24"/>
              </w:rPr>
              <w:t xml:space="preserve"> объекта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C205" w14:textId="77777777" w:rsidR="00B54A2E" w:rsidRPr="000D0BA2" w:rsidRDefault="00B54A2E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0,73</w:t>
            </w:r>
          </w:p>
        </w:tc>
        <w:tc>
          <w:tcPr>
            <w:tcW w:w="1557" w:type="dxa"/>
          </w:tcPr>
          <w:p w14:paraId="696DC206" w14:textId="77777777" w:rsidR="00B54A2E" w:rsidRPr="000D0BA2" w:rsidRDefault="00B54A2E" w:rsidP="0086500B">
            <w:pPr>
              <w:ind w:firstLine="0"/>
              <w:jc w:val="center"/>
              <w:rPr>
                <w:color w:val="000000" w:themeColor="text1"/>
              </w:rPr>
            </w:pPr>
            <w:r w:rsidRPr="000D0BA2">
              <w:rPr>
                <w:color w:val="000000" w:themeColor="text1"/>
              </w:rPr>
              <w:t>0,15</w:t>
            </w:r>
          </w:p>
        </w:tc>
      </w:tr>
      <w:bookmarkEnd w:id="5"/>
      <w:bookmarkEnd w:id="6"/>
    </w:tbl>
    <w:p w14:paraId="696DC208" w14:textId="77777777" w:rsidR="00B54A2E" w:rsidRPr="00441390" w:rsidRDefault="00B54A2E" w:rsidP="00B54A2E">
      <w:pPr>
        <w:rPr>
          <w:b/>
          <w:color w:val="000000" w:themeColor="text1"/>
          <w:sz w:val="24"/>
          <w:szCs w:val="28"/>
        </w:rPr>
      </w:pPr>
    </w:p>
    <w:p w14:paraId="696DC209" w14:textId="77777777" w:rsidR="00B54A2E" w:rsidRDefault="005C0EF6" w:rsidP="001D0D6E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8" w:name="_Toc37162412"/>
      <w:r>
        <w:rPr>
          <w:b/>
          <w:szCs w:val="28"/>
        </w:rPr>
        <w:t>2.2. </w:t>
      </w:r>
      <w:r w:rsidR="00B54A2E" w:rsidRPr="0065248F">
        <w:rPr>
          <w:b/>
          <w:szCs w:val="28"/>
        </w:rPr>
        <w:t>Плотность и параметры застройки территории</w:t>
      </w:r>
      <w:bookmarkEnd w:id="8"/>
    </w:p>
    <w:p w14:paraId="696DC20A" w14:textId="77777777" w:rsidR="00B54A2E" w:rsidRPr="00441390" w:rsidRDefault="00B54A2E" w:rsidP="00B54A2E">
      <w:pPr>
        <w:rPr>
          <w:sz w:val="24"/>
          <w:szCs w:val="28"/>
        </w:rPr>
      </w:pPr>
    </w:p>
    <w:p w14:paraId="696DC20B" w14:textId="77777777" w:rsidR="00B54A2E" w:rsidRPr="0065765E" w:rsidRDefault="00B54A2E" w:rsidP="00B54A2E">
      <w:pPr>
        <w:rPr>
          <w:spacing w:val="-4"/>
          <w:szCs w:val="28"/>
        </w:rPr>
      </w:pPr>
      <w:r w:rsidRPr="0065765E">
        <w:rPr>
          <w:spacing w:val="-4"/>
          <w:szCs w:val="28"/>
        </w:rPr>
        <w:t xml:space="preserve">Плотность и параметры застройки территории соответствуют установленным регламентам Правил землепользования и застройки </w:t>
      </w:r>
      <w:r w:rsidR="000B42C7" w:rsidRPr="0065765E">
        <w:rPr>
          <w:spacing w:val="-4"/>
          <w:szCs w:val="28"/>
        </w:rPr>
        <w:t>города Новосибирска</w:t>
      </w:r>
      <w:r w:rsidR="003D61E1" w:rsidRPr="0065765E">
        <w:rPr>
          <w:spacing w:val="-4"/>
          <w:szCs w:val="28"/>
        </w:rPr>
        <w:t>, утве</w:t>
      </w:r>
      <w:r w:rsidR="003D61E1" w:rsidRPr="0065765E">
        <w:rPr>
          <w:spacing w:val="-4"/>
          <w:szCs w:val="28"/>
        </w:rPr>
        <w:t>р</w:t>
      </w:r>
      <w:r w:rsidR="003D61E1" w:rsidRPr="0065765E">
        <w:rPr>
          <w:spacing w:val="-4"/>
          <w:szCs w:val="28"/>
        </w:rPr>
        <w:t>жденных решением Совета депутатов города Новосибирска от 24.06.2009</w:t>
      </w:r>
      <w:r w:rsidR="003D61E1" w:rsidRPr="0065765E">
        <w:rPr>
          <w:spacing w:val="-4"/>
          <w:szCs w:val="28"/>
        </w:rPr>
        <w:br/>
        <w:t>№ 1288,</w:t>
      </w:r>
      <w:r w:rsidR="000B42C7" w:rsidRPr="0065765E">
        <w:rPr>
          <w:spacing w:val="-4"/>
          <w:szCs w:val="28"/>
        </w:rPr>
        <w:t xml:space="preserve"> </w:t>
      </w:r>
      <w:r w:rsidRPr="0065765E">
        <w:rPr>
          <w:spacing w:val="-4"/>
          <w:szCs w:val="28"/>
        </w:rPr>
        <w:t>для следующих зон для размещения объектов капитального строительства:</w:t>
      </w:r>
    </w:p>
    <w:p w14:paraId="696DC20C" w14:textId="77777777" w:rsidR="00B54A2E" w:rsidRPr="005B4F8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>зона объектов культуры и спорта;</w:t>
      </w:r>
    </w:p>
    <w:p w14:paraId="696DC20D" w14:textId="77777777" w:rsidR="00B54A2E" w:rsidRPr="005B4F8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>зона застройки объектами делового, общественного и коммерческого назн</w:t>
      </w:r>
      <w:r w:rsidRPr="005B4F85">
        <w:rPr>
          <w:color w:val="000000" w:themeColor="text1"/>
          <w:szCs w:val="28"/>
        </w:rPr>
        <w:t>а</w:t>
      </w:r>
      <w:r w:rsidRPr="005B4F85">
        <w:rPr>
          <w:color w:val="000000" w:themeColor="text1"/>
          <w:szCs w:val="28"/>
        </w:rPr>
        <w:t>чения, в том числе многоквартирны</w:t>
      </w:r>
      <w:r w:rsidR="005C0EF6">
        <w:rPr>
          <w:color w:val="000000" w:themeColor="text1"/>
          <w:szCs w:val="28"/>
        </w:rPr>
        <w:t>ми</w:t>
      </w:r>
      <w:r w:rsidRPr="005B4F85">
        <w:rPr>
          <w:color w:val="000000" w:themeColor="text1"/>
          <w:szCs w:val="28"/>
        </w:rPr>
        <w:t xml:space="preserve"> жилы</w:t>
      </w:r>
      <w:r w:rsidR="005C0EF6">
        <w:rPr>
          <w:color w:val="000000" w:themeColor="text1"/>
          <w:szCs w:val="28"/>
        </w:rPr>
        <w:t>ми</w:t>
      </w:r>
      <w:r w:rsidRPr="005B4F85">
        <w:rPr>
          <w:color w:val="000000" w:themeColor="text1"/>
          <w:szCs w:val="28"/>
        </w:rPr>
        <w:t xml:space="preserve"> дом</w:t>
      </w:r>
      <w:r w:rsidR="005C0EF6">
        <w:rPr>
          <w:color w:val="000000" w:themeColor="text1"/>
          <w:szCs w:val="28"/>
        </w:rPr>
        <w:t>ами</w:t>
      </w:r>
      <w:r w:rsidRPr="005B4F85">
        <w:rPr>
          <w:color w:val="000000" w:themeColor="text1"/>
          <w:szCs w:val="28"/>
        </w:rPr>
        <w:t>;</w:t>
      </w:r>
    </w:p>
    <w:p w14:paraId="696DC20E" w14:textId="77777777" w:rsidR="00B54A2E" w:rsidRPr="005B4F8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>зона объектов среднего профессионального и высшего профессионального образования, научно-исследовательских учреждений;</w:t>
      </w:r>
    </w:p>
    <w:p w14:paraId="696DC20F" w14:textId="77777777" w:rsidR="00B54A2E" w:rsidRPr="005B4F8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>зона объектов здравоохранения;</w:t>
      </w:r>
    </w:p>
    <w:p w14:paraId="696DC210" w14:textId="77777777" w:rsidR="00B54A2E" w:rsidRPr="00C4469D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 xml:space="preserve">зона </w:t>
      </w:r>
      <w:r w:rsidRPr="00C4469D">
        <w:rPr>
          <w:color w:val="000000" w:themeColor="text1"/>
          <w:szCs w:val="28"/>
        </w:rPr>
        <w:t xml:space="preserve">специализированной малоэтажной общественной застройки; </w:t>
      </w:r>
    </w:p>
    <w:p w14:paraId="696DC211" w14:textId="77777777" w:rsidR="00B54A2E" w:rsidRPr="00C4469D" w:rsidRDefault="00B54A2E" w:rsidP="00B54A2E">
      <w:pPr>
        <w:rPr>
          <w:color w:val="000000" w:themeColor="text1"/>
          <w:szCs w:val="28"/>
        </w:rPr>
      </w:pPr>
      <w:r w:rsidRPr="00C4469D">
        <w:rPr>
          <w:color w:val="000000" w:themeColor="text1"/>
          <w:szCs w:val="28"/>
        </w:rPr>
        <w:t>зона объектов дошкольного, начального общего, основного общего и сре</w:t>
      </w:r>
      <w:r w:rsidRPr="00C4469D">
        <w:rPr>
          <w:color w:val="000000" w:themeColor="text1"/>
          <w:szCs w:val="28"/>
        </w:rPr>
        <w:t>д</w:t>
      </w:r>
      <w:r w:rsidRPr="00C4469D">
        <w:rPr>
          <w:color w:val="000000" w:themeColor="text1"/>
          <w:szCs w:val="28"/>
        </w:rPr>
        <w:t>него общего образования;</w:t>
      </w:r>
    </w:p>
    <w:p w14:paraId="696DC212" w14:textId="77777777" w:rsidR="00B54A2E" w:rsidRPr="005B4F8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>зона застройки жилыми домами смешанной этажности;</w:t>
      </w:r>
    </w:p>
    <w:p w14:paraId="696DC213" w14:textId="77777777" w:rsidR="00B54A2E" w:rsidRPr="005B4F8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>зона застройки среднеэтажными жилыми домами (от 5</w:t>
      </w:r>
      <w:r w:rsidR="000B42C7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–</w:t>
      </w:r>
      <w:r w:rsidRPr="005B4F85">
        <w:rPr>
          <w:color w:val="000000" w:themeColor="text1"/>
          <w:szCs w:val="28"/>
        </w:rPr>
        <w:t xml:space="preserve"> 8 этажей, включая мансардный);</w:t>
      </w:r>
    </w:p>
    <w:p w14:paraId="696DC214" w14:textId="77777777" w:rsidR="00B54A2E" w:rsidRPr="005B4F8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 xml:space="preserve">зона застройки многоэтажными жилыми домами (9 </w:t>
      </w:r>
      <w:r>
        <w:rPr>
          <w:color w:val="000000" w:themeColor="text1"/>
          <w:szCs w:val="28"/>
        </w:rPr>
        <w:t>–</w:t>
      </w:r>
      <w:r w:rsidRPr="005B4F85">
        <w:rPr>
          <w:color w:val="000000" w:themeColor="text1"/>
          <w:szCs w:val="28"/>
        </w:rPr>
        <w:t xml:space="preserve"> 13 этажей);</w:t>
      </w:r>
    </w:p>
    <w:p w14:paraId="696DC215" w14:textId="77777777" w:rsidR="00B54A2E" w:rsidRPr="005B4F8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>зона застройки многоэтажными жилыми домами повышенной этажности (14 и более этажей);</w:t>
      </w:r>
    </w:p>
    <w:p w14:paraId="696DC216" w14:textId="77777777" w:rsidR="00B54A2E" w:rsidRPr="00C4469D" w:rsidRDefault="00B54A2E" w:rsidP="00B54A2E">
      <w:pPr>
        <w:rPr>
          <w:color w:val="000000" w:themeColor="text1"/>
          <w:szCs w:val="28"/>
        </w:rPr>
      </w:pPr>
      <w:r w:rsidRPr="00C4469D">
        <w:rPr>
          <w:color w:val="000000" w:themeColor="text1"/>
          <w:szCs w:val="28"/>
        </w:rPr>
        <w:t>зона коммунальных и складских объектов; </w:t>
      </w:r>
    </w:p>
    <w:p w14:paraId="696DC217" w14:textId="77777777" w:rsidR="0065765E" w:rsidRDefault="0065765E" w:rsidP="00B54A2E">
      <w:p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зона улично-дорожной сети;</w:t>
      </w:r>
    </w:p>
    <w:p w14:paraId="696DC218" w14:textId="77777777" w:rsidR="0065765E" w:rsidRDefault="0065765E" w:rsidP="00B54A2E">
      <w:p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зона перспективной улично-дорожной сети;</w:t>
      </w:r>
    </w:p>
    <w:p w14:paraId="696DC219" w14:textId="77777777" w:rsidR="00B54A2E" w:rsidRPr="00C4469D" w:rsidRDefault="00B54A2E" w:rsidP="00B54A2E">
      <w:pPr>
        <w:rPr>
          <w:color w:val="000000" w:themeColor="text1"/>
          <w:szCs w:val="28"/>
        </w:rPr>
      </w:pPr>
      <w:r w:rsidRPr="00C4469D">
        <w:rPr>
          <w:color w:val="000000" w:themeColor="text1"/>
          <w:szCs w:val="28"/>
        </w:rPr>
        <w:t>зона объектов инженерной инфраструктуры;</w:t>
      </w:r>
    </w:p>
    <w:p w14:paraId="696DC21A" w14:textId="77777777" w:rsidR="00B54A2E" w:rsidRPr="00D1283F" w:rsidRDefault="00B54A2E" w:rsidP="00B54A2E">
      <w:pPr>
        <w:rPr>
          <w:color w:val="000000" w:themeColor="text1"/>
          <w:szCs w:val="28"/>
        </w:rPr>
      </w:pPr>
      <w:r w:rsidRPr="00D1283F">
        <w:rPr>
          <w:color w:val="000000" w:themeColor="text1"/>
          <w:szCs w:val="28"/>
        </w:rPr>
        <w:t>зона транспортно-пересадочных узлов;</w:t>
      </w:r>
    </w:p>
    <w:p w14:paraId="696DC21B" w14:textId="77777777" w:rsidR="00B54A2E" w:rsidRPr="00C4469D" w:rsidRDefault="00B54A2E" w:rsidP="00B54A2E">
      <w:pPr>
        <w:rPr>
          <w:color w:val="000000" w:themeColor="text1"/>
          <w:szCs w:val="28"/>
        </w:rPr>
      </w:pPr>
      <w:r w:rsidRPr="00C4469D">
        <w:rPr>
          <w:color w:val="000000" w:themeColor="text1"/>
          <w:szCs w:val="28"/>
        </w:rPr>
        <w:t>зона стоянок для легковых автомобилей; </w:t>
      </w:r>
    </w:p>
    <w:p w14:paraId="696DC21C" w14:textId="77777777" w:rsidR="00B54A2E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>зона объектов религиозного назначения. </w:t>
      </w:r>
    </w:p>
    <w:p w14:paraId="696DC21D" w14:textId="77777777" w:rsidR="00B54A2E" w:rsidRPr="005B4F85" w:rsidRDefault="00B54A2E" w:rsidP="00B54A2E">
      <w:pPr>
        <w:rPr>
          <w:color w:val="000000" w:themeColor="text1"/>
          <w:szCs w:val="28"/>
        </w:rPr>
      </w:pPr>
      <w:r w:rsidRPr="009534B5">
        <w:rPr>
          <w:color w:val="000000" w:themeColor="text1"/>
          <w:szCs w:val="28"/>
        </w:rPr>
        <w:t>Планируемое жилищное строительство допускается располагать в следу</w:t>
      </w:r>
      <w:r w:rsidRPr="009534B5">
        <w:rPr>
          <w:color w:val="000000" w:themeColor="text1"/>
          <w:szCs w:val="28"/>
        </w:rPr>
        <w:t>ю</w:t>
      </w:r>
      <w:r w:rsidRPr="009534B5">
        <w:rPr>
          <w:color w:val="000000" w:themeColor="text1"/>
          <w:szCs w:val="28"/>
        </w:rPr>
        <w:t>щих зонах:</w:t>
      </w:r>
    </w:p>
    <w:p w14:paraId="696DC21E" w14:textId="77777777" w:rsidR="00B54A2E" w:rsidRPr="005B4F8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>зона застройки жилыми домами смешанной этажности;</w:t>
      </w:r>
    </w:p>
    <w:p w14:paraId="696DC21F" w14:textId="77777777" w:rsidR="00B54A2E" w:rsidRPr="005B4F8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 xml:space="preserve">зона застройки среднеэтажными жилыми домами (от 5 </w:t>
      </w:r>
      <w:r>
        <w:rPr>
          <w:color w:val="000000" w:themeColor="text1"/>
          <w:szCs w:val="28"/>
        </w:rPr>
        <w:t>–</w:t>
      </w:r>
      <w:r w:rsidRPr="005B4F85">
        <w:rPr>
          <w:color w:val="000000" w:themeColor="text1"/>
          <w:szCs w:val="28"/>
        </w:rPr>
        <w:t xml:space="preserve"> 8 этажей, включая мансардный);</w:t>
      </w:r>
    </w:p>
    <w:p w14:paraId="696DC220" w14:textId="77777777" w:rsidR="00B54A2E" w:rsidRPr="005B4F8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 xml:space="preserve">зона застройки многоэтажными жилыми домами (9 </w:t>
      </w:r>
      <w:r>
        <w:rPr>
          <w:color w:val="000000" w:themeColor="text1"/>
          <w:szCs w:val="28"/>
        </w:rPr>
        <w:t>–</w:t>
      </w:r>
      <w:r w:rsidRPr="005B4F85">
        <w:rPr>
          <w:color w:val="000000" w:themeColor="text1"/>
          <w:szCs w:val="28"/>
        </w:rPr>
        <w:t xml:space="preserve"> 13 этажей);</w:t>
      </w:r>
    </w:p>
    <w:p w14:paraId="696DC221" w14:textId="77777777" w:rsidR="00B54A2E" w:rsidRPr="009534B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>зона застройки многоэтажными жилыми домами повышенной этажности (14 и более этажей);</w:t>
      </w:r>
    </w:p>
    <w:p w14:paraId="696DC222" w14:textId="77777777" w:rsidR="00B54A2E" w:rsidRPr="009534B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>зона застройки объектами делового, общественного и коммерческого назн</w:t>
      </w:r>
      <w:r w:rsidRPr="005B4F85">
        <w:rPr>
          <w:color w:val="000000" w:themeColor="text1"/>
          <w:szCs w:val="28"/>
        </w:rPr>
        <w:t>а</w:t>
      </w:r>
      <w:r w:rsidRPr="005B4F85">
        <w:rPr>
          <w:color w:val="000000" w:themeColor="text1"/>
          <w:szCs w:val="28"/>
        </w:rPr>
        <w:t>чения, в том числе многоквартирны</w:t>
      </w:r>
      <w:r w:rsidR="005C0EF6">
        <w:rPr>
          <w:color w:val="000000" w:themeColor="text1"/>
          <w:szCs w:val="28"/>
        </w:rPr>
        <w:t>ми</w:t>
      </w:r>
      <w:r w:rsidRPr="005B4F85">
        <w:rPr>
          <w:color w:val="000000" w:themeColor="text1"/>
          <w:szCs w:val="28"/>
        </w:rPr>
        <w:t xml:space="preserve"> жилы</w:t>
      </w:r>
      <w:r w:rsidR="005C0EF6">
        <w:rPr>
          <w:color w:val="000000" w:themeColor="text1"/>
          <w:szCs w:val="28"/>
        </w:rPr>
        <w:t>ми</w:t>
      </w:r>
      <w:r w:rsidRPr="005B4F85">
        <w:rPr>
          <w:color w:val="000000" w:themeColor="text1"/>
          <w:szCs w:val="28"/>
        </w:rPr>
        <w:t xml:space="preserve"> дом</w:t>
      </w:r>
      <w:r w:rsidR="005C0EF6">
        <w:rPr>
          <w:color w:val="000000" w:themeColor="text1"/>
          <w:szCs w:val="28"/>
        </w:rPr>
        <w:t>ами</w:t>
      </w:r>
      <w:r>
        <w:rPr>
          <w:color w:val="000000" w:themeColor="text1"/>
          <w:szCs w:val="28"/>
        </w:rPr>
        <w:t>.</w:t>
      </w:r>
    </w:p>
    <w:p w14:paraId="696DC223" w14:textId="77777777" w:rsidR="00B54A2E" w:rsidRDefault="00B54A2E" w:rsidP="00B54A2E">
      <w:pPr>
        <w:rPr>
          <w:szCs w:val="28"/>
        </w:rPr>
      </w:pPr>
      <w:r w:rsidRPr="009534B5">
        <w:rPr>
          <w:szCs w:val="28"/>
        </w:rPr>
        <w:lastRenderedPageBreak/>
        <w:t>Планируемое жилищное строительство не допускается располагать в сл</w:t>
      </w:r>
      <w:r w:rsidRPr="009534B5">
        <w:rPr>
          <w:szCs w:val="28"/>
        </w:rPr>
        <w:t>е</w:t>
      </w:r>
      <w:r w:rsidRPr="009534B5">
        <w:rPr>
          <w:szCs w:val="28"/>
        </w:rPr>
        <w:t>дующих зонах:</w:t>
      </w:r>
    </w:p>
    <w:p w14:paraId="696DC224" w14:textId="77777777" w:rsidR="00B54A2E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>зона объектов культуры и спорта;</w:t>
      </w:r>
    </w:p>
    <w:p w14:paraId="696DC225" w14:textId="77777777" w:rsidR="00441390" w:rsidRPr="005B4F85" w:rsidRDefault="00441390" w:rsidP="00441390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>зона объектов здравоохранения;</w:t>
      </w:r>
    </w:p>
    <w:p w14:paraId="696DC226" w14:textId="77777777" w:rsidR="00B54A2E" w:rsidRPr="005B4F85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>зона объектов среднего профессионального и высшего профессионального образования, научно-исследовательских учреждений;</w:t>
      </w:r>
    </w:p>
    <w:p w14:paraId="696DC227" w14:textId="77777777" w:rsidR="00B54A2E" w:rsidRPr="00C4469D" w:rsidRDefault="00B54A2E" w:rsidP="00B54A2E">
      <w:pPr>
        <w:rPr>
          <w:color w:val="000000" w:themeColor="text1"/>
          <w:szCs w:val="28"/>
        </w:rPr>
      </w:pPr>
      <w:r w:rsidRPr="005B4F85">
        <w:rPr>
          <w:color w:val="000000" w:themeColor="text1"/>
          <w:szCs w:val="28"/>
        </w:rPr>
        <w:t xml:space="preserve">зона </w:t>
      </w:r>
      <w:r w:rsidRPr="00C4469D">
        <w:rPr>
          <w:color w:val="000000" w:themeColor="text1"/>
          <w:szCs w:val="28"/>
        </w:rPr>
        <w:t xml:space="preserve">специализированной малоэтажной общественной застройки; </w:t>
      </w:r>
    </w:p>
    <w:p w14:paraId="696DC228" w14:textId="77777777" w:rsidR="00B54A2E" w:rsidRPr="00C4469D" w:rsidRDefault="00B54A2E" w:rsidP="00B54A2E">
      <w:pPr>
        <w:rPr>
          <w:color w:val="000000" w:themeColor="text1"/>
          <w:szCs w:val="28"/>
        </w:rPr>
      </w:pPr>
      <w:r w:rsidRPr="00C4469D">
        <w:rPr>
          <w:color w:val="000000" w:themeColor="text1"/>
          <w:szCs w:val="28"/>
        </w:rPr>
        <w:t>зона объектов дошкольного, начального общего, основного общего и сре</w:t>
      </w:r>
      <w:r w:rsidRPr="00C4469D">
        <w:rPr>
          <w:color w:val="000000" w:themeColor="text1"/>
          <w:szCs w:val="28"/>
        </w:rPr>
        <w:t>д</w:t>
      </w:r>
      <w:r w:rsidRPr="00C4469D">
        <w:rPr>
          <w:color w:val="000000" w:themeColor="text1"/>
          <w:szCs w:val="28"/>
        </w:rPr>
        <w:t>него общего образования;</w:t>
      </w:r>
    </w:p>
    <w:p w14:paraId="696DC229" w14:textId="77777777" w:rsidR="00B54A2E" w:rsidRPr="00C4469D" w:rsidRDefault="00B54A2E" w:rsidP="00B54A2E">
      <w:pPr>
        <w:rPr>
          <w:color w:val="000000" w:themeColor="text1"/>
          <w:szCs w:val="28"/>
        </w:rPr>
      </w:pPr>
      <w:r w:rsidRPr="00C4469D">
        <w:rPr>
          <w:color w:val="000000" w:themeColor="text1"/>
          <w:szCs w:val="28"/>
        </w:rPr>
        <w:t>зона коммунальных и складских объектов; </w:t>
      </w:r>
    </w:p>
    <w:p w14:paraId="696DC22A" w14:textId="77777777" w:rsidR="00B54A2E" w:rsidRPr="00C4469D" w:rsidRDefault="00B54A2E" w:rsidP="00B54A2E">
      <w:pPr>
        <w:rPr>
          <w:color w:val="000000" w:themeColor="text1"/>
          <w:szCs w:val="28"/>
        </w:rPr>
      </w:pPr>
      <w:r w:rsidRPr="00C4469D">
        <w:rPr>
          <w:color w:val="000000" w:themeColor="text1"/>
          <w:szCs w:val="28"/>
        </w:rPr>
        <w:t xml:space="preserve">зона </w:t>
      </w:r>
      <w:r w:rsidR="00DD2331" w:rsidRPr="00A0499F">
        <w:rPr>
          <w:szCs w:val="28"/>
        </w:rPr>
        <w:t>улично-дорожн</w:t>
      </w:r>
      <w:r w:rsidR="00DD2331">
        <w:rPr>
          <w:szCs w:val="28"/>
        </w:rPr>
        <w:t>ой</w:t>
      </w:r>
      <w:r w:rsidR="00DD2331" w:rsidRPr="00A0499F">
        <w:rPr>
          <w:szCs w:val="28"/>
        </w:rPr>
        <w:t xml:space="preserve"> сет</w:t>
      </w:r>
      <w:r w:rsidR="00DD2331">
        <w:rPr>
          <w:szCs w:val="28"/>
        </w:rPr>
        <w:t>и</w:t>
      </w:r>
      <w:r w:rsidRPr="00C4469D">
        <w:rPr>
          <w:color w:val="000000" w:themeColor="text1"/>
          <w:szCs w:val="28"/>
        </w:rPr>
        <w:t>; </w:t>
      </w:r>
    </w:p>
    <w:p w14:paraId="696DC22B" w14:textId="77777777" w:rsidR="00B54A2E" w:rsidRPr="00C4469D" w:rsidRDefault="00B54A2E" w:rsidP="00B54A2E">
      <w:pPr>
        <w:rPr>
          <w:color w:val="000000" w:themeColor="text1"/>
          <w:szCs w:val="28"/>
        </w:rPr>
      </w:pPr>
      <w:r w:rsidRPr="00C4469D">
        <w:rPr>
          <w:color w:val="000000" w:themeColor="text1"/>
          <w:szCs w:val="28"/>
        </w:rPr>
        <w:t>зона объектов инженерной инфраструктуры;</w:t>
      </w:r>
    </w:p>
    <w:p w14:paraId="696DC22C" w14:textId="77777777" w:rsidR="00B54A2E" w:rsidRPr="00D1283F" w:rsidRDefault="00B54A2E" w:rsidP="00B54A2E">
      <w:pPr>
        <w:rPr>
          <w:color w:val="000000" w:themeColor="text1"/>
          <w:szCs w:val="28"/>
        </w:rPr>
      </w:pPr>
      <w:r w:rsidRPr="00D1283F">
        <w:rPr>
          <w:color w:val="000000" w:themeColor="text1"/>
          <w:szCs w:val="28"/>
        </w:rPr>
        <w:t>зона транспортно-пересадочных узлов;</w:t>
      </w:r>
    </w:p>
    <w:p w14:paraId="696DC22D" w14:textId="77777777" w:rsidR="00B54A2E" w:rsidRPr="00C4469D" w:rsidRDefault="00B54A2E" w:rsidP="00B54A2E">
      <w:pPr>
        <w:rPr>
          <w:color w:val="000000" w:themeColor="text1"/>
          <w:szCs w:val="28"/>
        </w:rPr>
      </w:pPr>
      <w:r w:rsidRPr="00C4469D">
        <w:rPr>
          <w:color w:val="000000" w:themeColor="text1"/>
          <w:szCs w:val="28"/>
        </w:rPr>
        <w:t>зона стоянок для легковых автомобилей; </w:t>
      </w:r>
    </w:p>
    <w:p w14:paraId="696DC22E" w14:textId="77777777" w:rsidR="00B54A2E" w:rsidRDefault="00B54A2E" w:rsidP="00B54A2E">
      <w:pPr>
        <w:rPr>
          <w:szCs w:val="28"/>
        </w:rPr>
      </w:pPr>
      <w:r w:rsidRPr="005B4F85">
        <w:rPr>
          <w:color w:val="000000" w:themeColor="text1"/>
          <w:szCs w:val="28"/>
        </w:rPr>
        <w:t>зона объектов религиозного назначения</w:t>
      </w:r>
      <w:r>
        <w:rPr>
          <w:color w:val="000000" w:themeColor="text1"/>
          <w:szCs w:val="28"/>
        </w:rPr>
        <w:t>.</w:t>
      </w:r>
    </w:p>
    <w:p w14:paraId="696DC22F" w14:textId="77777777" w:rsidR="00B54A2E" w:rsidRDefault="00B54A2E" w:rsidP="00B54A2E">
      <w:pPr>
        <w:rPr>
          <w:szCs w:val="28"/>
        </w:rPr>
      </w:pPr>
    </w:p>
    <w:p w14:paraId="696DC230" w14:textId="77777777" w:rsidR="00B54A2E" w:rsidRDefault="00B54A2E" w:rsidP="001D0D6E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9" w:name="_Toc443631071"/>
      <w:bookmarkStart w:id="10" w:name="_Toc37162413"/>
      <w:bookmarkStart w:id="11" w:name="_Toc443631072"/>
      <w:bookmarkStart w:id="12" w:name="_Toc37162414"/>
      <w:r w:rsidRPr="0065248F">
        <w:rPr>
          <w:b/>
          <w:szCs w:val="28"/>
        </w:rPr>
        <w:t>3. Размещение объектов федерального значения</w:t>
      </w:r>
    </w:p>
    <w:p w14:paraId="696DC231" w14:textId="77777777" w:rsidR="00B54A2E" w:rsidRDefault="00B54A2E" w:rsidP="00B54A2E">
      <w:pPr>
        <w:rPr>
          <w:b/>
          <w:szCs w:val="28"/>
        </w:rPr>
      </w:pPr>
    </w:p>
    <w:p w14:paraId="696DC232" w14:textId="77777777" w:rsidR="00B54A2E" w:rsidRPr="00906215" w:rsidRDefault="00B54A2E" w:rsidP="00B54A2E">
      <w:pPr>
        <w:rPr>
          <w:color w:val="000000" w:themeColor="text1"/>
          <w:szCs w:val="28"/>
        </w:rPr>
      </w:pPr>
      <w:r w:rsidRPr="00906215">
        <w:rPr>
          <w:color w:val="000000" w:themeColor="text1"/>
          <w:szCs w:val="28"/>
        </w:rPr>
        <w:t xml:space="preserve">Существующие на планируемой </w:t>
      </w:r>
      <w:r w:rsidRPr="0078500D">
        <w:rPr>
          <w:color w:val="000000" w:themeColor="text1"/>
          <w:szCs w:val="28"/>
        </w:rPr>
        <w:t>территории объекты капитального стро</w:t>
      </w:r>
      <w:r w:rsidRPr="0078500D">
        <w:rPr>
          <w:color w:val="000000" w:themeColor="text1"/>
          <w:szCs w:val="28"/>
        </w:rPr>
        <w:t>и</w:t>
      </w:r>
      <w:r w:rsidRPr="0078500D">
        <w:rPr>
          <w:color w:val="000000" w:themeColor="text1"/>
          <w:szCs w:val="28"/>
        </w:rPr>
        <w:t xml:space="preserve">тельства федерального значения на расчетный срок </w:t>
      </w:r>
      <w:r w:rsidRPr="00906215">
        <w:rPr>
          <w:color w:val="000000" w:themeColor="text1"/>
          <w:szCs w:val="28"/>
        </w:rPr>
        <w:t xml:space="preserve">сохраняются. </w:t>
      </w:r>
    </w:p>
    <w:p w14:paraId="696DC233" w14:textId="77777777" w:rsidR="00B54A2E" w:rsidRPr="00906215" w:rsidRDefault="00B54A2E" w:rsidP="00DD2331">
      <w:pPr>
        <w:rPr>
          <w:color w:val="000000" w:themeColor="text1"/>
          <w:szCs w:val="28"/>
        </w:rPr>
      </w:pPr>
      <w:r w:rsidRPr="00906215">
        <w:rPr>
          <w:color w:val="000000" w:themeColor="text1"/>
          <w:szCs w:val="28"/>
        </w:rPr>
        <w:t>На расчетный срок предусматривается размещение и строительство</w:t>
      </w:r>
      <w:r w:rsidR="00923ABE">
        <w:rPr>
          <w:color w:val="000000" w:themeColor="text1"/>
          <w:szCs w:val="28"/>
        </w:rPr>
        <w:t xml:space="preserve"> </w:t>
      </w:r>
      <w:r w:rsidRPr="00906215">
        <w:rPr>
          <w:color w:val="000000" w:themeColor="text1"/>
          <w:szCs w:val="28"/>
        </w:rPr>
        <w:t>пожа</w:t>
      </w:r>
      <w:r w:rsidRPr="00906215">
        <w:rPr>
          <w:color w:val="000000" w:themeColor="text1"/>
          <w:szCs w:val="28"/>
        </w:rPr>
        <w:t>р</w:t>
      </w:r>
      <w:r w:rsidRPr="00906215">
        <w:rPr>
          <w:color w:val="000000" w:themeColor="text1"/>
          <w:szCs w:val="28"/>
        </w:rPr>
        <w:t xml:space="preserve">ного депо </w:t>
      </w:r>
      <w:r w:rsidR="00DD2331">
        <w:rPr>
          <w:color w:val="000000" w:themeColor="text1"/>
          <w:szCs w:val="28"/>
        </w:rPr>
        <w:t xml:space="preserve">в квартале 332.01.02.01, </w:t>
      </w:r>
      <w:r w:rsidRPr="00906215">
        <w:rPr>
          <w:color w:val="000000" w:themeColor="text1"/>
          <w:szCs w:val="28"/>
        </w:rPr>
        <w:t>опорного пункта охраны порядка</w:t>
      </w:r>
      <w:r w:rsidR="000B42C7">
        <w:rPr>
          <w:color w:val="000000" w:themeColor="text1"/>
          <w:szCs w:val="28"/>
        </w:rPr>
        <w:t xml:space="preserve"> </w:t>
      </w:r>
      <w:r w:rsidRPr="00906215">
        <w:rPr>
          <w:color w:val="000000" w:themeColor="text1"/>
          <w:szCs w:val="28"/>
        </w:rPr>
        <w:t>в квартале 332.02.03.03.</w:t>
      </w:r>
    </w:p>
    <w:p w14:paraId="696DC234" w14:textId="77777777" w:rsidR="00B54A2E" w:rsidRPr="0065248F" w:rsidRDefault="00B54A2E" w:rsidP="00B54A2E">
      <w:pPr>
        <w:rPr>
          <w:b/>
          <w:szCs w:val="28"/>
        </w:rPr>
      </w:pPr>
    </w:p>
    <w:p w14:paraId="696DC235" w14:textId="77777777" w:rsidR="00B54A2E" w:rsidRDefault="00B54A2E" w:rsidP="001D0D6E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65248F">
        <w:rPr>
          <w:b/>
          <w:szCs w:val="28"/>
        </w:rPr>
        <w:t>4. Размещение объектов регионального значения</w:t>
      </w:r>
      <w:bookmarkEnd w:id="9"/>
      <w:bookmarkEnd w:id="10"/>
    </w:p>
    <w:p w14:paraId="696DC236" w14:textId="77777777" w:rsidR="00B54A2E" w:rsidRPr="0081018E" w:rsidRDefault="00B54A2E" w:rsidP="00B54A2E">
      <w:pPr>
        <w:rPr>
          <w:b/>
          <w:color w:val="000000" w:themeColor="text1"/>
          <w:szCs w:val="28"/>
        </w:rPr>
      </w:pPr>
    </w:p>
    <w:p w14:paraId="696DC237" w14:textId="77777777" w:rsidR="00B54A2E" w:rsidRPr="0081018E" w:rsidRDefault="00B54A2E" w:rsidP="00B54A2E">
      <w:pPr>
        <w:spacing w:line="240" w:lineRule="atLeast"/>
        <w:rPr>
          <w:color w:val="000000" w:themeColor="text1"/>
          <w:szCs w:val="28"/>
        </w:rPr>
      </w:pPr>
      <w:r w:rsidRPr="0081018E">
        <w:rPr>
          <w:color w:val="000000" w:themeColor="text1"/>
          <w:szCs w:val="28"/>
        </w:rPr>
        <w:t xml:space="preserve">Существующие </w:t>
      </w:r>
      <w:r w:rsidRPr="0081018E">
        <w:rPr>
          <w:bCs/>
          <w:color w:val="000000" w:themeColor="text1"/>
          <w:szCs w:val="28"/>
        </w:rPr>
        <w:t xml:space="preserve">на </w:t>
      </w:r>
      <w:r w:rsidRPr="0081018E">
        <w:rPr>
          <w:color w:val="000000" w:themeColor="text1"/>
          <w:szCs w:val="28"/>
        </w:rPr>
        <w:t>планируемой</w:t>
      </w:r>
      <w:r w:rsidRPr="0081018E">
        <w:rPr>
          <w:bCs/>
          <w:color w:val="000000" w:themeColor="text1"/>
          <w:szCs w:val="28"/>
        </w:rPr>
        <w:t xml:space="preserve"> территории</w:t>
      </w:r>
      <w:r w:rsidRPr="0081018E">
        <w:rPr>
          <w:b/>
          <w:bCs/>
          <w:color w:val="000000" w:themeColor="text1"/>
          <w:szCs w:val="28"/>
        </w:rPr>
        <w:t xml:space="preserve"> </w:t>
      </w:r>
      <w:r w:rsidRPr="0081018E">
        <w:rPr>
          <w:color w:val="000000" w:themeColor="text1"/>
          <w:szCs w:val="28"/>
        </w:rPr>
        <w:t>объекты капитального стро</w:t>
      </w:r>
      <w:r w:rsidRPr="0081018E">
        <w:rPr>
          <w:color w:val="000000" w:themeColor="text1"/>
          <w:szCs w:val="28"/>
        </w:rPr>
        <w:t>и</w:t>
      </w:r>
      <w:r w:rsidRPr="0081018E">
        <w:rPr>
          <w:color w:val="000000" w:themeColor="text1"/>
          <w:szCs w:val="28"/>
        </w:rPr>
        <w:t xml:space="preserve">тельства регионального значения на расчетный срок сохраняются. </w:t>
      </w:r>
    </w:p>
    <w:p w14:paraId="696DC238" w14:textId="77777777" w:rsidR="00B54A2E" w:rsidRPr="0081018E" w:rsidRDefault="00B54A2E" w:rsidP="00B54A2E">
      <w:pPr>
        <w:spacing w:line="240" w:lineRule="atLeast"/>
        <w:rPr>
          <w:color w:val="000000" w:themeColor="text1"/>
          <w:szCs w:val="28"/>
        </w:rPr>
      </w:pPr>
      <w:r w:rsidRPr="0081018E">
        <w:rPr>
          <w:color w:val="000000" w:themeColor="text1"/>
          <w:szCs w:val="28"/>
        </w:rPr>
        <w:t>На расчетный срок предусматривается размещение и строительство объекта здравоохранения – поликлиники на 750 посещений в смену в квартале 332.01.01.03.</w:t>
      </w:r>
    </w:p>
    <w:p w14:paraId="696DC239" w14:textId="5CBD944B" w:rsidR="00B54A2E" w:rsidRPr="0081018E" w:rsidRDefault="00B54A2E" w:rsidP="00B54A2E">
      <w:pPr>
        <w:spacing w:line="240" w:lineRule="atLeast"/>
        <w:rPr>
          <w:color w:val="000000" w:themeColor="text1"/>
          <w:szCs w:val="28"/>
        </w:rPr>
      </w:pPr>
      <w:r w:rsidRPr="0081018E">
        <w:rPr>
          <w:color w:val="000000" w:themeColor="text1"/>
          <w:szCs w:val="28"/>
        </w:rPr>
        <w:t xml:space="preserve">На расчетный срок предусматривается размещение и строительство новых объектов дополнительного образования и социально-культурного назначения </w:t>
      </w:r>
      <w:r w:rsidR="00652E55" w:rsidRPr="0081018E">
        <w:rPr>
          <w:color w:val="000000" w:themeColor="text1"/>
          <w:szCs w:val="28"/>
        </w:rPr>
        <w:t xml:space="preserve">– </w:t>
      </w:r>
      <w:r w:rsidRPr="0081018E">
        <w:rPr>
          <w:color w:val="000000" w:themeColor="text1"/>
          <w:szCs w:val="28"/>
        </w:rPr>
        <w:t>двух объектов культуры и искусства в кварталах 332.02.03.01 и 332.03.01.02.</w:t>
      </w:r>
    </w:p>
    <w:p w14:paraId="696DC23A" w14:textId="77777777" w:rsidR="00B54A2E" w:rsidRPr="0081018E" w:rsidRDefault="00B54A2E" w:rsidP="00B54A2E">
      <w:pPr>
        <w:rPr>
          <w:b/>
          <w:color w:val="000000" w:themeColor="text1"/>
          <w:szCs w:val="28"/>
        </w:rPr>
      </w:pPr>
    </w:p>
    <w:p w14:paraId="696DC23B" w14:textId="77777777" w:rsidR="00B54A2E" w:rsidRPr="0065248F" w:rsidRDefault="00B54A2E" w:rsidP="001D0D6E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65248F">
        <w:rPr>
          <w:b/>
          <w:szCs w:val="28"/>
        </w:rPr>
        <w:t>5. Размещение объектов местного значения</w:t>
      </w:r>
      <w:bookmarkEnd w:id="11"/>
      <w:bookmarkEnd w:id="12"/>
    </w:p>
    <w:p w14:paraId="696DC23C" w14:textId="77777777" w:rsidR="00B54A2E" w:rsidRDefault="00B54A2E" w:rsidP="00B54A2E">
      <w:pPr>
        <w:rPr>
          <w:szCs w:val="28"/>
        </w:rPr>
      </w:pPr>
    </w:p>
    <w:p w14:paraId="696DC23D" w14:textId="77777777" w:rsidR="00B54A2E" w:rsidRDefault="00B54A2E" w:rsidP="00B54A2E">
      <w:pPr>
        <w:spacing w:line="240" w:lineRule="atLeast"/>
        <w:rPr>
          <w:color w:val="000000" w:themeColor="text1"/>
          <w:szCs w:val="28"/>
        </w:rPr>
      </w:pPr>
      <w:r w:rsidRPr="0081018E">
        <w:rPr>
          <w:color w:val="000000" w:themeColor="text1"/>
          <w:szCs w:val="28"/>
        </w:rPr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81018E">
        <w:rPr>
          <w:color w:val="000000" w:themeColor="text1"/>
          <w:szCs w:val="28"/>
        </w:rPr>
        <w:t>т</w:t>
      </w:r>
      <w:r w:rsidRPr="0081018E">
        <w:rPr>
          <w:color w:val="000000" w:themeColor="text1"/>
          <w:szCs w:val="28"/>
        </w:rPr>
        <w:t>ной вместимости:</w:t>
      </w:r>
    </w:p>
    <w:p w14:paraId="696DC23E" w14:textId="77777777" w:rsidR="00B54A2E" w:rsidRPr="0081018E" w:rsidRDefault="00B54A2E" w:rsidP="00B54A2E">
      <w:pPr>
        <w:spacing w:line="240" w:lineRule="atLeast"/>
        <w:rPr>
          <w:color w:val="000000" w:themeColor="text1"/>
          <w:szCs w:val="28"/>
        </w:rPr>
      </w:pPr>
      <w:r w:rsidRPr="0081018E">
        <w:rPr>
          <w:color w:val="000000" w:themeColor="text1"/>
          <w:szCs w:val="28"/>
        </w:rPr>
        <w:t>общеобразовательной школы на 960 мест в квартале 332.01.01.03;</w:t>
      </w:r>
    </w:p>
    <w:p w14:paraId="696DC23F" w14:textId="77777777" w:rsidR="00B54A2E" w:rsidRPr="0081018E" w:rsidRDefault="00B54A2E" w:rsidP="00B54A2E">
      <w:pPr>
        <w:spacing w:line="240" w:lineRule="atLeast"/>
        <w:rPr>
          <w:color w:val="000000" w:themeColor="text1"/>
          <w:szCs w:val="28"/>
        </w:rPr>
      </w:pPr>
      <w:r w:rsidRPr="0081018E">
        <w:rPr>
          <w:color w:val="000000" w:themeColor="text1"/>
          <w:szCs w:val="28"/>
        </w:rPr>
        <w:t xml:space="preserve">общеобразовательной школы на </w:t>
      </w:r>
      <w:r>
        <w:rPr>
          <w:color w:val="000000" w:themeColor="text1"/>
          <w:szCs w:val="28"/>
        </w:rPr>
        <w:t>5</w:t>
      </w:r>
      <w:r w:rsidRPr="0081018E">
        <w:rPr>
          <w:color w:val="000000" w:themeColor="text1"/>
          <w:szCs w:val="28"/>
        </w:rPr>
        <w:t>00 мест в квартале 332.03.05.02;</w:t>
      </w:r>
    </w:p>
    <w:p w14:paraId="696DC240" w14:textId="77777777" w:rsidR="00B54A2E" w:rsidRPr="0081018E" w:rsidRDefault="00B54A2E" w:rsidP="00B54A2E">
      <w:pPr>
        <w:spacing w:line="240" w:lineRule="atLeas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детского</w:t>
      </w:r>
      <w:r w:rsidRPr="0081018E">
        <w:rPr>
          <w:color w:val="000000" w:themeColor="text1"/>
          <w:szCs w:val="28"/>
        </w:rPr>
        <w:t xml:space="preserve"> сад</w:t>
      </w:r>
      <w:r>
        <w:rPr>
          <w:color w:val="000000" w:themeColor="text1"/>
          <w:szCs w:val="28"/>
        </w:rPr>
        <w:t>а</w:t>
      </w:r>
      <w:r w:rsidRPr="0081018E">
        <w:rPr>
          <w:color w:val="000000" w:themeColor="text1"/>
          <w:szCs w:val="28"/>
        </w:rPr>
        <w:t xml:space="preserve"> на 160 мест в квартале 332.02.02.02;</w:t>
      </w:r>
    </w:p>
    <w:p w14:paraId="696DC241" w14:textId="77777777" w:rsidR="00B54A2E" w:rsidRPr="0081018E" w:rsidRDefault="00B54A2E" w:rsidP="00B54A2E">
      <w:pPr>
        <w:spacing w:line="240" w:lineRule="atLeast"/>
        <w:rPr>
          <w:color w:val="000000" w:themeColor="text1"/>
          <w:szCs w:val="28"/>
        </w:rPr>
      </w:pPr>
      <w:r w:rsidRPr="0081018E">
        <w:rPr>
          <w:color w:val="000000" w:themeColor="text1"/>
          <w:szCs w:val="28"/>
        </w:rPr>
        <w:t>детского сада на 320 мест в квартале 332.02.03.02;</w:t>
      </w:r>
    </w:p>
    <w:p w14:paraId="696DC242" w14:textId="77777777" w:rsidR="00B54A2E" w:rsidRPr="0081018E" w:rsidRDefault="00B54A2E" w:rsidP="00B54A2E">
      <w:pPr>
        <w:spacing w:line="240" w:lineRule="atLeast"/>
        <w:rPr>
          <w:color w:val="000000" w:themeColor="text1"/>
          <w:szCs w:val="28"/>
        </w:rPr>
      </w:pPr>
      <w:r w:rsidRPr="0081018E">
        <w:rPr>
          <w:color w:val="000000" w:themeColor="text1"/>
          <w:szCs w:val="28"/>
        </w:rPr>
        <w:t>детского сада на 250 мест в квартале 332.03.05.01;</w:t>
      </w:r>
    </w:p>
    <w:p w14:paraId="696DC243" w14:textId="77777777" w:rsidR="00B54A2E" w:rsidRDefault="00B54A2E" w:rsidP="00B54A2E">
      <w:pPr>
        <w:spacing w:line="240" w:lineRule="atLeas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>четырех</w:t>
      </w:r>
      <w:r w:rsidRPr="0081018E">
        <w:rPr>
          <w:color w:val="000000" w:themeColor="text1"/>
          <w:szCs w:val="28"/>
        </w:rPr>
        <w:t xml:space="preserve"> объектов спортивного назначения в кварталах 332.03.01.02, 332.03.02.01, 332.03.04.01</w:t>
      </w:r>
      <w:r>
        <w:rPr>
          <w:color w:val="000000" w:themeColor="text1"/>
          <w:szCs w:val="28"/>
        </w:rPr>
        <w:t>;</w:t>
      </w:r>
    </w:p>
    <w:p w14:paraId="696DC244" w14:textId="77777777" w:rsidR="00B54A2E" w:rsidRDefault="00B54A2E" w:rsidP="00B54A2E">
      <w:pPr>
        <w:spacing w:line="240" w:lineRule="atLeast"/>
        <w:rPr>
          <w:color w:val="000000" w:themeColor="text1"/>
          <w:szCs w:val="28"/>
        </w:rPr>
      </w:pPr>
      <w:r w:rsidRPr="000A4A0A">
        <w:rPr>
          <w:color w:val="000000" w:themeColor="text1"/>
          <w:szCs w:val="28"/>
        </w:rPr>
        <w:t>двух библиотек (информационных центров), встроенных в здания общ</w:t>
      </w:r>
      <w:r w:rsidRPr="000A4A0A">
        <w:rPr>
          <w:color w:val="000000" w:themeColor="text1"/>
          <w:szCs w:val="28"/>
        </w:rPr>
        <w:t>е</w:t>
      </w:r>
      <w:r w:rsidRPr="000A4A0A">
        <w:rPr>
          <w:color w:val="000000" w:themeColor="text1"/>
          <w:szCs w:val="28"/>
        </w:rPr>
        <w:t>ственно-жилого назначения, в кварталах 332.03.02.01, 332.03.03.01.</w:t>
      </w:r>
    </w:p>
    <w:p w14:paraId="696DC245" w14:textId="77777777" w:rsidR="00B54A2E" w:rsidRPr="00E11959" w:rsidRDefault="002A7115" w:rsidP="00B54A2E">
      <w:pPr>
        <w:autoSpaceDE w:val="0"/>
        <w:autoSpaceDN w:val="0"/>
        <w:adjustRightInd w:val="0"/>
        <w:rPr>
          <w:szCs w:val="28"/>
        </w:rPr>
      </w:pPr>
      <w:r w:rsidRPr="0081018E">
        <w:rPr>
          <w:color w:val="000000" w:themeColor="text1"/>
          <w:szCs w:val="28"/>
        </w:rPr>
        <w:t xml:space="preserve">На расчетный срок предусматривается </w:t>
      </w:r>
      <w:r w:rsidR="00B54A2E" w:rsidRPr="00E11959">
        <w:rPr>
          <w:szCs w:val="28"/>
        </w:rPr>
        <w:t>реконструкция:</w:t>
      </w:r>
    </w:p>
    <w:p w14:paraId="696DC246" w14:textId="77777777" w:rsidR="00B54A2E" w:rsidRDefault="00B54A2E" w:rsidP="00B54A2E">
      <w:pPr>
        <w:spacing w:line="240" w:lineRule="atLeas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г</w:t>
      </w:r>
      <w:r w:rsidRPr="003D5AE1">
        <w:rPr>
          <w:color w:val="000000" w:themeColor="text1"/>
          <w:szCs w:val="28"/>
        </w:rPr>
        <w:t>имнази</w:t>
      </w:r>
      <w:r>
        <w:rPr>
          <w:color w:val="000000" w:themeColor="text1"/>
          <w:szCs w:val="28"/>
        </w:rPr>
        <w:t>и</w:t>
      </w:r>
      <w:r w:rsidRPr="003D5AE1">
        <w:rPr>
          <w:color w:val="000000" w:themeColor="text1"/>
          <w:szCs w:val="28"/>
        </w:rPr>
        <w:t xml:space="preserve"> № 7</w:t>
      </w:r>
      <w:r>
        <w:rPr>
          <w:color w:val="000000" w:themeColor="text1"/>
          <w:szCs w:val="28"/>
        </w:rPr>
        <w:t xml:space="preserve"> </w:t>
      </w:r>
      <w:r w:rsidRPr="003D5AE1">
        <w:rPr>
          <w:color w:val="000000" w:themeColor="text1"/>
          <w:szCs w:val="28"/>
        </w:rPr>
        <w:t xml:space="preserve">по </w:t>
      </w:r>
      <w:r>
        <w:rPr>
          <w:color w:val="000000" w:themeColor="text1"/>
          <w:szCs w:val="28"/>
        </w:rPr>
        <w:t>ул. Зорге, 42а на 1100 мест</w:t>
      </w:r>
      <w:r w:rsidR="00A07946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в квартале 332.03.02.01;</w:t>
      </w:r>
    </w:p>
    <w:p w14:paraId="696DC247" w14:textId="77777777" w:rsidR="00B54A2E" w:rsidRDefault="00B54A2E" w:rsidP="00B54A2E">
      <w:pPr>
        <w:spacing w:line="240" w:lineRule="atLeas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ш</w:t>
      </w:r>
      <w:r w:rsidRPr="003D5AE1">
        <w:rPr>
          <w:color w:val="000000" w:themeColor="text1"/>
          <w:szCs w:val="28"/>
        </w:rPr>
        <w:t xml:space="preserve">колы № 41 по </w:t>
      </w:r>
      <w:r>
        <w:rPr>
          <w:color w:val="000000" w:themeColor="text1"/>
          <w:szCs w:val="28"/>
        </w:rPr>
        <w:t>ул. </w:t>
      </w:r>
      <w:r w:rsidRPr="003D5AE1">
        <w:rPr>
          <w:color w:val="000000" w:themeColor="text1"/>
          <w:szCs w:val="28"/>
        </w:rPr>
        <w:t xml:space="preserve">Зорге, 259/1 </w:t>
      </w:r>
      <w:r>
        <w:rPr>
          <w:color w:val="000000" w:themeColor="text1"/>
          <w:szCs w:val="28"/>
        </w:rPr>
        <w:t>на 1100 мест в квартале 332.03.04.03;</w:t>
      </w:r>
    </w:p>
    <w:p w14:paraId="696DC248" w14:textId="79318FFB" w:rsidR="00B54A2E" w:rsidRPr="000A4A0A" w:rsidRDefault="00B54A2E" w:rsidP="00B54A2E">
      <w:pPr>
        <w:spacing w:line="240" w:lineRule="atLeas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ш</w:t>
      </w:r>
      <w:r w:rsidRPr="003D5AE1">
        <w:rPr>
          <w:color w:val="000000" w:themeColor="text1"/>
          <w:szCs w:val="28"/>
        </w:rPr>
        <w:t>колы</w:t>
      </w:r>
      <w:r>
        <w:rPr>
          <w:color w:val="000000" w:themeColor="text1"/>
          <w:szCs w:val="28"/>
        </w:rPr>
        <w:t xml:space="preserve"> </w:t>
      </w:r>
      <w:r w:rsidRPr="00E26848">
        <w:rPr>
          <w:color w:val="000000"/>
          <w:sz w:val="26"/>
          <w:szCs w:val="26"/>
        </w:rPr>
        <w:t>№ 65</w:t>
      </w:r>
      <w:r>
        <w:rPr>
          <w:color w:val="000000"/>
          <w:sz w:val="26"/>
          <w:szCs w:val="26"/>
        </w:rPr>
        <w:t xml:space="preserve"> </w:t>
      </w:r>
      <w:r w:rsidRPr="003D5AE1">
        <w:rPr>
          <w:color w:val="000000" w:themeColor="text1"/>
          <w:szCs w:val="28"/>
        </w:rPr>
        <w:t xml:space="preserve">по </w:t>
      </w:r>
      <w:r>
        <w:rPr>
          <w:color w:val="000000" w:themeColor="text1"/>
          <w:szCs w:val="28"/>
        </w:rPr>
        <w:t>ул. </w:t>
      </w:r>
      <w:r w:rsidRPr="003D5AE1">
        <w:rPr>
          <w:color w:val="000000" w:themeColor="text1"/>
          <w:szCs w:val="28"/>
        </w:rPr>
        <w:t>Зорге</w:t>
      </w:r>
      <w:r w:rsidR="00D9062A">
        <w:rPr>
          <w:color w:val="000000" w:themeColor="text1"/>
          <w:szCs w:val="28"/>
        </w:rPr>
        <w:t>,</w:t>
      </w:r>
      <w:r>
        <w:rPr>
          <w:color w:val="000000" w:themeColor="text1"/>
          <w:szCs w:val="28"/>
        </w:rPr>
        <w:t xml:space="preserve"> 149 на 1100 мест в квартале 332.03.03.01. </w:t>
      </w:r>
    </w:p>
    <w:p w14:paraId="696DC249" w14:textId="6A0F3955" w:rsidR="00B54A2E" w:rsidRDefault="00B54A2E" w:rsidP="00B54A2E">
      <w:pPr>
        <w:spacing w:line="240" w:lineRule="atLeast"/>
        <w:rPr>
          <w:color w:val="000000" w:themeColor="text1"/>
          <w:szCs w:val="28"/>
        </w:rPr>
      </w:pPr>
      <w:r w:rsidRPr="00612192">
        <w:rPr>
          <w:color w:val="000000" w:themeColor="text1"/>
          <w:szCs w:val="28"/>
        </w:rPr>
        <w:t>На расчетный срок предусматривается размещение новых объектов озел</w:t>
      </w:r>
      <w:r w:rsidRPr="00612192">
        <w:rPr>
          <w:color w:val="000000" w:themeColor="text1"/>
          <w:szCs w:val="28"/>
        </w:rPr>
        <w:t>е</w:t>
      </w:r>
      <w:r w:rsidRPr="00612192">
        <w:rPr>
          <w:color w:val="000000" w:themeColor="text1"/>
          <w:szCs w:val="28"/>
        </w:rPr>
        <w:t xml:space="preserve">нения </w:t>
      </w:r>
      <w:r w:rsidR="00652E55" w:rsidRPr="00612192">
        <w:rPr>
          <w:color w:val="000000" w:themeColor="text1"/>
          <w:szCs w:val="28"/>
        </w:rPr>
        <w:t xml:space="preserve">– </w:t>
      </w:r>
      <w:r w:rsidRPr="00612192">
        <w:rPr>
          <w:color w:val="000000" w:themeColor="text1"/>
          <w:szCs w:val="28"/>
        </w:rPr>
        <w:t>местной сети бульваров и скверов в составе жилых кварталов.</w:t>
      </w:r>
    </w:p>
    <w:p w14:paraId="696DC24A" w14:textId="77777777" w:rsidR="00B54A2E" w:rsidRPr="00612192" w:rsidRDefault="00B54A2E" w:rsidP="00B54A2E">
      <w:pPr>
        <w:spacing w:line="240" w:lineRule="atLeast"/>
        <w:rPr>
          <w:color w:val="000000" w:themeColor="text1"/>
          <w:szCs w:val="28"/>
        </w:rPr>
      </w:pPr>
      <w:r w:rsidRPr="00612192">
        <w:rPr>
          <w:color w:val="000000" w:themeColor="text1"/>
          <w:szCs w:val="28"/>
        </w:rPr>
        <w:t xml:space="preserve">На расчетный срок предусматривается реконструкция существующих и строительство новых объектов </w:t>
      </w:r>
      <w:r w:rsidR="00DD2331" w:rsidRPr="00A0499F">
        <w:rPr>
          <w:szCs w:val="28"/>
        </w:rPr>
        <w:t>улично-дорожн</w:t>
      </w:r>
      <w:r w:rsidR="00DD2331">
        <w:rPr>
          <w:szCs w:val="28"/>
        </w:rPr>
        <w:t>ой</w:t>
      </w:r>
      <w:r w:rsidR="00DD2331" w:rsidRPr="00A0499F">
        <w:rPr>
          <w:szCs w:val="28"/>
        </w:rPr>
        <w:t xml:space="preserve"> сет</w:t>
      </w:r>
      <w:r w:rsidR="00DD2331">
        <w:rPr>
          <w:szCs w:val="28"/>
        </w:rPr>
        <w:t>и</w:t>
      </w:r>
      <w:r w:rsidRPr="00612192">
        <w:rPr>
          <w:color w:val="000000" w:themeColor="text1"/>
          <w:szCs w:val="28"/>
        </w:rPr>
        <w:t>:</w:t>
      </w:r>
    </w:p>
    <w:p w14:paraId="696DC24B" w14:textId="583CD21C" w:rsidR="00B54A2E" w:rsidRPr="00612192" w:rsidRDefault="00B54A2E" w:rsidP="00B54A2E">
      <w:pPr>
        <w:spacing w:line="240" w:lineRule="atLeast"/>
        <w:rPr>
          <w:color w:val="000000" w:themeColor="text1"/>
          <w:szCs w:val="28"/>
        </w:rPr>
      </w:pPr>
      <w:r w:rsidRPr="00612192">
        <w:rPr>
          <w:color w:val="000000" w:themeColor="text1"/>
          <w:szCs w:val="28"/>
        </w:rPr>
        <w:t>строительство участка магистральной улицы общегородского значения н</w:t>
      </w:r>
      <w:r w:rsidRPr="00612192">
        <w:rPr>
          <w:color w:val="000000" w:themeColor="text1"/>
          <w:szCs w:val="28"/>
        </w:rPr>
        <w:t>е</w:t>
      </w:r>
      <w:r w:rsidRPr="00612192">
        <w:rPr>
          <w:color w:val="000000" w:themeColor="text1"/>
          <w:szCs w:val="28"/>
        </w:rPr>
        <w:t xml:space="preserve">прерывного движения </w:t>
      </w:r>
      <w:r w:rsidR="007134DC" w:rsidRPr="00612192">
        <w:rPr>
          <w:color w:val="000000" w:themeColor="text1"/>
          <w:szCs w:val="28"/>
        </w:rPr>
        <w:t xml:space="preserve">по Советскому шоссе </w:t>
      </w:r>
      <w:r w:rsidRPr="00612192">
        <w:rPr>
          <w:color w:val="000000" w:themeColor="text1"/>
          <w:szCs w:val="28"/>
        </w:rPr>
        <w:t>протяженностью 0,73 км с тран</w:t>
      </w:r>
      <w:r w:rsidRPr="00612192">
        <w:rPr>
          <w:color w:val="000000" w:themeColor="text1"/>
          <w:szCs w:val="28"/>
        </w:rPr>
        <w:t>с</w:t>
      </w:r>
      <w:r w:rsidRPr="00612192">
        <w:rPr>
          <w:color w:val="000000" w:themeColor="text1"/>
          <w:szCs w:val="28"/>
        </w:rPr>
        <w:t>портными развязками в двух уровнях;</w:t>
      </w:r>
    </w:p>
    <w:p w14:paraId="696DC24C" w14:textId="77777777" w:rsidR="00B54A2E" w:rsidRPr="00612192" w:rsidRDefault="00B54A2E" w:rsidP="00B54A2E">
      <w:pPr>
        <w:spacing w:line="240" w:lineRule="atLeast"/>
        <w:rPr>
          <w:color w:val="000000" w:themeColor="text1"/>
          <w:szCs w:val="28"/>
        </w:rPr>
      </w:pPr>
      <w:r w:rsidRPr="00612192">
        <w:rPr>
          <w:color w:val="000000" w:themeColor="text1"/>
          <w:szCs w:val="28"/>
        </w:rPr>
        <w:t>расширение проезжей части участков магистральных улиц общегородского значения регулируемого движения по ул. Петухова (3,77 км) и ул. Сибиряков-Гвардейцев (1,19 км);</w:t>
      </w:r>
    </w:p>
    <w:p w14:paraId="696DC24D" w14:textId="77777777" w:rsidR="00B54A2E" w:rsidRPr="00612192" w:rsidRDefault="00B54A2E" w:rsidP="00B54A2E">
      <w:pPr>
        <w:spacing w:line="240" w:lineRule="atLeast"/>
        <w:rPr>
          <w:color w:val="000000" w:themeColor="text1"/>
          <w:szCs w:val="28"/>
        </w:rPr>
      </w:pPr>
      <w:r w:rsidRPr="00612192">
        <w:rPr>
          <w:color w:val="000000" w:themeColor="text1"/>
          <w:szCs w:val="28"/>
        </w:rPr>
        <w:t>строительство участков магистральных улиц общегородского значения р</w:t>
      </w:r>
      <w:r w:rsidRPr="00612192">
        <w:rPr>
          <w:color w:val="000000" w:themeColor="text1"/>
          <w:szCs w:val="28"/>
        </w:rPr>
        <w:t>е</w:t>
      </w:r>
      <w:r w:rsidRPr="00612192">
        <w:rPr>
          <w:color w:val="000000" w:themeColor="text1"/>
          <w:szCs w:val="28"/>
        </w:rPr>
        <w:t>гулируемого движения с шириной проезжей части 15</w:t>
      </w:r>
      <w:r w:rsidR="00A07946">
        <w:rPr>
          <w:color w:val="000000" w:themeColor="text1"/>
          <w:szCs w:val="28"/>
        </w:rPr>
        <w:t xml:space="preserve"> </w:t>
      </w:r>
      <w:r w:rsidRPr="00612192">
        <w:rPr>
          <w:color w:val="000000" w:themeColor="text1"/>
          <w:szCs w:val="28"/>
        </w:rPr>
        <w:t>м и улиц с проектными н</w:t>
      </w:r>
      <w:r w:rsidRPr="00612192">
        <w:rPr>
          <w:color w:val="000000" w:themeColor="text1"/>
          <w:szCs w:val="28"/>
        </w:rPr>
        <w:t>о</w:t>
      </w:r>
      <w:r w:rsidRPr="00612192">
        <w:rPr>
          <w:color w:val="000000" w:themeColor="text1"/>
          <w:szCs w:val="28"/>
        </w:rPr>
        <w:t>мерами ГМ-1 (3,20 км), ГМ-2 (0,93 км);</w:t>
      </w:r>
    </w:p>
    <w:p w14:paraId="696DC24E" w14:textId="77777777" w:rsidR="00B54A2E" w:rsidRPr="00612192" w:rsidRDefault="00B54A2E" w:rsidP="00B54A2E">
      <w:pPr>
        <w:spacing w:line="240" w:lineRule="atLeast"/>
        <w:rPr>
          <w:color w:val="000000" w:themeColor="text1"/>
          <w:szCs w:val="28"/>
        </w:rPr>
      </w:pPr>
      <w:r w:rsidRPr="00612192">
        <w:rPr>
          <w:color w:val="000000" w:themeColor="text1"/>
          <w:szCs w:val="28"/>
        </w:rPr>
        <w:t xml:space="preserve">расширение проезжей части </w:t>
      </w:r>
      <w:r w:rsidR="001673EF" w:rsidRPr="00612192">
        <w:rPr>
          <w:color w:val="000000" w:themeColor="text1"/>
          <w:szCs w:val="28"/>
        </w:rPr>
        <w:t>до 15</w:t>
      </w:r>
      <w:r w:rsidR="001673EF">
        <w:rPr>
          <w:color w:val="000000" w:themeColor="text1"/>
          <w:szCs w:val="28"/>
        </w:rPr>
        <w:t xml:space="preserve"> м </w:t>
      </w:r>
      <w:r w:rsidRPr="00612192">
        <w:rPr>
          <w:color w:val="000000" w:themeColor="text1"/>
          <w:szCs w:val="28"/>
        </w:rPr>
        <w:t>участков магистральных улиц районн</w:t>
      </w:r>
      <w:r w:rsidRPr="00612192">
        <w:rPr>
          <w:color w:val="000000" w:themeColor="text1"/>
          <w:szCs w:val="28"/>
        </w:rPr>
        <w:t>о</w:t>
      </w:r>
      <w:r w:rsidRPr="00612192">
        <w:rPr>
          <w:color w:val="000000" w:themeColor="text1"/>
          <w:szCs w:val="28"/>
        </w:rPr>
        <w:t>го значения по ул. Зорге (0,74 км), ул. Громова (1,2 км), ул. Бородина (1,14 км);</w:t>
      </w:r>
    </w:p>
    <w:p w14:paraId="696DC24F" w14:textId="77777777" w:rsidR="00B54A2E" w:rsidRPr="00612192" w:rsidRDefault="00B54A2E" w:rsidP="00B54A2E">
      <w:pPr>
        <w:spacing w:line="240" w:lineRule="atLeast"/>
        <w:rPr>
          <w:color w:val="000000" w:themeColor="text1"/>
          <w:szCs w:val="28"/>
        </w:rPr>
      </w:pPr>
      <w:r w:rsidRPr="00612192">
        <w:rPr>
          <w:color w:val="000000" w:themeColor="text1"/>
          <w:szCs w:val="28"/>
        </w:rPr>
        <w:t>строительство участков магистральных улиц районного значения с шириной проезжей части 15 м по ул. Зорге (продление в восточном направлении – 0,54 км), по улицам с проектными номерами РМ-1 (0,45 км), РМ-2 (0,54 км);</w:t>
      </w:r>
    </w:p>
    <w:p w14:paraId="696DC250" w14:textId="5673D7FE" w:rsidR="00B54A2E" w:rsidRPr="00612192" w:rsidRDefault="00B54A2E" w:rsidP="00B54A2E">
      <w:pPr>
        <w:spacing w:line="240" w:lineRule="atLeast"/>
        <w:rPr>
          <w:color w:val="000000" w:themeColor="text1"/>
          <w:szCs w:val="28"/>
          <w:highlight w:val="yellow"/>
        </w:rPr>
      </w:pPr>
      <w:r w:rsidRPr="00612192">
        <w:rPr>
          <w:color w:val="000000" w:themeColor="text1"/>
          <w:szCs w:val="28"/>
        </w:rPr>
        <w:t>строительство участков улиц в жилой застройке с шириной проезжей части 9 м с проектными номерами ж.у. 4 (0,66 км), ж.у. 2 (0</w:t>
      </w:r>
      <w:r w:rsidR="00652E55">
        <w:rPr>
          <w:color w:val="000000" w:themeColor="text1"/>
          <w:szCs w:val="28"/>
        </w:rPr>
        <w:t>,41 км), ж.у. 7 (0,74 км), ж.у. </w:t>
      </w:r>
      <w:r w:rsidRPr="00612192">
        <w:rPr>
          <w:color w:val="000000" w:themeColor="text1"/>
          <w:szCs w:val="28"/>
        </w:rPr>
        <w:t>8 (0,46 км), улицы в жилой застройке с шириной проезжей части 7 м с пр</w:t>
      </w:r>
      <w:r w:rsidRPr="00612192">
        <w:rPr>
          <w:color w:val="000000" w:themeColor="text1"/>
          <w:szCs w:val="28"/>
        </w:rPr>
        <w:t>о</w:t>
      </w:r>
      <w:r w:rsidRPr="00612192">
        <w:rPr>
          <w:color w:val="000000" w:themeColor="text1"/>
          <w:szCs w:val="28"/>
        </w:rPr>
        <w:t>ектным номером ж.у. 5 (0,49 км).</w:t>
      </w:r>
    </w:p>
    <w:p w14:paraId="696DC251" w14:textId="77777777" w:rsidR="00B54A2E" w:rsidRPr="00612192" w:rsidRDefault="00B54A2E" w:rsidP="00B54A2E">
      <w:pPr>
        <w:rPr>
          <w:color w:val="000000" w:themeColor="text1"/>
          <w:szCs w:val="28"/>
        </w:rPr>
      </w:pPr>
    </w:p>
    <w:p w14:paraId="696DC252" w14:textId="77777777" w:rsidR="00B54A2E" w:rsidRPr="00E11959" w:rsidRDefault="00B54A2E" w:rsidP="001D0D6E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13" w:name="_Toc445826801"/>
      <w:bookmarkStart w:id="14" w:name="_Toc37162415"/>
      <w:r w:rsidRPr="00E11959">
        <w:rPr>
          <w:b/>
          <w:szCs w:val="28"/>
        </w:rPr>
        <w:t xml:space="preserve">6. Характеристика </w:t>
      </w:r>
      <w:bookmarkEnd w:id="13"/>
      <w:r w:rsidRPr="00E11959">
        <w:rPr>
          <w:b/>
          <w:szCs w:val="28"/>
        </w:rPr>
        <w:t>объектов транспортной инфраструктуры</w:t>
      </w:r>
      <w:bookmarkEnd w:id="14"/>
    </w:p>
    <w:p w14:paraId="696DC253" w14:textId="77777777" w:rsidR="00B54A2E" w:rsidRPr="004B0DFF" w:rsidRDefault="00B54A2E" w:rsidP="00B54A2E">
      <w:pPr>
        <w:spacing w:line="240" w:lineRule="atLeast"/>
        <w:jc w:val="center"/>
        <w:rPr>
          <w:b/>
          <w:color w:val="000000" w:themeColor="text1"/>
          <w:szCs w:val="28"/>
        </w:rPr>
      </w:pPr>
    </w:p>
    <w:p w14:paraId="696DC254" w14:textId="77777777" w:rsidR="00B54A2E" w:rsidRPr="004B0DFF" w:rsidRDefault="00B54A2E" w:rsidP="00B54A2E">
      <w:pPr>
        <w:spacing w:line="240" w:lineRule="atLeast"/>
        <w:rPr>
          <w:color w:val="000000" w:themeColor="text1"/>
          <w:szCs w:val="28"/>
        </w:rPr>
      </w:pPr>
      <w:r w:rsidRPr="004B0DFF">
        <w:rPr>
          <w:color w:val="000000" w:themeColor="text1"/>
          <w:szCs w:val="28"/>
        </w:rPr>
        <w:t>Предусматривается развитие существующих и строительство новых эл</w:t>
      </w:r>
      <w:r w:rsidRPr="004B0DFF">
        <w:rPr>
          <w:color w:val="000000" w:themeColor="text1"/>
          <w:szCs w:val="28"/>
        </w:rPr>
        <w:t>е</w:t>
      </w:r>
      <w:r w:rsidRPr="004B0DFF">
        <w:rPr>
          <w:color w:val="000000" w:themeColor="text1"/>
          <w:szCs w:val="28"/>
        </w:rPr>
        <w:t>ментов системы транспортного обслуживания планируемой территории. Развитие получают и существующие виды транспорта.</w:t>
      </w:r>
    </w:p>
    <w:p w14:paraId="696DC255" w14:textId="77777777" w:rsidR="00B54A2E" w:rsidRPr="004B0DFF" w:rsidRDefault="00B54A2E" w:rsidP="00B54A2E">
      <w:pPr>
        <w:spacing w:line="240" w:lineRule="atLeast"/>
        <w:rPr>
          <w:color w:val="000000" w:themeColor="text1"/>
          <w:szCs w:val="28"/>
        </w:rPr>
      </w:pPr>
      <w:r w:rsidRPr="004B0DFF">
        <w:rPr>
          <w:color w:val="000000" w:themeColor="text1"/>
          <w:szCs w:val="28"/>
        </w:rPr>
        <w:t xml:space="preserve">Проектными мероприятиями предусмотрено достижение на расчетный срок плотности </w:t>
      </w:r>
      <w:r w:rsidR="001673EF" w:rsidRPr="00A0499F">
        <w:rPr>
          <w:szCs w:val="28"/>
        </w:rPr>
        <w:t>улично-дорожн</w:t>
      </w:r>
      <w:r w:rsidR="001673EF">
        <w:rPr>
          <w:szCs w:val="28"/>
        </w:rPr>
        <w:t>ой</w:t>
      </w:r>
      <w:r w:rsidR="001673EF" w:rsidRPr="00A0499F">
        <w:rPr>
          <w:szCs w:val="28"/>
        </w:rPr>
        <w:t xml:space="preserve"> сет</w:t>
      </w:r>
      <w:r w:rsidR="001673EF">
        <w:rPr>
          <w:szCs w:val="28"/>
        </w:rPr>
        <w:t>и</w:t>
      </w:r>
      <w:r w:rsidRPr="004B0DFF">
        <w:rPr>
          <w:color w:val="000000" w:themeColor="text1"/>
          <w:szCs w:val="28"/>
        </w:rPr>
        <w:t xml:space="preserve"> в размере 4,5 км/кв. км, что создаст условия для пропуска перспективных транспортных потоков. Предусматривается реконстру</w:t>
      </w:r>
      <w:r w:rsidRPr="004B0DFF">
        <w:rPr>
          <w:color w:val="000000" w:themeColor="text1"/>
          <w:szCs w:val="28"/>
        </w:rPr>
        <w:t>к</w:t>
      </w:r>
      <w:r w:rsidRPr="004B0DFF">
        <w:rPr>
          <w:color w:val="000000" w:themeColor="text1"/>
          <w:szCs w:val="28"/>
        </w:rPr>
        <w:t xml:space="preserve">ция существующих и строительство новых элементов </w:t>
      </w:r>
      <w:r w:rsidR="001673EF" w:rsidRPr="00A0499F">
        <w:rPr>
          <w:szCs w:val="28"/>
        </w:rPr>
        <w:t>улично-дорожн</w:t>
      </w:r>
      <w:r w:rsidR="001673EF">
        <w:rPr>
          <w:szCs w:val="28"/>
        </w:rPr>
        <w:t>ой</w:t>
      </w:r>
      <w:r w:rsidR="001673EF" w:rsidRPr="00A0499F">
        <w:rPr>
          <w:szCs w:val="28"/>
        </w:rPr>
        <w:t xml:space="preserve"> сет</w:t>
      </w:r>
      <w:r w:rsidR="001673EF">
        <w:rPr>
          <w:szCs w:val="28"/>
        </w:rPr>
        <w:t>и</w:t>
      </w:r>
      <w:r w:rsidRPr="004B0DFF">
        <w:rPr>
          <w:color w:val="000000" w:themeColor="text1"/>
          <w:szCs w:val="28"/>
        </w:rPr>
        <w:t xml:space="preserve"> в следующем составе:</w:t>
      </w:r>
    </w:p>
    <w:p w14:paraId="696DC256" w14:textId="77777777" w:rsidR="00B54A2E" w:rsidRPr="004B0DFF" w:rsidRDefault="00B54A2E" w:rsidP="00B54A2E">
      <w:pPr>
        <w:spacing w:line="240" w:lineRule="atLeast"/>
        <w:rPr>
          <w:color w:val="000000" w:themeColor="text1"/>
          <w:szCs w:val="28"/>
        </w:rPr>
      </w:pPr>
      <w:r w:rsidRPr="004B0DFF">
        <w:rPr>
          <w:color w:val="000000" w:themeColor="text1"/>
          <w:szCs w:val="28"/>
        </w:rPr>
        <w:t>магистральная улица общегородского значения непрерывного движения по Советскому шоссе;</w:t>
      </w:r>
    </w:p>
    <w:p w14:paraId="696DC257" w14:textId="77777777" w:rsidR="00B54A2E" w:rsidRPr="004B0DFF" w:rsidRDefault="00B54A2E" w:rsidP="00B54A2E">
      <w:pPr>
        <w:spacing w:line="240" w:lineRule="atLeast"/>
        <w:rPr>
          <w:color w:val="000000" w:themeColor="text1"/>
          <w:szCs w:val="28"/>
        </w:rPr>
      </w:pPr>
      <w:r w:rsidRPr="004B0DFF">
        <w:rPr>
          <w:color w:val="000000" w:themeColor="text1"/>
          <w:szCs w:val="28"/>
        </w:rPr>
        <w:t>магистральные улицы общегородского значения регулируемого движения различных категорий;</w:t>
      </w:r>
    </w:p>
    <w:p w14:paraId="696DC258" w14:textId="77777777" w:rsidR="00B54A2E" w:rsidRPr="004B0DFF" w:rsidRDefault="00B54A2E" w:rsidP="00B54A2E">
      <w:pPr>
        <w:spacing w:line="240" w:lineRule="atLeast"/>
        <w:rPr>
          <w:color w:val="000000" w:themeColor="text1"/>
          <w:szCs w:val="28"/>
        </w:rPr>
      </w:pPr>
      <w:r w:rsidRPr="004B0DFF">
        <w:rPr>
          <w:color w:val="000000" w:themeColor="text1"/>
          <w:szCs w:val="28"/>
        </w:rPr>
        <w:lastRenderedPageBreak/>
        <w:t>магистральные улицы общегородского значения регулируемого движения по ул. Петухова, ул. Виктора Уса, ул. Сибиряков-Гвардейцев, улицам с проек</w:t>
      </w:r>
      <w:r w:rsidRPr="004B0DFF">
        <w:rPr>
          <w:color w:val="000000" w:themeColor="text1"/>
          <w:szCs w:val="28"/>
        </w:rPr>
        <w:t>т</w:t>
      </w:r>
      <w:r w:rsidRPr="004B0DFF">
        <w:rPr>
          <w:color w:val="000000" w:themeColor="text1"/>
          <w:szCs w:val="28"/>
        </w:rPr>
        <w:t>ными номерами ГМ-1, ГМ-2;</w:t>
      </w:r>
    </w:p>
    <w:p w14:paraId="696DC259" w14:textId="77777777" w:rsidR="00B54A2E" w:rsidRPr="004B0DFF" w:rsidRDefault="00B54A2E" w:rsidP="00B54A2E">
      <w:pPr>
        <w:spacing w:line="240" w:lineRule="atLeast"/>
        <w:rPr>
          <w:color w:val="000000" w:themeColor="text1"/>
          <w:szCs w:val="28"/>
        </w:rPr>
      </w:pPr>
      <w:r w:rsidRPr="004B0DFF">
        <w:rPr>
          <w:color w:val="000000" w:themeColor="text1"/>
          <w:szCs w:val="28"/>
        </w:rPr>
        <w:t>магистральные улицы районного значения транспортно-пешеходные по ул.</w:t>
      </w:r>
      <w:r w:rsidRPr="004B0DFF">
        <w:rPr>
          <w:color w:val="000000" w:themeColor="text1"/>
          <w:szCs w:val="28"/>
          <w:lang w:val="en-US"/>
        </w:rPr>
        <w:t> </w:t>
      </w:r>
      <w:r w:rsidRPr="004B0DFF">
        <w:rPr>
          <w:color w:val="000000" w:themeColor="text1"/>
          <w:szCs w:val="28"/>
        </w:rPr>
        <w:t>Бородина, ул. Громова, ул. Зорге, улицам</w:t>
      </w:r>
      <w:r w:rsidR="00365671">
        <w:rPr>
          <w:color w:val="000000" w:themeColor="text1"/>
          <w:szCs w:val="28"/>
        </w:rPr>
        <w:t xml:space="preserve"> с проектными номерами РМ-1, </w:t>
      </w:r>
      <w:r w:rsidR="00A07946">
        <w:rPr>
          <w:color w:val="000000" w:themeColor="text1"/>
          <w:szCs w:val="28"/>
        </w:rPr>
        <w:br/>
      </w:r>
      <w:r w:rsidRPr="004B0DFF">
        <w:rPr>
          <w:color w:val="000000" w:themeColor="text1"/>
          <w:szCs w:val="28"/>
        </w:rPr>
        <w:t>РМ-2, РМ-3;</w:t>
      </w:r>
    </w:p>
    <w:p w14:paraId="696DC25A" w14:textId="77777777" w:rsidR="00B54A2E" w:rsidRPr="004B0DFF" w:rsidRDefault="00B54A2E" w:rsidP="00B54A2E">
      <w:pPr>
        <w:spacing w:line="240" w:lineRule="atLeast"/>
        <w:rPr>
          <w:color w:val="000000" w:themeColor="text1"/>
          <w:szCs w:val="28"/>
        </w:rPr>
      </w:pPr>
      <w:r w:rsidRPr="004B0DFF">
        <w:rPr>
          <w:color w:val="000000" w:themeColor="text1"/>
          <w:szCs w:val="28"/>
        </w:rPr>
        <w:t>улицы и дороги местного значения в жилой застройке.</w:t>
      </w:r>
    </w:p>
    <w:p w14:paraId="696DC25B" w14:textId="77777777" w:rsidR="00B54A2E" w:rsidRPr="004B0DFF" w:rsidRDefault="00B54A2E" w:rsidP="00B54A2E">
      <w:pPr>
        <w:spacing w:line="240" w:lineRule="atLeast"/>
        <w:rPr>
          <w:color w:val="000000" w:themeColor="text1"/>
          <w:szCs w:val="28"/>
        </w:rPr>
      </w:pPr>
      <w:r w:rsidRPr="004B0DFF">
        <w:rPr>
          <w:color w:val="000000" w:themeColor="text1"/>
          <w:szCs w:val="28"/>
        </w:rPr>
        <w:t xml:space="preserve">Общая протяженность </w:t>
      </w:r>
      <w:r w:rsidR="001673EF" w:rsidRPr="00A0499F">
        <w:rPr>
          <w:szCs w:val="28"/>
        </w:rPr>
        <w:t>улично-дорожн</w:t>
      </w:r>
      <w:r w:rsidR="001673EF">
        <w:rPr>
          <w:szCs w:val="28"/>
        </w:rPr>
        <w:t>ой</w:t>
      </w:r>
      <w:r w:rsidR="001673EF" w:rsidRPr="00A0499F">
        <w:rPr>
          <w:szCs w:val="28"/>
        </w:rPr>
        <w:t xml:space="preserve"> сет</w:t>
      </w:r>
      <w:r w:rsidR="001673EF">
        <w:rPr>
          <w:szCs w:val="28"/>
        </w:rPr>
        <w:t>и</w:t>
      </w:r>
      <w:r w:rsidRPr="004B0DFF">
        <w:rPr>
          <w:color w:val="000000" w:themeColor="text1"/>
          <w:szCs w:val="28"/>
        </w:rPr>
        <w:t xml:space="preserve"> на расчетный срок увеличи</w:t>
      </w:r>
      <w:r w:rsidRPr="004B0DFF">
        <w:rPr>
          <w:color w:val="000000" w:themeColor="text1"/>
          <w:szCs w:val="28"/>
        </w:rPr>
        <w:t>т</w:t>
      </w:r>
      <w:r w:rsidRPr="004B0DFF">
        <w:rPr>
          <w:color w:val="000000" w:themeColor="text1"/>
          <w:szCs w:val="28"/>
        </w:rPr>
        <w:t>ся в 2,2 раза и достигнет 26,50 км, в том числе протяженность магистральных улиц достигнет 15,35 км.</w:t>
      </w:r>
    </w:p>
    <w:p w14:paraId="696DC25C" w14:textId="77777777" w:rsidR="00B54A2E" w:rsidRPr="004B0DFF" w:rsidRDefault="00B54A2E" w:rsidP="00B54A2E">
      <w:pPr>
        <w:spacing w:line="240" w:lineRule="atLeast"/>
        <w:rPr>
          <w:color w:val="000000" w:themeColor="text1"/>
          <w:szCs w:val="28"/>
        </w:rPr>
      </w:pPr>
      <w:r w:rsidRPr="004B0DFF">
        <w:rPr>
          <w:color w:val="000000" w:themeColor="text1"/>
          <w:szCs w:val="28"/>
        </w:rPr>
        <w:t>Положение установленных проектом планировки красных линий определ</w:t>
      </w:r>
      <w:r w:rsidRPr="004B0DFF">
        <w:rPr>
          <w:color w:val="000000" w:themeColor="text1"/>
          <w:szCs w:val="28"/>
        </w:rPr>
        <w:t>я</w:t>
      </w:r>
      <w:r w:rsidRPr="004B0DFF">
        <w:rPr>
          <w:color w:val="000000" w:themeColor="text1"/>
          <w:szCs w:val="28"/>
        </w:rPr>
        <w:t>ется шириной проезжей части улиц и дорог (таблица 3), коридоров инженерно-технических коммуникаций, тротуаров и полос озеленения.</w:t>
      </w:r>
    </w:p>
    <w:p w14:paraId="696DC25D" w14:textId="77777777" w:rsidR="00B54A2E" w:rsidRPr="004B0DFF" w:rsidRDefault="00B54A2E" w:rsidP="00B54A2E">
      <w:pPr>
        <w:spacing w:line="240" w:lineRule="atLeast"/>
        <w:rPr>
          <w:color w:val="000000" w:themeColor="text1"/>
          <w:szCs w:val="28"/>
        </w:rPr>
      </w:pPr>
      <w:r w:rsidRPr="004B0DFF">
        <w:rPr>
          <w:color w:val="000000" w:themeColor="text1"/>
          <w:szCs w:val="28"/>
        </w:rPr>
        <w:t>Показатели проезжей части улиц и дорог представлены в таблице 2</w:t>
      </w:r>
      <w:r>
        <w:rPr>
          <w:color w:val="000000" w:themeColor="text1"/>
          <w:szCs w:val="28"/>
        </w:rPr>
        <w:t>.</w:t>
      </w:r>
    </w:p>
    <w:p w14:paraId="696DC25E" w14:textId="77777777" w:rsidR="00B54A2E" w:rsidRPr="00441390" w:rsidRDefault="00B54A2E" w:rsidP="00B54A2E">
      <w:pPr>
        <w:spacing w:line="240" w:lineRule="atLeast"/>
        <w:rPr>
          <w:color w:val="000000" w:themeColor="text1"/>
          <w:sz w:val="24"/>
          <w:szCs w:val="28"/>
        </w:rPr>
      </w:pPr>
    </w:p>
    <w:p w14:paraId="696DC25F" w14:textId="77777777" w:rsidR="00B54A2E" w:rsidRPr="004B0DFF" w:rsidRDefault="00B54A2E" w:rsidP="00B54A2E">
      <w:pPr>
        <w:jc w:val="right"/>
        <w:rPr>
          <w:color w:val="000000" w:themeColor="text1"/>
          <w:szCs w:val="28"/>
        </w:rPr>
      </w:pPr>
      <w:r w:rsidRPr="004B0DFF">
        <w:rPr>
          <w:color w:val="000000" w:themeColor="text1"/>
          <w:szCs w:val="28"/>
        </w:rPr>
        <w:t>Таблица 2</w:t>
      </w:r>
    </w:p>
    <w:p w14:paraId="696DC260" w14:textId="77777777" w:rsidR="00B54A2E" w:rsidRPr="00441390" w:rsidRDefault="00B54A2E" w:rsidP="00B54A2E">
      <w:pPr>
        <w:jc w:val="right"/>
        <w:rPr>
          <w:color w:val="000000" w:themeColor="text1"/>
          <w:sz w:val="24"/>
          <w:szCs w:val="28"/>
        </w:rPr>
      </w:pPr>
    </w:p>
    <w:p w14:paraId="696DC261" w14:textId="77777777" w:rsidR="00B54A2E" w:rsidRPr="004B0DFF" w:rsidRDefault="00B54A2E" w:rsidP="00A07946">
      <w:pPr>
        <w:ind w:firstLine="0"/>
        <w:jc w:val="center"/>
        <w:rPr>
          <w:color w:val="000000" w:themeColor="text1"/>
          <w:szCs w:val="28"/>
        </w:rPr>
      </w:pPr>
      <w:r w:rsidRPr="004B0DFF">
        <w:rPr>
          <w:color w:val="000000" w:themeColor="text1"/>
          <w:szCs w:val="28"/>
        </w:rPr>
        <w:t>Показатели проезжей части улиц и дорог</w:t>
      </w:r>
    </w:p>
    <w:p w14:paraId="696DC262" w14:textId="77777777" w:rsidR="00B54A2E" w:rsidRPr="00441390" w:rsidRDefault="00B54A2E" w:rsidP="00B54A2E">
      <w:pPr>
        <w:jc w:val="center"/>
        <w:rPr>
          <w:color w:val="000000" w:themeColor="text1"/>
          <w:sz w:val="24"/>
          <w:szCs w:val="28"/>
        </w:rPr>
      </w:pPr>
    </w:p>
    <w:p w14:paraId="696DC263" w14:textId="77777777" w:rsidR="00B54A2E" w:rsidRPr="004B0DFF" w:rsidRDefault="00B54A2E" w:rsidP="00B54A2E">
      <w:pPr>
        <w:rPr>
          <w:color w:val="000000" w:themeColor="text1"/>
          <w:sz w:val="6"/>
          <w:szCs w:val="6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3992"/>
        <w:gridCol w:w="1473"/>
        <w:gridCol w:w="1369"/>
        <w:gridCol w:w="2410"/>
      </w:tblGrid>
      <w:tr w:rsidR="00B54A2E" w:rsidRPr="004B0DFF" w14:paraId="696DC26D" w14:textId="77777777" w:rsidTr="00652E55">
        <w:trPr>
          <w:trHeight w:val="20"/>
          <w:tblHeader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64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№ п/п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65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Категория улиц, дорог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66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Расчетная скорость движения, км/час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67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Ширина полосы движ</w:t>
            </w:r>
            <w:r w:rsidRPr="004B0DFF">
              <w:rPr>
                <w:color w:val="000000" w:themeColor="text1"/>
                <w:szCs w:val="28"/>
              </w:rPr>
              <w:t>е</w:t>
            </w:r>
            <w:r w:rsidRPr="004B0DFF">
              <w:rPr>
                <w:color w:val="000000" w:themeColor="text1"/>
                <w:szCs w:val="28"/>
              </w:rPr>
              <w:t>ния, 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4C61" w14:textId="77777777" w:rsidR="00652E55" w:rsidRDefault="00B54A2E" w:rsidP="00652E55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Количество полос движения осно</w:t>
            </w:r>
            <w:r w:rsidRPr="004B0DFF">
              <w:rPr>
                <w:color w:val="000000" w:themeColor="text1"/>
                <w:szCs w:val="28"/>
              </w:rPr>
              <w:t>в</w:t>
            </w:r>
            <w:r w:rsidRPr="004B0DFF">
              <w:rPr>
                <w:color w:val="000000" w:themeColor="text1"/>
                <w:szCs w:val="28"/>
              </w:rPr>
              <w:t xml:space="preserve">ной проезжей </w:t>
            </w:r>
          </w:p>
          <w:p w14:paraId="696DC26C" w14:textId="1D3C01B4" w:rsidR="00B54A2E" w:rsidRPr="004B0DFF" w:rsidRDefault="00B54A2E" w:rsidP="00652E55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части в обоих направлениях</w:t>
            </w:r>
          </w:p>
        </w:tc>
      </w:tr>
    </w:tbl>
    <w:p w14:paraId="696DC26E" w14:textId="77777777" w:rsidR="00B54A2E" w:rsidRPr="004B0DFF" w:rsidRDefault="00B54A2E" w:rsidP="00B54A2E">
      <w:pPr>
        <w:rPr>
          <w:color w:val="000000" w:themeColor="text1"/>
          <w:sz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3992"/>
        <w:gridCol w:w="1473"/>
        <w:gridCol w:w="1369"/>
        <w:gridCol w:w="2410"/>
      </w:tblGrid>
      <w:tr w:rsidR="00B54A2E" w:rsidRPr="004B0DFF" w14:paraId="696DC274" w14:textId="77777777" w:rsidTr="00652E55">
        <w:trPr>
          <w:trHeight w:val="102"/>
          <w:tblHeader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6F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1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DC270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71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3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72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73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5</w:t>
            </w:r>
          </w:p>
        </w:tc>
      </w:tr>
      <w:tr w:rsidR="00B54A2E" w:rsidRPr="004B0DFF" w14:paraId="696DC27A" w14:textId="77777777" w:rsidTr="00652E55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75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1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DC276" w14:textId="77777777" w:rsidR="00B54A2E" w:rsidRPr="004B0DFF" w:rsidRDefault="00B54A2E" w:rsidP="00C10214">
            <w:pPr>
              <w:spacing w:line="240" w:lineRule="atLeast"/>
              <w:ind w:firstLine="0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Магистральные улицы общ</w:t>
            </w:r>
            <w:r w:rsidRPr="004B0DFF">
              <w:rPr>
                <w:color w:val="000000" w:themeColor="text1"/>
                <w:szCs w:val="28"/>
              </w:rPr>
              <w:t>е</w:t>
            </w:r>
            <w:r w:rsidRPr="004B0DFF">
              <w:rPr>
                <w:color w:val="000000" w:themeColor="text1"/>
                <w:szCs w:val="28"/>
              </w:rPr>
              <w:t>городского значения непр</w:t>
            </w:r>
            <w:r w:rsidRPr="004B0DFF">
              <w:rPr>
                <w:color w:val="000000" w:themeColor="text1"/>
                <w:szCs w:val="28"/>
              </w:rPr>
              <w:t>е</w:t>
            </w:r>
            <w:r w:rsidRPr="004B0DFF">
              <w:rPr>
                <w:color w:val="000000" w:themeColor="text1"/>
                <w:szCs w:val="28"/>
              </w:rPr>
              <w:t>рывного движения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77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100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78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3,75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79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6</w:t>
            </w:r>
          </w:p>
        </w:tc>
      </w:tr>
      <w:tr w:rsidR="00B54A2E" w:rsidRPr="004B0DFF" w14:paraId="696DC280" w14:textId="77777777" w:rsidTr="00652E55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7B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DC27C" w14:textId="77777777" w:rsidR="00B54A2E" w:rsidRPr="004B0DFF" w:rsidRDefault="00B54A2E" w:rsidP="00C10214">
            <w:pPr>
              <w:spacing w:line="240" w:lineRule="atLeast"/>
              <w:ind w:firstLine="0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Магистральные улицы общ</w:t>
            </w:r>
            <w:r w:rsidRPr="004B0DFF">
              <w:rPr>
                <w:color w:val="000000" w:themeColor="text1"/>
                <w:szCs w:val="28"/>
              </w:rPr>
              <w:t>е</w:t>
            </w:r>
            <w:r w:rsidRPr="004B0DFF">
              <w:rPr>
                <w:color w:val="000000" w:themeColor="text1"/>
                <w:szCs w:val="28"/>
              </w:rPr>
              <w:t>городского значения регулир</w:t>
            </w:r>
            <w:r w:rsidRPr="004B0DFF">
              <w:rPr>
                <w:color w:val="000000" w:themeColor="text1"/>
                <w:szCs w:val="28"/>
              </w:rPr>
              <w:t>у</w:t>
            </w:r>
            <w:r w:rsidRPr="004B0DFF">
              <w:rPr>
                <w:color w:val="000000" w:themeColor="text1"/>
                <w:szCs w:val="28"/>
              </w:rPr>
              <w:t xml:space="preserve">емого движения 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7D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80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7E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3,5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7F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6</w:t>
            </w:r>
          </w:p>
        </w:tc>
      </w:tr>
      <w:tr w:rsidR="00B54A2E" w:rsidRPr="004B0DFF" w14:paraId="696DC286" w14:textId="77777777" w:rsidTr="00652E55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81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3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DC282" w14:textId="77777777" w:rsidR="00B54A2E" w:rsidRPr="004B0DFF" w:rsidRDefault="00B54A2E" w:rsidP="00C10214">
            <w:pPr>
              <w:spacing w:line="240" w:lineRule="atLeast"/>
              <w:ind w:firstLine="0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Магистральные улицы райо</w:t>
            </w:r>
            <w:r w:rsidRPr="004B0DFF">
              <w:rPr>
                <w:color w:val="000000" w:themeColor="text1"/>
                <w:szCs w:val="28"/>
              </w:rPr>
              <w:t>н</w:t>
            </w:r>
            <w:r w:rsidRPr="004B0DFF">
              <w:rPr>
                <w:color w:val="000000" w:themeColor="text1"/>
                <w:szCs w:val="28"/>
              </w:rPr>
              <w:t>ного значения транспортно-пешеходные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83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60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84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3,5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85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4</w:t>
            </w:r>
          </w:p>
        </w:tc>
      </w:tr>
      <w:tr w:rsidR="00B54A2E" w:rsidRPr="004B0DFF" w14:paraId="696DC28C" w14:textId="77777777" w:rsidTr="00652E55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87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4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DC288" w14:textId="77777777" w:rsidR="00B54A2E" w:rsidRPr="004B0DFF" w:rsidRDefault="00B54A2E" w:rsidP="00C10214">
            <w:pPr>
              <w:spacing w:line="240" w:lineRule="atLeast"/>
              <w:ind w:firstLine="0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Магистральные улицы райо</w:t>
            </w:r>
            <w:r w:rsidRPr="004B0DFF">
              <w:rPr>
                <w:color w:val="000000" w:themeColor="text1"/>
                <w:szCs w:val="28"/>
              </w:rPr>
              <w:t>н</w:t>
            </w:r>
            <w:r w:rsidRPr="004B0DFF">
              <w:rPr>
                <w:color w:val="000000" w:themeColor="text1"/>
                <w:szCs w:val="28"/>
              </w:rPr>
              <w:t>ного значения пешеходно-транспортные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89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40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8A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8B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2</w:t>
            </w:r>
          </w:p>
        </w:tc>
      </w:tr>
      <w:tr w:rsidR="00B54A2E" w:rsidRPr="004B0DFF" w14:paraId="696DC292" w14:textId="77777777" w:rsidTr="00652E55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8D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5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DC28E" w14:textId="77777777" w:rsidR="00B54A2E" w:rsidRPr="004B0DFF" w:rsidRDefault="00B54A2E" w:rsidP="00C10214">
            <w:pPr>
              <w:spacing w:line="240" w:lineRule="atLeast"/>
              <w:ind w:firstLine="0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Улицы в жилой застройке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8F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40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90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3,0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91" w14:textId="77777777" w:rsidR="00B54A2E" w:rsidRPr="004B0DFF" w:rsidRDefault="00B54A2E" w:rsidP="00C10214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4B0DFF">
              <w:rPr>
                <w:color w:val="000000" w:themeColor="text1"/>
                <w:szCs w:val="28"/>
              </w:rPr>
              <w:t>2 – 4</w:t>
            </w:r>
          </w:p>
        </w:tc>
      </w:tr>
    </w:tbl>
    <w:p w14:paraId="696DC293" w14:textId="77777777" w:rsidR="00B54A2E" w:rsidRPr="00441390" w:rsidRDefault="00B54A2E" w:rsidP="00B54A2E">
      <w:pPr>
        <w:rPr>
          <w:color w:val="000000" w:themeColor="text1"/>
          <w:sz w:val="24"/>
          <w:szCs w:val="28"/>
        </w:rPr>
      </w:pPr>
    </w:p>
    <w:p w14:paraId="696DC294" w14:textId="77777777" w:rsidR="00B54A2E" w:rsidRPr="0035026A" w:rsidRDefault="00B54A2E" w:rsidP="00B54A2E">
      <w:pPr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Проектом планировки учитывается необходимость строительства тран</w:t>
      </w:r>
      <w:r w:rsidRPr="0035026A">
        <w:rPr>
          <w:color w:val="000000" w:themeColor="text1"/>
          <w:szCs w:val="28"/>
        </w:rPr>
        <w:t>с</w:t>
      </w:r>
      <w:r w:rsidRPr="0035026A">
        <w:rPr>
          <w:color w:val="000000" w:themeColor="text1"/>
          <w:szCs w:val="28"/>
        </w:rPr>
        <w:t>портных развязок, в том числе в двух уровнях. На пересечениях магистральных улиц общегородского значения обеспечивается пропуск непрерывного транспор</w:t>
      </w:r>
      <w:r w:rsidRPr="0035026A">
        <w:rPr>
          <w:color w:val="000000" w:themeColor="text1"/>
          <w:szCs w:val="28"/>
        </w:rPr>
        <w:t>т</w:t>
      </w:r>
      <w:r w:rsidRPr="0035026A">
        <w:rPr>
          <w:color w:val="000000" w:themeColor="text1"/>
          <w:szCs w:val="28"/>
        </w:rPr>
        <w:t xml:space="preserve">ного потока в прямом направлении для улицы более высокой категории. </w:t>
      </w:r>
    </w:p>
    <w:p w14:paraId="696DC295" w14:textId="77777777" w:rsidR="00B54A2E" w:rsidRPr="0035026A" w:rsidRDefault="00B54A2E" w:rsidP="00B54A2E">
      <w:pPr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Планируется продлить линию трамвая по ул. Петухова до Южно-Чемского жилого района. Новые линии трамвая предусматриваются от пл</w:t>
      </w:r>
      <w:r w:rsidR="00A07946">
        <w:rPr>
          <w:color w:val="000000" w:themeColor="text1"/>
          <w:szCs w:val="28"/>
        </w:rPr>
        <w:t xml:space="preserve">ощади им. </w:t>
      </w:r>
      <w:r w:rsidRPr="0035026A">
        <w:rPr>
          <w:color w:val="000000" w:themeColor="text1"/>
          <w:szCs w:val="28"/>
        </w:rPr>
        <w:t xml:space="preserve">Кирова </w:t>
      </w:r>
      <w:r w:rsidRPr="0035026A">
        <w:rPr>
          <w:color w:val="000000" w:themeColor="text1"/>
          <w:szCs w:val="28"/>
        </w:rPr>
        <w:lastRenderedPageBreak/>
        <w:t>по ул. Сибиряков-Гвардейцев с поворотом на магистральную улицу общегоро</w:t>
      </w:r>
      <w:r w:rsidRPr="0035026A">
        <w:rPr>
          <w:color w:val="000000" w:themeColor="text1"/>
          <w:szCs w:val="28"/>
        </w:rPr>
        <w:t>д</w:t>
      </w:r>
      <w:r w:rsidRPr="0035026A">
        <w:rPr>
          <w:color w:val="000000" w:themeColor="text1"/>
          <w:szCs w:val="28"/>
        </w:rPr>
        <w:t xml:space="preserve">ского значения регулируемого движения ГМ-1 до квартала 332.04.01.01. </w:t>
      </w:r>
    </w:p>
    <w:p w14:paraId="696DC296" w14:textId="723D2495" w:rsidR="00B54A2E" w:rsidRPr="0035026A" w:rsidRDefault="00B54A2E" w:rsidP="00B54A2E">
      <w:pPr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Развитие автобусного сообщения предусматривается по новым магистрал</w:t>
      </w:r>
      <w:r w:rsidRPr="0035026A">
        <w:rPr>
          <w:color w:val="000000" w:themeColor="text1"/>
          <w:szCs w:val="28"/>
        </w:rPr>
        <w:t>ь</w:t>
      </w:r>
      <w:r w:rsidRPr="0035026A">
        <w:rPr>
          <w:color w:val="000000" w:themeColor="text1"/>
          <w:szCs w:val="28"/>
        </w:rPr>
        <w:t>ным улицам общегородского значения регулируемого движения с проектными номерами ГМ-1, ГМ-2 и по магистральным улицам районного значения с проек</w:t>
      </w:r>
      <w:r w:rsidRPr="0035026A">
        <w:rPr>
          <w:color w:val="000000" w:themeColor="text1"/>
          <w:szCs w:val="28"/>
        </w:rPr>
        <w:t>т</w:t>
      </w:r>
      <w:r w:rsidRPr="0035026A">
        <w:rPr>
          <w:color w:val="000000" w:themeColor="text1"/>
          <w:szCs w:val="28"/>
        </w:rPr>
        <w:t>ными номерами РМ-1, РМ-2, РМ-3. Остановки экспресс-автобусов предусматр</w:t>
      </w:r>
      <w:r w:rsidRPr="0035026A">
        <w:rPr>
          <w:color w:val="000000" w:themeColor="text1"/>
          <w:szCs w:val="28"/>
        </w:rPr>
        <w:t>и</w:t>
      </w:r>
      <w:r w:rsidRPr="0035026A">
        <w:rPr>
          <w:color w:val="000000" w:themeColor="text1"/>
          <w:szCs w:val="28"/>
        </w:rPr>
        <w:t>ваются на магистральной улице общегородского значения непрерывного движ</w:t>
      </w:r>
      <w:r w:rsidRPr="0035026A">
        <w:rPr>
          <w:color w:val="000000" w:themeColor="text1"/>
          <w:szCs w:val="28"/>
        </w:rPr>
        <w:t>е</w:t>
      </w:r>
      <w:r w:rsidRPr="0035026A">
        <w:rPr>
          <w:color w:val="000000" w:themeColor="text1"/>
          <w:szCs w:val="28"/>
        </w:rPr>
        <w:t>ния – Советском шоссе. Дальнейшее развитие получает движение троллейбусов по магистральной улице общегородского значения регулируемого движения – ул. Петухова в направлении Юго-Восточного планировочного района. Общая протяженность линий пассажирского общественного транспорта всех видов ув</w:t>
      </w:r>
      <w:r w:rsidRPr="0035026A">
        <w:rPr>
          <w:color w:val="000000" w:themeColor="text1"/>
          <w:szCs w:val="28"/>
        </w:rPr>
        <w:t>е</w:t>
      </w:r>
      <w:r w:rsidRPr="0035026A">
        <w:rPr>
          <w:color w:val="000000" w:themeColor="text1"/>
          <w:szCs w:val="28"/>
        </w:rPr>
        <w:t>личится на расчетный срок в 1,6 раз</w:t>
      </w:r>
      <w:r w:rsidR="007134DC">
        <w:rPr>
          <w:color w:val="000000" w:themeColor="text1"/>
          <w:szCs w:val="28"/>
        </w:rPr>
        <w:t>а</w:t>
      </w:r>
      <w:r w:rsidRPr="0035026A">
        <w:rPr>
          <w:color w:val="000000" w:themeColor="text1"/>
          <w:szCs w:val="28"/>
        </w:rPr>
        <w:t xml:space="preserve"> и достигнет 15,10 км. </w:t>
      </w:r>
    </w:p>
    <w:p w14:paraId="696DC297" w14:textId="77777777" w:rsidR="00B54A2E" w:rsidRPr="0035026A" w:rsidRDefault="00B54A2E" w:rsidP="00B54A2E">
      <w:pPr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 xml:space="preserve">На планируемой территории формируется сеть пешеходного движения, представленная системой бульваров, тротуарами в пределах </w:t>
      </w:r>
      <w:r w:rsidR="001673EF" w:rsidRPr="00A0499F">
        <w:rPr>
          <w:szCs w:val="28"/>
        </w:rPr>
        <w:t>улично-дорожн</w:t>
      </w:r>
      <w:r w:rsidR="001673EF">
        <w:rPr>
          <w:szCs w:val="28"/>
        </w:rPr>
        <w:t>ой</w:t>
      </w:r>
      <w:r w:rsidR="001673EF" w:rsidRPr="00A0499F">
        <w:rPr>
          <w:szCs w:val="28"/>
        </w:rPr>
        <w:t xml:space="preserve"> с</w:t>
      </w:r>
      <w:r w:rsidR="001673EF" w:rsidRPr="00A0499F">
        <w:rPr>
          <w:szCs w:val="28"/>
        </w:rPr>
        <w:t>е</w:t>
      </w:r>
      <w:r w:rsidR="001673EF" w:rsidRPr="00A0499F">
        <w:rPr>
          <w:szCs w:val="28"/>
        </w:rPr>
        <w:t>т</w:t>
      </w:r>
      <w:r w:rsidR="001673EF">
        <w:rPr>
          <w:szCs w:val="28"/>
        </w:rPr>
        <w:t>и</w:t>
      </w:r>
      <w:r w:rsidRPr="0035026A">
        <w:rPr>
          <w:color w:val="000000" w:themeColor="text1"/>
          <w:szCs w:val="28"/>
        </w:rPr>
        <w:t>, дорожками и тротуарами внутриквартальных территорий, пешеходными пл</w:t>
      </w:r>
      <w:r w:rsidRPr="0035026A">
        <w:rPr>
          <w:color w:val="000000" w:themeColor="text1"/>
          <w:szCs w:val="28"/>
        </w:rPr>
        <w:t>о</w:t>
      </w:r>
      <w:r w:rsidRPr="0035026A">
        <w:rPr>
          <w:color w:val="000000" w:themeColor="text1"/>
          <w:szCs w:val="28"/>
        </w:rPr>
        <w:t>щадями при транспортно-пересадочных узлах и объектах массового посещения. Сеть пешеходных улиц и бульваров ориентирована в направлении движения к объектам массового посещения, в первую очередь к транспортно-пересадочным узлам по магистральной улице общегородского значения регулируемого движ</w:t>
      </w:r>
      <w:r w:rsidRPr="0035026A">
        <w:rPr>
          <w:color w:val="000000" w:themeColor="text1"/>
          <w:szCs w:val="28"/>
        </w:rPr>
        <w:t>е</w:t>
      </w:r>
      <w:r w:rsidRPr="0035026A">
        <w:rPr>
          <w:color w:val="000000" w:themeColor="text1"/>
          <w:szCs w:val="28"/>
        </w:rPr>
        <w:t xml:space="preserve">ния – ул. Петухова. </w:t>
      </w:r>
    </w:p>
    <w:p w14:paraId="696DC298" w14:textId="77777777" w:rsidR="00B54A2E" w:rsidRPr="0035026A" w:rsidRDefault="00B54A2E" w:rsidP="00B54A2E">
      <w:pPr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Предусматривается развитие многоуровневой системы хранения индивид</w:t>
      </w:r>
      <w:r w:rsidRPr="0035026A">
        <w:rPr>
          <w:color w:val="000000" w:themeColor="text1"/>
          <w:szCs w:val="28"/>
        </w:rPr>
        <w:t>у</w:t>
      </w:r>
      <w:r w:rsidRPr="0035026A">
        <w:rPr>
          <w:color w:val="000000" w:themeColor="text1"/>
          <w:szCs w:val="28"/>
        </w:rPr>
        <w:t>ального автотранспорта. Выделяется зона стоянок для легковых автомобилей для размещения многоуровневых гаражных комплексов и станций технического о</w:t>
      </w:r>
      <w:r w:rsidRPr="0035026A">
        <w:rPr>
          <w:color w:val="000000" w:themeColor="text1"/>
          <w:szCs w:val="28"/>
        </w:rPr>
        <w:t>б</w:t>
      </w:r>
      <w:r w:rsidRPr="0035026A">
        <w:rPr>
          <w:color w:val="000000" w:themeColor="text1"/>
          <w:szCs w:val="28"/>
        </w:rPr>
        <w:t xml:space="preserve">служивания городского значения с радиусами доступности до 1500 м в условиях реконструкции без ограничения по вместимости, гаражных комплексов и </w:t>
      </w:r>
      <w:r w:rsidR="001673EF" w:rsidRPr="0035026A">
        <w:rPr>
          <w:color w:val="000000" w:themeColor="text1"/>
          <w:szCs w:val="28"/>
        </w:rPr>
        <w:t>станций технического обслуживания</w:t>
      </w:r>
      <w:r w:rsidRPr="0035026A">
        <w:rPr>
          <w:color w:val="000000" w:themeColor="text1"/>
          <w:szCs w:val="28"/>
        </w:rPr>
        <w:t xml:space="preserve"> районного обслуживания с радиусами доступности до 150 м и вместимостью до </w:t>
      </w:r>
      <w:r>
        <w:rPr>
          <w:color w:val="000000" w:themeColor="text1"/>
          <w:szCs w:val="28"/>
        </w:rPr>
        <w:t>300</w:t>
      </w:r>
      <w:r w:rsidRPr="0035026A">
        <w:rPr>
          <w:color w:val="000000" w:themeColor="text1"/>
          <w:szCs w:val="28"/>
        </w:rPr>
        <w:t xml:space="preserve"> машино-мест. Автопарковочные комплексы и а</w:t>
      </w:r>
      <w:r w:rsidRPr="0035026A">
        <w:rPr>
          <w:color w:val="000000" w:themeColor="text1"/>
          <w:szCs w:val="28"/>
        </w:rPr>
        <w:t>в</w:t>
      </w:r>
      <w:r w:rsidRPr="0035026A">
        <w:rPr>
          <w:color w:val="000000" w:themeColor="text1"/>
          <w:szCs w:val="28"/>
        </w:rPr>
        <w:t>тостоянки местного обслуживания размещаются в пределах земельных участков объектов капитального строительства. В состав проезжих частей магистральных улиц и улиц и дорог местного значения включаются дополнительные полосы, и</w:t>
      </w:r>
      <w:r w:rsidRPr="0035026A">
        <w:rPr>
          <w:color w:val="000000" w:themeColor="text1"/>
          <w:szCs w:val="28"/>
        </w:rPr>
        <w:t>с</w:t>
      </w:r>
      <w:r w:rsidRPr="0035026A">
        <w:rPr>
          <w:color w:val="000000" w:themeColor="text1"/>
          <w:szCs w:val="28"/>
        </w:rPr>
        <w:t>пользуемые для временного хранения автотранспорта.</w:t>
      </w:r>
    </w:p>
    <w:p w14:paraId="696DC299" w14:textId="77777777" w:rsidR="00B54A2E" w:rsidRPr="0035026A" w:rsidRDefault="00B54A2E" w:rsidP="00B54A2E">
      <w:pPr>
        <w:rPr>
          <w:color w:val="000000" w:themeColor="text1"/>
          <w:szCs w:val="28"/>
        </w:rPr>
      </w:pPr>
    </w:p>
    <w:p w14:paraId="696DC29A" w14:textId="77777777" w:rsidR="00B54A2E" w:rsidRPr="0035026A" w:rsidRDefault="00B54A2E" w:rsidP="001D0D6E">
      <w:pPr>
        <w:spacing w:line="240" w:lineRule="atLeast"/>
        <w:ind w:firstLine="0"/>
        <w:jc w:val="center"/>
        <w:outlineLvl w:val="0"/>
        <w:rPr>
          <w:b/>
          <w:color w:val="000000" w:themeColor="text1"/>
          <w:szCs w:val="28"/>
        </w:rPr>
      </w:pPr>
      <w:r w:rsidRPr="0035026A">
        <w:rPr>
          <w:b/>
          <w:color w:val="000000" w:themeColor="text1"/>
          <w:szCs w:val="28"/>
        </w:rPr>
        <w:t>7. Характеристика объектов инженерной инфраструктуры</w:t>
      </w:r>
    </w:p>
    <w:p w14:paraId="696DC29B" w14:textId="77777777" w:rsidR="00B54A2E" w:rsidRPr="0035026A" w:rsidRDefault="00B54A2E" w:rsidP="001D0D6E">
      <w:pPr>
        <w:ind w:firstLine="0"/>
        <w:jc w:val="center"/>
        <w:rPr>
          <w:b/>
          <w:color w:val="000000" w:themeColor="text1"/>
          <w:szCs w:val="28"/>
        </w:rPr>
      </w:pPr>
    </w:p>
    <w:p w14:paraId="696DC29C" w14:textId="77777777" w:rsidR="00B54A2E" w:rsidRPr="0035026A" w:rsidRDefault="00B54A2E" w:rsidP="001D0D6E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15" w:name="_Toc37162416"/>
      <w:r w:rsidRPr="0035026A">
        <w:rPr>
          <w:b/>
          <w:color w:val="000000" w:themeColor="text1"/>
          <w:szCs w:val="28"/>
        </w:rPr>
        <w:t xml:space="preserve">7.1. Ливневая </w:t>
      </w:r>
      <w:r w:rsidRPr="0035026A">
        <w:rPr>
          <w:b/>
          <w:szCs w:val="28"/>
        </w:rPr>
        <w:t>канализация</w:t>
      </w:r>
      <w:bookmarkEnd w:id="15"/>
    </w:p>
    <w:p w14:paraId="696DC29D" w14:textId="77777777" w:rsidR="00B54A2E" w:rsidRPr="0035026A" w:rsidRDefault="00B54A2E" w:rsidP="00B54A2E">
      <w:pPr>
        <w:rPr>
          <w:b/>
          <w:color w:val="000000" w:themeColor="text1"/>
          <w:szCs w:val="28"/>
        </w:rPr>
      </w:pPr>
    </w:p>
    <w:p w14:paraId="696DC29E" w14:textId="77777777" w:rsidR="00B54A2E" w:rsidRPr="0035026A" w:rsidRDefault="00B54A2E" w:rsidP="00B54A2E">
      <w:pPr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Проектом планировки предусматриваются мероприятия по организации р</w:t>
      </w:r>
      <w:r w:rsidRPr="0035026A">
        <w:rPr>
          <w:color w:val="000000" w:themeColor="text1"/>
          <w:szCs w:val="28"/>
        </w:rPr>
        <w:t>е</w:t>
      </w:r>
      <w:r w:rsidRPr="0035026A">
        <w:rPr>
          <w:color w:val="000000" w:themeColor="text1"/>
          <w:szCs w:val="28"/>
        </w:rPr>
        <w:t>льефа и развитию системы ливневой канализации на всей планируемой террит</w:t>
      </w:r>
      <w:r w:rsidRPr="0035026A">
        <w:rPr>
          <w:color w:val="000000" w:themeColor="text1"/>
          <w:szCs w:val="28"/>
        </w:rPr>
        <w:t>о</w:t>
      </w:r>
      <w:r w:rsidRPr="0035026A">
        <w:rPr>
          <w:color w:val="000000" w:themeColor="text1"/>
          <w:szCs w:val="28"/>
        </w:rPr>
        <w:t>рии. Рельеф планируемой территории позволяет обеспечить сбор и организацию естественного стока поверхностных вод с большей части планируемой террит</w:t>
      </w:r>
      <w:r w:rsidRPr="0035026A">
        <w:rPr>
          <w:color w:val="000000" w:themeColor="text1"/>
          <w:szCs w:val="28"/>
        </w:rPr>
        <w:t>о</w:t>
      </w:r>
      <w:r w:rsidRPr="0035026A">
        <w:rPr>
          <w:color w:val="000000" w:themeColor="text1"/>
          <w:szCs w:val="28"/>
        </w:rPr>
        <w:t>рии. Вертикальная планировка предусматривается с преимущественным сохран</w:t>
      </w:r>
      <w:r w:rsidRPr="0035026A">
        <w:rPr>
          <w:color w:val="000000" w:themeColor="text1"/>
          <w:szCs w:val="28"/>
        </w:rPr>
        <w:t>е</w:t>
      </w:r>
      <w:r w:rsidRPr="0035026A">
        <w:rPr>
          <w:color w:val="000000" w:themeColor="text1"/>
          <w:szCs w:val="28"/>
        </w:rPr>
        <w:t>нием отметок действующих магистральных улиц. В зоне размещения новой з</w:t>
      </w:r>
      <w:r w:rsidRPr="0035026A">
        <w:rPr>
          <w:color w:val="000000" w:themeColor="text1"/>
          <w:szCs w:val="28"/>
        </w:rPr>
        <w:t>а</w:t>
      </w:r>
      <w:r w:rsidRPr="0035026A">
        <w:rPr>
          <w:color w:val="000000" w:themeColor="text1"/>
          <w:szCs w:val="28"/>
        </w:rPr>
        <w:t xml:space="preserve">стройки вертикальной планировкой обеспечиваются минимальные уклоны для организации естественного стока. Длина свободного пробега поверхностных вод по </w:t>
      </w:r>
      <w:r w:rsidR="001673EF" w:rsidRPr="00A0499F">
        <w:rPr>
          <w:szCs w:val="28"/>
        </w:rPr>
        <w:t>улично-дорожн</w:t>
      </w:r>
      <w:r w:rsidR="001673EF">
        <w:rPr>
          <w:szCs w:val="28"/>
        </w:rPr>
        <w:t>ой</w:t>
      </w:r>
      <w:r w:rsidR="001673EF" w:rsidRPr="00A0499F">
        <w:rPr>
          <w:szCs w:val="28"/>
        </w:rPr>
        <w:t xml:space="preserve"> сет</w:t>
      </w:r>
      <w:r w:rsidR="001673EF">
        <w:rPr>
          <w:szCs w:val="28"/>
        </w:rPr>
        <w:t>и</w:t>
      </w:r>
      <w:r w:rsidRPr="0035026A">
        <w:rPr>
          <w:color w:val="000000" w:themeColor="text1"/>
          <w:szCs w:val="28"/>
        </w:rPr>
        <w:t xml:space="preserve"> не должна превышать 150 </w:t>
      </w:r>
      <w:r w:rsidR="001673EF">
        <w:rPr>
          <w:color w:val="000000" w:themeColor="text1"/>
          <w:szCs w:val="28"/>
        </w:rPr>
        <w:t>–</w:t>
      </w:r>
      <w:r w:rsidRPr="0035026A">
        <w:rPr>
          <w:color w:val="000000" w:themeColor="text1"/>
          <w:szCs w:val="28"/>
        </w:rPr>
        <w:t xml:space="preserve"> 200 м. Перед проведением планировки в зоне размещения новой застройки должны предусматриваться м</w:t>
      </w:r>
      <w:r w:rsidRPr="0035026A">
        <w:rPr>
          <w:color w:val="000000" w:themeColor="text1"/>
          <w:szCs w:val="28"/>
        </w:rPr>
        <w:t>е</w:t>
      </w:r>
      <w:r w:rsidRPr="0035026A">
        <w:rPr>
          <w:color w:val="000000" w:themeColor="text1"/>
          <w:szCs w:val="28"/>
        </w:rPr>
        <w:lastRenderedPageBreak/>
        <w:t>роприятия по снятию и сохранению существующего плодородного слоя почвы для его последующего использования при озеленении планируемой территории.</w:t>
      </w:r>
    </w:p>
    <w:p w14:paraId="696DC29F" w14:textId="77777777" w:rsidR="00B54A2E" w:rsidRPr="0035026A" w:rsidRDefault="00B54A2E" w:rsidP="00B54A2E">
      <w:pPr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Предусматривается развитие закрытой системы ливневой канализации для отвода дождевых, талых и поливомоечных стоков с селитебных и производстве</w:t>
      </w:r>
      <w:r w:rsidRPr="0035026A">
        <w:rPr>
          <w:color w:val="000000" w:themeColor="text1"/>
          <w:szCs w:val="28"/>
        </w:rPr>
        <w:t>н</w:t>
      </w:r>
      <w:r w:rsidRPr="0035026A">
        <w:rPr>
          <w:color w:val="000000" w:themeColor="text1"/>
          <w:szCs w:val="28"/>
        </w:rPr>
        <w:t>ных территорий. С планируемой территории сброс стоков осуществляется в с</w:t>
      </w:r>
      <w:r w:rsidRPr="0035026A">
        <w:rPr>
          <w:color w:val="000000" w:themeColor="text1"/>
          <w:szCs w:val="28"/>
        </w:rPr>
        <w:t>у</w:t>
      </w:r>
      <w:r w:rsidRPr="0035026A">
        <w:rPr>
          <w:color w:val="000000" w:themeColor="text1"/>
          <w:szCs w:val="28"/>
        </w:rPr>
        <w:t>ществующие коллекторы Д 1500 мм, проходящие по ул. Петухова. Перехват и сбор стоков со стороны пригородных территорий осуществляется коллектором, проложенным по южной границе планируемой территории в створе проектиру</w:t>
      </w:r>
      <w:r w:rsidRPr="0035026A">
        <w:rPr>
          <w:color w:val="000000" w:themeColor="text1"/>
          <w:szCs w:val="28"/>
        </w:rPr>
        <w:t>е</w:t>
      </w:r>
      <w:r w:rsidRPr="0035026A">
        <w:rPr>
          <w:color w:val="000000" w:themeColor="text1"/>
          <w:szCs w:val="28"/>
        </w:rPr>
        <w:t>мой магистральной улицы общегородского значения регулируемого движения с проектным номером ГМ-1.</w:t>
      </w:r>
    </w:p>
    <w:p w14:paraId="696DC2A0" w14:textId="77777777" w:rsidR="00B54A2E" w:rsidRPr="00652E55" w:rsidRDefault="00B54A2E" w:rsidP="00B54A2E">
      <w:pPr>
        <w:rPr>
          <w:color w:val="000000" w:themeColor="text1"/>
          <w:sz w:val="22"/>
          <w:szCs w:val="28"/>
        </w:rPr>
      </w:pPr>
    </w:p>
    <w:p w14:paraId="696DC2A1" w14:textId="77777777" w:rsidR="00B54A2E" w:rsidRPr="00FE0A7A" w:rsidRDefault="00B54A2E" w:rsidP="001D0D6E">
      <w:pPr>
        <w:ind w:firstLine="0"/>
        <w:jc w:val="center"/>
        <w:rPr>
          <w:b/>
        </w:rPr>
      </w:pPr>
      <w:bookmarkStart w:id="16" w:name="_Toc37162417"/>
      <w:r w:rsidRPr="00FE0A7A">
        <w:rPr>
          <w:b/>
        </w:rPr>
        <w:t>7.2. Водоснабжение</w:t>
      </w:r>
      <w:bookmarkEnd w:id="16"/>
    </w:p>
    <w:p w14:paraId="696DC2A2" w14:textId="77777777" w:rsidR="00B54A2E" w:rsidRPr="00652E55" w:rsidRDefault="00B54A2E" w:rsidP="00B54A2E">
      <w:pPr>
        <w:rPr>
          <w:color w:val="000000" w:themeColor="text1"/>
          <w:sz w:val="22"/>
          <w:szCs w:val="28"/>
        </w:rPr>
      </w:pPr>
    </w:p>
    <w:p w14:paraId="696DC2A3" w14:textId="77777777" w:rsidR="00B54A2E" w:rsidRPr="0035026A" w:rsidRDefault="00B54A2E" w:rsidP="00B54A2E">
      <w:pPr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Предусматривается развитие централизованной системы холодного вод</w:t>
      </w:r>
      <w:r w:rsidRPr="0035026A">
        <w:rPr>
          <w:color w:val="000000" w:themeColor="text1"/>
          <w:szCs w:val="28"/>
        </w:rPr>
        <w:t>о</w:t>
      </w:r>
      <w:r w:rsidRPr="0035026A">
        <w:rPr>
          <w:color w:val="000000" w:themeColor="text1"/>
          <w:szCs w:val="28"/>
        </w:rPr>
        <w:t>снабжения от коммунальных сетей города. Планируемая система кольцевая с т</w:t>
      </w:r>
      <w:r w:rsidRPr="0035026A">
        <w:rPr>
          <w:color w:val="000000" w:themeColor="text1"/>
          <w:szCs w:val="28"/>
        </w:rPr>
        <w:t>у</w:t>
      </w:r>
      <w:r w:rsidRPr="0035026A">
        <w:rPr>
          <w:color w:val="000000" w:themeColor="text1"/>
          <w:szCs w:val="28"/>
        </w:rPr>
        <w:t>пиковыми отводами до потребителей. Предусматривается прокладка новых маг</w:t>
      </w:r>
      <w:r w:rsidRPr="0035026A">
        <w:rPr>
          <w:color w:val="000000" w:themeColor="text1"/>
          <w:szCs w:val="28"/>
        </w:rPr>
        <w:t>и</w:t>
      </w:r>
      <w:r w:rsidRPr="0035026A">
        <w:rPr>
          <w:color w:val="000000" w:themeColor="text1"/>
          <w:szCs w:val="28"/>
        </w:rPr>
        <w:t xml:space="preserve">стральных и межквартальных водоводов. От насосной станции </w:t>
      </w:r>
      <w:r w:rsidRPr="0035026A">
        <w:rPr>
          <w:color w:val="000000" w:themeColor="text1"/>
          <w:szCs w:val="28"/>
          <w:lang w:val="en-US"/>
        </w:rPr>
        <w:t>II</w:t>
      </w:r>
      <w:r w:rsidRPr="0035026A">
        <w:rPr>
          <w:color w:val="000000" w:themeColor="text1"/>
          <w:szCs w:val="28"/>
        </w:rPr>
        <w:t xml:space="preserve"> подъема до в</w:t>
      </w:r>
      <w:r w:rsidRPr="0035026A">
        <w:rPr>
          <w:color w:val="000000" w:themeColor="text1"/>
          <w:szCs w:val="28"/>
        </w:rPr>
        <w:t>о</w:t>
      </w:r>
      <w:r w:rsidRPr="0035026A">
        <w:rPr>
          <w:color w:val="000000" w:themeColor="text1"/>
          <w:szCs w:val="28"/>
        </w:rPr>
        <w:t>довода Д 1000 мм по ул. Петухова вдоль границ проекта планировки предусма</w:t>
      </w:r>
      <w:r w:rsidRPr="0035026A">
        <w:rPr>
          <w:color w:val="000000" w:themeColor="text1"/>
          <w:szCs w:val="28"/>
        </w:rPr>
        <w:t>т</w:t>
      </w:r>
      <w:r w:rsidRPr="0035026A">
        <w:rPr>
          <w:color w:val="000000" w:themeColor="text1"/>
          <w:szCs w:val="28"/>
        </w:rPr>
        <w:t>ривается размещение городского водовода Д</w:t>
      </w:r>
      <w:r w:rsidR="00A07946">
        <w:rPr>
          <w:color w:val="000000" w:themeColor="text1"/>
          <w:szCs w:val="28"/>
        </w:rPr>
        <w:t xml:space="preserve"> </w:t>
      </w:r>
      <w:r w:rsidRPr="0035026A">
        <w:rPr>
          <w:color w:val="000000" w:themeColor="text1"/>
          <w:szCs w:val="28"/>
        </w:rPr>
        <w:t>1000</w:t>
      </w:r>
      <w:r w:rsidR="00A07946">
        <w:rPr>
          <w:color w:val="000000" w:themeColor="text1"/>
          <w:szCs w:val="28"/>
        </w:rPr>
        <w:t xml:space="preserve"> </w:t>
      </w:r>
      <w:r w:rsidRPr="0035026A">
        <w:rPr>
          <w:color w:val="000000" w:themeColor="text1"/>
          <w:szCs w:val="28"/>
        </w:rPr>
        <w:t>мм в соответствии со схемой водоснабжения города Новосибирска до 2015 и до 2030 годов, утвержденной п</w:t>
      </w:r>
      <w:r w:rsidRPr="0035026A">
        <w:rPr>
          <w:color w:val="000000" w:themeColor="text1"/>
          <w:szCs w:val="28"/>
        </w:rPr>
        <w:t>о</w:t>
      </w:r>
      <w:r w:rsidRPr="0035026A">
        <w:rPr>
          <w:color w:val="000000" w:themeColor="text1"/>
          <w:szCs w:val="28"/>
        </w:rPr>
        <w:t>становлением мэрии города Новосибирска от 06.05.2013 № 4303 «Об утвержд</w:t>
      </w:r>
      <w:r w:rsidRPr="0035026A">
        <w:rPr>
          <w:color w:val="000000" w:themeColor="text1"/>
          <w:szCs w:val="28"/>
        </w:rPr>
        <w:t>е</w:t>
      </w:r>
      <w:r w:rsidRPr="0035026A">
        <w:rPr>
          <w:color w:val="000000" w:themeColor="text1"/>
          <w:szCs w:val="28"/>
        </w:rPr>
        <w:t>нии схемы водоснабжения города Новосибирска до 2015 и до 2030 годов и схемы водоотведения города Новосибирска до 2015 и до 2030 годов». Кварталы новой застройки обеспечиваются новыми сетями водоснабжения, проложенными на межквартальных территориях. Противопожарный водопровод объединен с хозя</w:t>
      </w:r>
      <w:r w:rsidRPr="0035026A">
        <w:rPr>
          <w:color w:val="000000" w:themeColor="text1"/>
          <w:szCs w:val="28"/>
        </w:rPr>
        <w:t>й</w:t>
      </w:r>
      <w:r w:rsidRPr="0035026A">
        <w:rPr>
          <w:color w:val="000000" w:themeColor="text1"/>
          <w:szCs w:val="28"/>
        </w:rPr>
        <w:t xml:space="preserve">ственно-питьевым. </w:t>
      </w:r>
    </w:p>
    <w:p w14:paraId="696DC2A4" w14:textId="77777777" w:rsidR="00B54A2E" w:rsidRPr="0035026A" w:rsidRDefault="00B54A2E" w:rsidP="00B54A2E">
      <w:pPr>
        <w:spacing w:line="240" w:lineRule="atLeast"/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 xml:space="preserve">Водоснабжение планируемой территории осуществляется от существующих сетей водопровода диаметром 300 </w:t>
      </w:r>
      <w:r w:rsidR="00BE7465">
        <w:rPr>
          <w:color w:val="000000" w:themeColor="text1"/>
          <w:szCs w:val="28"/>
        </w:rPr>
        <w:t>–</w:t>
      </w:r>
      <w:r w:rsidRPr="0035026A">
        <w:rPr>
          <w:color w:val="000000" w:themeColor="text1"/>
          <w:szCs w:val="28"/>
        </w:rPr>
        <w:t xml:space="preserve"> 500 мм.</w:t>
      </w:r>
    </w:p>
    <w:p w14:paraId="696DC2A5" w14:textId="0C900631" w:rsidR="00104408" w:rsidRPr="007134DC" w:rsidRDefault="00B54A2E" w:rsidP="007134DC">
      <w:pPr>
        <w:spacing w:line="240" w:lineRule="atLeast"/>
        <w:rPr>
          <w:spacing w:val="-4"/>
          <w:szCs w:val="28"/>
        </w:rPr>
      </w:pPr>
      <w:r w:rsidRPr="00C86C0A">
        <w:rPr>
          <w:color w:val="000000" w:themeColor="text1"/>
          <w:spacing w:val="-4"/>
          <w:szCs w:val="28"/>
        </w:rPr>
        <w:t>Проектируемый суточный расход воды с</w:t>
      </w:r>
      <w:r w:rsidR="000162A2" w:rsidRPr="00C86C0A">
        <w:rPr>
          <w:color w:val="000000" w:themeColor="text1"/>
          <w:spacing w:val="-4"/>
          <w:szCs w:val="28"/>
        </w:rPr>
        <w:t>оставит 30298,3 куб. м в сутки.</w:t>
      </w:r>
      <w:r w:rsidR="00C26F6F" w:rsidRPr="00C86C0A">
        <w:rPr>
          <w:color w:val="000000" w:themeColor="text1"/>
          <w:spacing w:val="-4"/>
          <w:szCs w:val="28"/>
        </w:rPr>
        <w:t xml:space="preserve"> </w:t>
      </w:r>
      <w:r w:rsidRPr="00C86C0A">
        <w:rPr>
          <w:color w:val="000000" w:themeColor="text1"/>
          <w:spacing w:val="-4"/>
        </w:rPr>
        <w:t>Ра</w:t>
      </w:r>
      <w:r w:rsidRPr="00C86C0A">
        <w:rPr>
          <w:color w:val="000000" w:themeColor="text1"/>
          <w:spacing w:val="-4"/>
        </w:rPr>
        <w:t>с</w:t>
      </w:r>
      <w:r w:rsidRPr="00C86C0A">
        <w:rPr>
          <w:color w:val="000000" w:themeColor="text1"/>
          <w:spacing w:val="-4"/>
        </w:rPr>
        <w:t xml:space="preserve">ходы на пожаротушение принимаются в соответствии со сводами правил </w:t>
      </w:r>
      <w:r w:rsidR="007134DC">
        <w:rPr>
          <w:color w:val="000000" w:themeColor="text1"/>
          <w:spacing w:val="-4"/>
        </w:rPr>
        <w:br/>
      </w:r>
      <w:r w:rsidRPr="00C86C0A">
        <w:rPr>
          <w:spacing w:val="-4"/>
        </w:rPr>
        <w:t>СП 8.13130.2020</w:t>
      </w:r>
      <w:r w:rsidRPr="00C86C0A">
        <w:rPr>
          <w:color w:val="000000" w:themeColor="text1"/>
          <w:spacing w:val="-4"/>
        </w:rPr>
        <w:t xml:space="preserve"> «</w:t>
      </w:r>
      <w:r w:rsidR="00BE7465" w:rsidRPr="00C86C0A">
        <w:rPr>
          <w:spacing w:val="-4"/>
          <w:szCs w:val="28"/>
        </w:rPr>
        <w:t>Системы противопожарной защиты. Наружное противопожарное водоснабжение. Требования пожарной безопасности</w:t>
      </w:r>
      <w:r w:rsidR="00C26F6F" w:rsidRPr="00C86C0A">
        <w:rPr>
          <w:color w:val="000000" w:themeColor="text1"/>
          <w:spacing w:val="-4"/>
        </w:rPr>
        <w:t xml:space="preserve">», утвержденным приказом </w:t>
      </w:r>
      <w:r w:rsidR="00C26F6F" w:rsidRPr="00C86C0A">
        <w:rPr>
          <w:spacing w:val="-4"/>
          <w:szCs w:val="24"/>
        </w:rPr>
        <w:t>М</w:t>
      </w:r>
      <w:r w:rsidR="00C26F6F" w:rsidRPr="00C86C0A">
        <w:rPr>
          <w:spacing w:val="-4"/>
          <w:szCs w:val="24"/>
        </w:rPr>
        <w:t>и</w:t>
      </w:r>
      <w:r w:rsidR="00C26F6F" w:rsidRPr="00C86C0A">
        <w:rPr>
          <w:spacing w:val="-4"/>
          <w:szCs w:val="24"/>
        </w:rPr>
        <w:t>нистерства Российской Федерации по делам гражданской обороны, чрезвычайным ситуациям и ликвидации последствий стихийных бедствий</w:t>
      </w:r>
      <w:r w:rsidR="00C26F6F" w:rsidRPr="00C86C0A">
        <w:rPr>
          <w:color w:val="000000" w:themeColor="text1"/>
          <w:spacing w:val="-4"/>
          <w:sz w:val="32"/>
        </w:rPr>
        <w:t xml:space="preserve"> </w:t>
      </w:r>
      <w:r w:rsidR="00C26F6F" w:rsidRPr="00C86C0A">
        <w:rPr>
          <w:spacing w:val="-4"/>
          <w:szCs w:val="28"/>
        </w:rPr>
        <w:t>от 30.03.2020 №</w:t>
      </w:r>
      <w:r w:rsidR="007134DC">
        <w:rPr>
          <w:spacing w:val="-4"/>
          <w:szCs w:val="28"/>
        </w:rPr>
        <w:t> </w:t>
      </w:r>
      <w:r w:rsidR="00C26F6F" w:rsidRPr="00C86C0A">
        <w:rPr>
          <w:spacing w:val="-4"/>
          <w:szCs w:val="28"/>
        </w:rPr>
        <w:t xml:space="preserve">225, и </w:t>
      </w:r>
      <w:r w:rsidR="00BE7465" w:rsidRPr="00C86C0A">
        <w:rPr>
          <w:spacing w:val="-4"/>
          <w:szCs w:val="28"/>
        </w:rPr>
        <w:t xml:space="preserve">СП 30.13330.2020 </w:t>
      </w:r>
      <w:r w:rsidR="007134DC">
        <w:rPr>
          <w:spacing w:val="-4"/>
          <w:szCs w:val="28"/>
        </w:rPr>
        <w:t>«</w:t>
      </w:r>
      <w:r w:rsidR="007134DC" w:rsidRPr="00C86C0A">
        <w:rPr>
          <w:spacing w:val="-4"/>
          <w:szCs w:val="28"/>
        </w:rPr>
        <w:t>СНиП 2.04.01-85*</w:t>
      </w:r>
      <w:r w:rsidR="007134DC">
        <w:rPr>
          <w:spacing w:val="-4"/>
          <w:szCs w:val="28"/>
        </w:rPr>
        <w:t xml:space="preserve"> </w:t>
      </w:r>
      <w:r w:rsidR="00BE7465" w:rsidRPr="00C86C0A">
        <w:rPr>
          <w:spacing w:val="-4"/>
          <w:szCs w:val="28"/>
        </w:rPr>
        <w:t>Внутренний водопровод и канализация зд</w:t>
      </w:r>
      <w:r w:rsidR="00BE7465" w:rsidRPr="00C86C0A">
        <w:rPr>
          <w:spacing w:val="-4"/>
          <w:szCs w:val="28"/>
        </w:rPr>
        <w:t>а</w:t>
      </w:r>
      <w:r w:rsidR="007134DC">
        <w:rPr>
          <w:spacing w:val="-4"/>
          <w:szCs w:val="28"/>
        </w:rPr>
        <w:t>ний</w:t>
      </w:r>
      <w:r w:rsidR="00104408" w:rsidRPr="00C86C0A">
        <w:rPr>
          <w:color w:val="000000" w:themeColor="text1"/>
          <w:spacing w:val="-4"/>
        </w:rPr>
        <w:t xml:space="preserve">», утвержденным приказом </w:t>
      </w:r>
      <w:r w:rsidR="00104408" w:rsidRPr="00C86C0A">
        <w:rPr>
          <w:spacing w:val="-4"/>
          <w:szCs w:val="28"/>
        </w:rPr>
        <w:t>Министерства строительства</w:t>
      </w:r>
      <w:r w:rsidR="00104408" w:rsidRPr="00C86C0A">
        <w:rPr>
          <w:color w:val="000000" w:themeColor="text1"/>
          <w:spacing w:val="-4"/>
        </w:rPr>
        <w:t xml:space="preserve"> </w:t>
      </w:r>
      <w:r w:rsidR="00104408" w:rsidRPr="00C86C0A">
        <w:rPr>
          <w:spacing w:val="-4"/>
          <w:szCs w:val="28"/>
        </w:rPr>
        <w:t>и жилищно-коммунального хозяйства</w:t>
      </w:r>
      <w:r w:rsidR="00104408" w:rsidRPr="00C86C0A">
        <w:rPr>
          <w:color w:val="000000" w:themeColor="text1"/>
          <w:spacing w:val="-4"/>
        </w:rPr>
        <w:t xml:space="preserve"> </w:t>
      </w:r>
      <w:r w:rsidR="00104408" w:rsidRPr="00C86C0A">
        <w:rPr>
          <w:spacing w:val="-4"/>
          <w:szCs w:val="28"/>
        </w:rPr>
        <w:t>Российской Федерации</w:t>
      </w:r>
      <w:r w:rsidR="00104408" w:rsidRPr="00C86C0A">
        <w:rPr>
          <w:color w:val="000000" w:themeColor="text1"/>
          <w:spacing w:val="-4"/>
        </w:rPr>
        <w:t xml:space="preserve"> </w:t>
      </w:r>
      <w:r w:rsidR="00104408" w:rsidRPr="00C86C0A">
        <w:rPr>
          <w:spacing w:val="-4"/>
          <w:szCs w:val="28"/>
        </w:rPr>
        <w:t>от 30.12.2020 №</w:t>
      </w:r>
      <w:r w:rsidR="007134DC">
        <w:rPr>
          <w:spacing w:val="-4"/>
          <w:szCs w:val="28"/>
        </w:rPr>
        <w:t> </w:t>
      </w:r>
      <w:r w:rsidR="00104408" w:rsidRPr="00C86C0A">
        <w:rPr>
          <w:spacing w:val="-4"/>
          <w:szCs w:val="28"/>
        </w:rPr>
        <w:t>920/пр.</w:t>
      </w:r>
    </w:p>
    <w:p w14:paraId="696DC2A6" w14:textId="77777777" w:rsidR="00B54A2E" w:rsidRPr="0035026A" w:rsidRDefault="00B54A2E" w:rsidP="00B54A2E">
      <w:pPr>
        <w:spacing w:line="240" w:lineRule="atLeast"/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 xml:space="preserve">Наружное пожаротушение предусматривается из пожарных гидрантов, устанавливаемых на уличных и внутриквартальных сетях водопровода. </w:t>
      </w:r>
    </w:p>
    <w:p w14:paraId="696DC2A7" w14:textId="77777777" w:rsidR="00B54A2E" w:rsidRPr="0035026A" w:rsidRDefault="00B54A2E" w:rsidP="00B54A2E">
      <w:pPr>
        <w:spacing w:line="240" w:lineRule="atLeast"/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Расход воды на внутреннее пожаротушение будет согласован с территор</w:t>
      </w:r>
      <w:r w:rsidRPr="0035026A">
        <w:rPr>
          <w:color w:val="000000" w:themeColor="text1"/>
          <w:szCs w:val="28"/>
        </w:rPr>
        <w:t>и</w:t>
      </w:r>
      <w:r w:rsidRPr="0035026A">
        <w:rPr>
          <w:color w:val="000000" w:themeColor="text1"/>
          <w:szCs w:val="28"/>
        </w:rPr>
        <w:t>альными органами пожарного надзора при конкретизации степени огнестойкости зданий.</w:t>
      </w:r>
    </w:p>
    <w:p w14:paraId="696DC2A9" w14:textId="77777777" w:rsidR="00B54A2E" w:rsidRPr="0035026A" w:rsidRDefault="00B54A2E" w:rsidP="007134DC">
      <w:pPr>
        <w:keepNext/>
        <w:spacing w:before="240" w:line="240" w:lineRule="atLeast"/>
        <w:ind w:firstLine="0"/>
        <w:jc w:val="center"/>
        <w:outlineLvl w:val="0"/>
        <w:rPr>
          <w:b/>
          <w:color w:val="000000" w:themeColor="text1"/>
          <w:szCs w:val="28"/>
        </w:rPr>
      </w:pPr>
      <w:bookmarkStart w:id="17" w:name="_Toc37162418"/>
      <w:r w:rsidRPr="0035026A">
        <w:rPr>
          <w:b/>
          <w:color w:val="000000" w:themeColor="text1"/>
          <w:szCs w:val="28"/>
        </w:rPr>
        <w:t>7.3. </w:t>
      </w:r>
      <w:bookmarkEnd w:id="17"/>
      <w:r w:rsidRPr="0035026A">
        <w:rPr>
          <w:b/>
          <w:color w:val="000000" w:themeColor="text1"/>
          <w:szCs w:val="28"/>
        </w:rPr>
        <w:t>Водоотведение</w:t>
      </w:r>
    </w:p>
    <w:p w14:paraId="696DC2AA" w14:textId="77777777" w:rsidR="00B54A2E" w:rsidRPr="00652E55" w:rsidRDefault="00B54A2E" w:rsidP="00652E55">
      <w:pPr>
        <w:keepNext/>
        <w:rPr>
          <w:b/>
          <w:color w:val="000000" w:themeColor="text1"/>
          <w:sz w:val="18"/>
        </w:rPr>
      </w:pPr>
    </w:p>
    <w:p w14:paraId="696DC2AB" w14:textId="77777777" w:rsidR="00B54A2E" w:rsidRPr="0035026A" w:rsidRDefault="00B54A2E" w:rsidP="00B54A2E">
      <w:pPr>
        <w:rPr>
          <w:rFonts w:eastAsia="Bookman Old Style"/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Предусматривается развитие централизованной системы самотечно-напорной канализации. Новые коллекторы размещаются  на межквартальных те</w:t>
      </w:r>
      <w:r w:rsidRPr="0035026A">
        <w:rPr>
          <w:color w:val="000000" w:themeColor="text1"/>
          <w:szCs w:val="28"/>
        </w:rPr>
        <w:t>р</w:t>
      </w:r>
      <w:r w:rsidRPr="0035026A">
        <w:rPr>
          <w:color w:val="000000" w:themeColor="text1"/>
          <w:szCs w:val="28"/>
        </w:rPr>
        <w:lastRenderedPageBreak/>
        <w:t>риториях новой застройки. Диаметр межквартальной сети водоотведения принят в пределах Д</w:t>
      </w:r>
      <w:r w:rsidRPr="0035026A">
        <w:rPr>
          <w:color w:val="000000" w:themeColor="text1"/>
          <w:szCs w:val="28"/>
          <w:lang w:val="en-US"/>
        </w:rPr>
        <w:t> </w:t>
      </w:r>
      <w:r w:rsidRPr="0035026A">
        <w:rPr>
          <w:color w:val="000000" w:themeColor="text1"/>
          <w:szCs w:val="28"/>
        </w:rPr>
        <w:t xml:space="preserve">200 </w:t>
      </w:r>
      <w:r w:rsidR="000D6B5B">
        <w:rPr>
          <w:color w:val="000000" w:themeColor="text1"/>
          <w:szCs w:val="28"/>
        </w:rPr>
        <w:t>–</w:t>
      </w:r>
      <w:r w:rsidRPr="0035026A">
        <w:rPr>
          <w:color w:val="000000" w:themeColor="text1"/>
          <w:szCs w:val="28"/>
        </w:rPr>
        <w:t xml:space="preserve"> 500</w:t>
      </w:r>
      <w:r w:rsidRPr="0035026A">
        <w:rPr>
          <w:color w:val="000000" w:themeColor="text1"/>
          <w:szCs w:val="28"/>
          <w:lang w:val="en-US"/>
        </w:rPr>
        <w:t> </w:t>
      </w:r>
      <w:r w:rsidRPr="0035026A">
        <w:rPr>
          <w:color w:val="000000" w:themeColor="text1"/>
          <w:szCs w:val="28"/>
        </w:rPr>
        <w:t>мм. На планируемой территории находятся две канализ</w:t>
      </w:r>
      <w:r w:rsidRPr="0035026A">
        <w:rPr>
          <w:color w:val="000000" w:themeColor="text1"/>
          <w:szCs w:val="28"/>
        </w:rPr>
        <w:t>а</w:t>
      </w:r>
      <w:r w:rsidRPr="0035026A">
        <w:rPr>
          <w:color w:val="000000" w:themeColor="text1"/>
          <w:szCs w:val="28"/>
        </w:rPr>
        <w:t>ционные станции: одна проектируемая и одна существующая.</w:t>
      </w:r>
    </w:p>
    <w:p w14:paraId="696DC2AC" w14:textId="77777777" w:rsidR="00B54A2E" w:rsidRPr="0035026A" w:rsidRDefault="00B54A2E" w:rsidP="00B54A2E">
      <w:pPr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Проектируемый суточный расход стоков составляет 26562,3 куб. м в сутки.</w:t>
      </w:r>
    </w:p>
    <w:p w14:paraId="696DC2AD" w14:textId="77777777" w:rsidR="00B54A2E" w:rsidRPr="00960AB9" w:rsidRDefault="00B54A2E" w:rsidP="00B54A2E">
      <w:pPr>
        <w:rPr>
          <w:color w:val="000000" w:themeColor="text1"/>
          <w:sz w:val="22"/>
          <w:szCs w:val="22"/>
        </w:rPr>
      </w:pPr>
    </w:p>
    <w:p w14:paraId="696DC2AE" w14:textId="77777777" w:rsidR="00B54A2E" w:rsidRPr="0035026A" w:rsidRDefault="00B54A2E" w:rsidP="001D0D6E">
      <w:pPr>
        <w:spacing w:line="240" w:lineRule="atLeast"/>
        <w:ind w:firstLine="0"/>
        <w:jc w:val="center"/>
        <w:outlineLvl w:val="0"/>
        <w:rPr>
          <w:b/>
          <w:color w:val="000000" w:themeColor="text1"/>
          <w:szCs w:val="28"/>
        </w:rPr>
      </w:pPr>
      <w:bookmarkStart w:id="18" w:name="_Toc37162419"/>
      <w:r w:rsidRPr="0035026A">
        <w:rPr>
          <w:b/>
          <w:color w:val="000000" w:themeColor="text1"/>
          <w:szCs w:val="28"/>
        </w:rPr>
        <w:t>7.4. Теплоснабжение</w:t>
      </w:r>
      <w:bookmarkEnd w:id="18"/>
    </w:p>
    <w:p w14:paraId="696DC2AF" w14:textId="77777777" w:rsidR="00B54A2E" w:rsidRPr="00960AB9" w:rsidRDefault="00B54A2E" w:rsidP="00B54A2E">
      <w:pPr>
        <w:rPr>
          <w:b/>
          <w:color w:val="000000" w:themeColor="text1"/>
          <w:sz w:val="20"/>
        </w:rPr>
      </w:pPr>
    </w:p>
    <w:p w14:paraId="696DC2B0" w14:textId="77777777" w:rsidR="00B54A2E" w:rsidRPr="0035026A" w:rsidRDefault="00B54A2E" w:rsidP="00B54A2E">
      <w:pPr>
        <w:shd w:val="clear" w:color="auto" w:fill="FFFFFF"/>
        <w:ind w:left="20" w:right="20"/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Потребители тепла в границах проекта планировки обеспечиваются центр</w:t>
      </w:r>
      <w:r w:rsidRPr="0035026A">
        <w:rPr>
          <w:color w:val="000000" w:themeColor="text1"/>
          <w:szCs w:val="28"/>
        </w:rPr>
        <w:t>а</w:t>
      </w:r>
      <w:r w:rsidRPr="0035026A">
        <w:rPr>
          <w:color w:val="000000" w:themeColor="text1"/>
          <w:szCs w:val="28"/>
        </w:rPr>
        <w:t>лизованным теплоснабжением и горячим водоснабжением от центральных тепл</w:t>
      </w:r>
      <w:r w:rsidRPr="0035026A">
        <w:rPr>
          <w:color w:val="000000" w:themeColor="text1"/>
          <w:szCs w:val="28"/>
        </w:rPr>
        <w:t>о</w:t>
      </w:r>
      <w:r w:rsidRPr="0035026A">
        <w:rPr>
          <w:color w:val="000000" w:themeColor="text1"/>
          <w:szCs w:val="28"/>
        </w:rPr>
        <w:t>вых пунктов (далее – ЦТП). Температурный график внутриквартальных тепловых сетей от ЦТП к потребителям – 130/70 °С.</w:t>
      </w:r>
    </w:p>
    <w:p w14:paraId="696DC2B1" w14:textId="77777777" w:rsidR="00B54A2E" w:rsidRPr="0035026A" w:rsidRDefault="00B54A2E" w:rsidP="00B54A2E">
      <w:pPr>
        <w:shd w:val="clear" w:color="auto" w:fill="FFFFFF"/>
        <w:ind w:left="20" w:right="20"/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Кроме жилой, административной и общественной застройки, к централиз</w:t>
      </w:r>
      <w:r w:rsidRPr="0035026A">
        <w:rPr>
          <w:color w:val="000000" w:themeColor="text1"/>
          <w:szCs w:val="28"/>
        </w:rPr>
        <w:t>о</w:t>
      </w:r>
      <w:r w:rsidRPr="0035026A">
        <w:rPr>
          <w:color w:val="000000" w:themeColor="text1"/>
          <w:szCs w:val="28"/>
        </w:rPr>
        <w:t>ванной системе теплоснабжения подключена часть индивидуальной жилой з</w:t>
      </w:r>
      <w:r w:rsidRPr="0035026A">
        <w:rPr>
          <w:color w:val="000000" w:themeColor="text1"/>
          <w:szCs w:val="28"/>
        </w:rPr>
        <w:t>а</w:t>
      </w:r>
      <w:r w:rsidRPr="0035026A">
        <w:rPr>
          <w:color w:val="000000" w:themeColor="text1"/>
          <w:szCs w:val="28"/>
        </w:rPr>
        <w:t>стройки.</w:t>
      </w:r>
    </w:p>
    <w:p w14:paraId="696DC2B2" w14:textId="77777777" w:rsidR="00B54A2E" w:rsidRPr="00C86C0A" w:rsidRDefault="00B54A2E" w:rsidP="00B54A2E">
      <w:pPr>
        <w:rPr>
          <w:color w:val="000000" w:themeColor="text1"/>
          <w:spacing w:val="-4"/>
          <w:szCs w:val="28"/>
        </w:rPr>
      </w:pPr>
      <w:r w:rsidRPr="00C86C0A">
        <w:rPr>
          <w:color w:val="000000" w:themeColor="text1"/>
          <w:spacing w:val="-4"/>
          <w:szCs w:val="28"/>
        </w:rPr>
        <w:t>Объекты коммунально-бытового назначения обеспечиваются теплоснабжен</w:t>
      </w:r>
      <w:r w:rsidRPr="00C86C0A">
        <w:rPr>
          <w:color w:val="000000" w:themeColor="text1"/>
          <w:spacing w:val="-4"/>
          <w:szCs w:val="28"/>
        </w:rPr>
        <w:t>и</w:t>
      </w:r>
      <w:r w:rsidRPr="00C86C0A">
        <w:rPr>
          <w:color w:val="000000" w:themeColor="text1"/>
          <w:spacing w:val="-4"/>
          <w:szCs w:val="28"/>
        </w:rPr>
        <w:t>ем от собственных котельных. На планируемой территории имеются произво</w:t>
      </w:r>
      <w:r w:rsidRPr="00C86C0A">
        <w:rPr>
          <w:color w:val="000000" w:themeColor="text1"/>
          <w:spacing w:val="-4"/>
          <w:szCs w:val="28"/>
        </w:rPr>
        <w:t>д</w:t>
      </w:r>
      <w:r w:rsidRPr="00C86C0A">
        <w:rPr>
          <w:color w:val="000000" w:themeColor="text1"/>
          <w:spacing w:val="-4"/>
          <w:szCs w:val="28"/>
        </w:rPr>
        <w:t>ственные котельные, однако использовать их в окружении будущей жилой застро</w:t>
      </w:r>
      <w:r w:rsidRPr="00C86C0A">
        <w:rPr>
          <w:color w:val="000000" w:themeColor="text1"/>
          <w:spacing w:val="-4"/>
          <w:szCs w:val="28"/>
        </w:rPr>
        <w:t>й</w:t>
      </w:r>
      <w:r w:rsidRPr="00C86C0A">
        <w:rPr>
          <w:color w:val="000000" w:themeColor="text1"/>
          <w:spacing w:val="-4"/>
          <w:szCs w:val="28"/>
        </w:rPr>
        <w:t>ки не представляется возможным, так как они расположены не в соответствующих территориальных зонах и используемое оборудование не соответствует экологич</w:t>
      </w:r>
      <w:r w:rsidRPr="00C86C0A">
        <w:rPr>
          <w:color w:val="000000" w:themeColor="text1"/>
          <w:spacing w:val="-4"/>
          <w:szCs w:val="28"/>
        </w:rPr>
        <w:t>е</w:t>
      </w:r>
      <w:r w:rsidRPr="00C86C0A">
        <w:rPr>
          <w:color w:val="000000" w:themeColor="text1"/>
          <w:spacing w:val="-4"/>
          <w:szCs w:val="28"/>
        </w:rPr>
        <w:t>ским требованиям, они подлежат диверсификации и перепрофилированию.</w:t>
      </w:r>
    </w:p>
    <w:p w14:paraId="696DC2B3" w14:textId="77777777" w:rsidR="00B54A2E" w:rsidRPr="0035026A" w:rsidRDefault="00B54A2E" w:rsidP="00B54A2E">
      <w:pPr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Для обеспечения тепловой мощностью перспективной застройки в зоне де</w:t>
      </w:r>
      <w:r w:rsidRPr="0035026A">
        <w:rPr>
          <w:color w:val="000000" w:themeColor="text1"/>
          <w:szCs w:val="28"/>
        </w:rPr>
        <w:t>й</w:t>
      </w:r>
      <w:r w:rsidRPr="0035026A">
        <w:rPr>
          <w:color w:val="000000" w:themeColor="text1"/>
          <w:szCs w:val="28"/>
        </w:rPr>
        <w:t>ствия Кировской районной котельной (цех №</w:t>
      </w:r>
      <w:r w:rsidRPr="0035026A">
        <w:rPr>
          <w:color w:val="000000" w:themeColor="text1"/>
          <w:szCs w:val="28"/>
          <w:lang w:val="en-US"/>
        </w:rPr>
        <w:t> </w:t>
      </w:r>
      <w:r w:rsidRPr="0035026A">
        <w:rPr>
          <w:color w:val="000000" w:themeColor="text1"/>
          <w:szCs w:val="28"/>
        </w:rPr>
        <w:t>1) предусмотрены следующие м</w:t>
      </w:r>
      <w:r w:rsidRPr="0035026A">
        <w:rPr>
          <w:color w:val="000000" w:themeColor="text1"/>
          <w:szCs w:val="28"/>
        </w:rPr>
        <w:t>е</w:t>
      </w:r>
      <w:r w:rsidRPr="0035026A">
        <w:rPr>
          <w:color w:val="000000" w:themeColor="text1"/>
          <w:szCs w:val="28"/>
        </w:rPr>
        <w:t>роприятия:</w:t>
      </w:r>
    </w:p>
    <w:p w14:paraId="696DC2B4" w14:textId="77777777" w:rsidR="00B54A2E" w:rsidRPr="0035026A" w:rsidRDefault="00E4751F" w:rsidP="00B54A2E">
      <w:p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1. С</w:t>
      </w:r>
      <w:r w:rsidR="00B54A2E" w:rsidRPr="0035026A">
        <w:rPr>
          <w:color w:val="000000" w:themeColor="text1"/>
          <w:szCs w:val="28"/>
        </w:rPr>
        <w:t>троительство тепловых сетей в целях подключения новых потребителей:</w:t>
      </w:r>
    </w:p>
    <w:p w14:paraId="696DC2B5" w14:textId="77777777" w:rsidR="00B54A2E" w:rsidRPr="0035026A" w:rsidRDefault="00B54A2E" w:rsidP="00B54A2E">
      <w:pPr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 xml:space="preserve">2 условных диаметра (далее – Ду) 150 мм </w:t>
      </w:r>
      <w:r w:rsidR="00E4751F" w:rsidRPr="0035026A">
        <w:rPr>
          <w:color w:val="000000" w:themeColor="text1"/>
          <w:szCs w:val="28"/>
        </w:rPr>
        <w:t>–</w:t>
      </w:r>
      <w:r w:rsidR="00E4751F">
        <w:rPr>
          <w:color w:val="000000" w:themeColor="text1"/>
          <w:szCs w:val="28"/>
        </w:rPr>
        <w:t xml:space="preserve"> </w:t>
      </w:r>
      <w:r w:rsidRPr="0035026A">
        <w:rPr>
          <w:color w:val="000000" w:themeColor="text1"/>
          <w:szCs w:val="28"/>
        </w:rPr>
        <w:t xml:space="preserve">от ТК ПП 3692 до ПП 3964 </w:t>
      </w:r>
      <w:r w:rsidR="000D6B5B">
        <w:rPr>
          <w:color w:val="000000" w:themeColor="text1"/>
          <w:szCs w:val="28"/>
        </w:rPr>
        <w:br/>
      </w:r>
      <w:r w:rsidRPr="0035026A">
        <w:rPr>
          <w:color w:val="000000" w:themeColor="text1"/>
          <w:szCs w:val="28"/>
        </w:rPr>
        <w:t>(в 2019 году);</w:t>
      </w:r>
    </w:p>
    <w:p w14:paraId="696DC2B6" w14:textId="77777777" w:rsidR="00B54A2E" w:rsidRPr="0035026A" w:rsidRDefault="00B54A2E" w:rsidP="00B54A2E">
      <w:pPr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2 Ду 125 мм</w:t>
      </w:r>
      <w:r w:rsidR="00E4751F">
        <w:rPr>
          <w:color w:val="000000" w:themeColor="text1"/>
          <w:szCs w:val="28"/>
        </w:rPr>
        <w:t xml:space="preserve"> </w:t>
      </w:r>
      <w:r w:rsidR="00E4751F" w:rsidRPr="0081018E">
        <w:rPr>
          <w:color w:val="000000" w:themeColor="text1"/>
          <w:szCs w:val="28"/>
        </w:rPr>
        <w:t>–</w:t>
      </w:r>
      <w:r w:rsidR="00E4751F">
        <w:rPr>
          <w:color w:val="000000" w:themeColor="text1"/>
          <w:szCs w:val="28"/>
        </w:rPr>
        <w:t xml:space="preserve"> </w:t>
      </w:r>
      <w:r w:rsidRPr="0035026A">
        <w:rPr>
          <w:color w:val="000000" w:themeColor="text1"/>
          <w:szCs w:val="28"/>
        </w:rPr>
        <w:t>от ТК 1035 до ТК ПП 1786 (в 2026 году);</w:t>
      </w:r>
    </w:p>
    <w:p w14:paraId="696DC2B7" w14:textId="77777777" w:rsidR="00B54A2E" w:rsidRPr="0035026A" w:rsidRDefault="00B54A2E" w:rsidP="00B54A2E">
      <w:pPr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 xml:space="preserve">2 Ду 100 мм </w:t>
      </w:r>
      <w:r w:rsidR="00E4751F" w:rsidRPr="0081018E">
        <w:rPr>
          <w:color w:val="000000" w:themeColor="text1"/>
          <w:szCs w:val="28"/>
        </w:rPr>
        <w:t>–</w:t>
      </w:r>
      <w:r w:rsidR="00E4751F">
        <w:rPr>
          <w:color w:val="000000" w:themeColor="text1"/>
          <w:szCs w:val="28"/>
        </w:rPr>
        <w:t xml:space="preserve"> </w:t>
      </w:r>
      <w:r w:rsidRPr="0035026A">
        <w:rPr>
          <w:color w:val="000000" w:themeColor="text1"/>
          <w:szCs w:val="28"/>
        </w:rPr>
        <w:t>от ТК 758 до ПП 1964 (в 2022 году)</w:t>
      </w:r>
      <w:r w:rsidR="000B42C7">
        <w:rPr>
          <w:color w:val="000000" w:themeColor="text1"/>
          <w:szCs w:val="28"/>
        </w:rPr>
        <w:t>.</w:t>
      </w:r>
    </w:p>
    <w:p w14:paraId="696DC2B8" w14:textId="77777777" w:rsidR="00B54A2E" w:rsidRPr="0035026A" w:rsidRDefault="00E4751F" w:rsidP="00B54A2E">
      <w:p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2. У</w:t>
      </w:r>
      <w:r w:rsidR="00B54A2E" w:rsidRPr="0035026A">
        <w:rPr>
          <w:color w:val="000000" w:themeColor="text1"/>
          <w:szCs w:val="28"/>
        </w:rPr>
        <w:t>величение пропускной способности существующих тепловых сетей в целях подключения новых потребителей:</w:t>
      </w:r>
    </w:p>
    <w:p w14:paraId="696DC2B9" w14:textId="77777777" w:rsidR="00B54A2E" w:rsidRPr="0035026A" w:rsidRDefault="00B54A2E" w:rsidP="00B54A2E">
      <w:pPr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реконструкция теплотрассы по ул.</w:t>
      </w:r>
      <w:r w:rsidRPr="0035026A">
        <w:rPr>
          <w:color w:val="000000" w:themeColor="text1"/>
          <w:szCs w:val="28"/>
          <w:lang w:val="en-US"/>
        </w:rPr>
        <w:t> </w:t>
      </w:r>
      <w:r w:rsidRPr="0035026A">
        <w:rPr>
          <w:color w:val="000000" w:themeColor="text1"/>
          <w:szCs w:val="28"/>
        </w:rPr>
        <w:t>Зорге с увеличением диаметра</w:t>
      </w:r>
      <w:r w:rsidR="000D6B5B">
        <w:rPr>
          <w:color w:val="000000" w:themeColor="text1"/>
          <w:szCs w:val="28"/>
        </w:rPr>
        <w:t xml:space="preserve"> </w:t>
      </w:r>
      <w:r w:rsidRPr="0035026A">
        <w:rPr>
          <w:color w:val="000000" w:themeColor="text1"/>
          <w:szCs w:val="28"/>
        </w:rPr>
        <w:t>от ТК</w:t>
      </w:r>
      <w:r w:rsidR="00E4751F">
        <w:rPr>
          <w:color w:val="000000" w:themeColor="text1"/>
          <w:szCs w:val="28"/>
        </w:rPr>
        <w:t> </w:t>
      </w:r>
      <w:r w:rsidRPr="0035026A">
        <w:rPr>
          <w:color w:val="000000" w:themeColor="text1"/>
          <w:szCs w:val="28"/>
        </w:rPr>
        <w:t xml:space="preserve">758А-7Б до ТК 758А-10Б с 2 Ду 400 мм до 2 Ду 600 мм; </w:t>
      </w:r>
    </w:p>
    <w:p w14:paraId="696DC2BA" w14:textId="77777777" w:rsidR="00B54A2E" w:rsidRPr="0035026A" w:rsidRDefault="00B54A2E" w:rsidP="00B54A2E">
      <w:pPr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перекладка теплотрассы по ул. Петухова с увеличением диаметра</w:t>
      </w:r>
      <w:r w:rsidR="00E4751F">
        <w:rPr>
          <w:color w:val="000000" w:themeColor="text1"/>
          <w:szCs w:val="28"/>
        </w:rPr>
        <w:t xml:space="preserve"> </w:t>
      </w:r>
      <w:r w:rsidRPr="0035026A">
        <w:rPr>
          <w:color w:val="000000" w:themeColor="text1"/>
          <w:szCs w:val="28"/>
        </w:rPr>
        <w:t>от ТК</w:t>
      </w:r>
      <w:r w:rsidR="00E4751F">
        <w:rPr>
          <w:color w:val="000000" w:themeColor="text1"/>
          <w:szCs w:val="28"/>
        </w:rPr>
        <w:t> </w:t>
      </w:r>
      <w:r w:rsidRPr="0035026A">
        <w:rPr>
          <w:color w:val="000000" w:themeColor="text1"/>
          <w:szCs w:val="28"/>
        </w:rPr>
        <w:t>1042 через ТК 1042-5 57 м в сторону ТК 1042-б с 2 Ду 500 мм и 2 Ду 700 мм до 2 Ду 1000 мм общей протяженностью 431 м.</w:t>
      </w:r>
    </w:p>
    <w:p w14:paraId="696DC2BB" w14:textId="77777777" w:rsidR="00B54A2E" w:rsidRPr="0035026A" w:rsidRDefault="00B54A2E" w:rsidP="00B54A2E">
      <w:pPr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Для обеспечения тепловой мощностью перспективной застройки в зоне де</w:t>
      </w:r>
      <w:r w:rsidRPr="0035026A">
        <w:rPr>
          <w:color w:val="000000" w:themeColor="text1"/>
          <w:szCs w:val="28"/>
        </w:rPr>
        <w:t>й</w:t>
      </w:r>
      <w:r w:rsidRPr="0035026A">
        <w:rPr>
          <w:color w:val="000000" w:themeColor="text1"/>
          <w:szCs w:val="28"/>
        </w:rPr>
        <w:t>ствия Кировской районной котельной (цех № 2) предусмотрено строительство квартальных тепловых сетей 2 Ду до 350 мм протяженностью 633,8 м.</w:t>
      </w:r>
    </w:p>
    <w:p w14:paraId="696DC2BC" w14:textId="77777777" w:rsidR="00B54A2E" w:rsidRPr="0035026A" w:rsidRDefault="00B54A2E" w:rsidP="00B54A2E">
      <w:pPr>
        <w:shd w:val="clear" w:color="auto" w:fill="FFFFFF"/>
        <w:ind w:left="20" w:right="20"/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Теплоснабжение кварталов с сохраняемой застройкой предусматривается от существующих ЦТП. В кварталах, в которых дополнительно к существующей з</w:t>
      </w:r>
      <w:r w:rsidRPr="0035026A">
        <w:rPr>
          <w:color w:val="000000" w:themeColor="text1"/>
          <w:szCs w:val="28"/>
        </w:rPr>
        <w:t>а</w:t>
      </w:r>
      <w:r w:rsidRPr="0035026A">
        <w:rPr>
          <w:color w:val="000000" w:themeColor="text1"/>
          <w:szCs w:val="28"/>
        </w:rPr>
        <w:t xml:space="preserve">стройке могут размещаться жилые дома, теплоснабжение будет осуществляться от существующих ЦТП с учетом реконструкции и установки дополнительного оборудования. В кварталах с новой застройкой предусматривается строительство новых ЦТП. </w:t>
      </w:r>
    </w:p>
    <w:p w14:paraId="696DC2BD" w14:textId="77777777" w:rsidR="00B54A2E" w:rsidRPr="0035026A" w:rsidRDefault="00B54A2E" w:rsidP="00B54A2E">
      <w:pPr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Проектируемая тепловая нагрузка в границах проекта планировки составл</w:t>
      </w:r>
      <w:r w:rsidRPr="0035026A">
        <w:rPr>
          <w:color w:val="000000" w:themeColor="text1"/>
          <w:szCs w:val="28"/>
        </w:rPr>
        <w:t>я</w:t>
      </w:r>
      <w:r w:rsidRPr="0035026A">
        <w:rPr>
          <w:color w:val="000000" w:themeColor="text1"/>
          <w:szCs w:val="28"/>
        </w:rPr>
        <w:t>ет 202,97 Гкал/ч</w:t>
      </w:r>
      <w:r w:rsidR="000B42C7">
        <w:rPr>
          <w:color w:val="000000" w:themeColor="text1"/>
          <w:szCs w:val="28"/>
        </w:rPr>
        <w:t>ас</w:t>
      </w:r>
      <w:r w:rsidRPr="0035026A">
        <w:rPr>
          <w:color w:val="000000" w:themeColor="text1"/>
          <w:szCs w:val="28"/>
        </w:rPr>
        <w:t>.</w:t>
      </w:r>
    </w:p>
    <w:p w14:paraId="696DC2BF" w14:textId="77777777" w:rsidR="00B54A2E" w:rsidRPr="00FE0A7A" w:rsidRDefault="00C86C0A" w:rsidP="00C10214">
      <w:pPr>
        <w:ind w:firstLine="0"/>
        <w:jc w:val="center"/>
        <w:rPr>
          <w:b/>
        </w:rPr>
      </w:pPr>
      <w:r>
        <w:rPr>
          <w:b/>
        </w:rPr>
        <w:lastRenderedPageBreak/>
        <w:t>7.5. </w:t>
      </w:r>
      <w:r w:rsidR="00B54A2E" w:rsidRPr="00FE0A7A">
        <w:rPr>
          <w:b/>
        </w:rPr>
        <w:t>Газоснабжение</w:t>
      </w:r>
    </w:p>
    <w:p w14:paraId="696DC2C0" w14:textId="77777777" w:rsidR="00B54A2E" w:rsidRPr="00C86C0A" w:rsidRDefault="00B54A2E" w:rsidP="00B54A2E">
      <w:pPr>
        <w:rPr>
          <w:b/>
          <w:color w:val="000000" w:themeColor="text1"/>
          <w:sz w:val="24"/>
          <w:szCs w:val="28"/>
        </w:rPr>
      </w:pPr>
    </w:p>
    <w:p w14:paraId="696DC2C1" w14:textId="77777777" w:rsidR="00B54A2E" w:rsidRPr="0035026A" w:rsidRDefault="00B54A2E" w:rsidP="00B54A2E">
      <w:pPr>
        <w:pStyle w:val="S6"/>
        <w:rPr>
          <w:color w:val="000000" w:themeColor="text1"/>
          <w:szCs w:val="28"/>
        </w:rPr>
      </w:pPr>
      <w:bookmarkStart w:id="19" w:name="sub_3065"/>
      <w:r w:rsidRPr="0035026A">
        <w:rPr>
          <w:color w:val="000000" w:themeColor="text1"/>
          <w:szCs w:val="28"/>
        </w:rPr>
        <w:t>Система газоснабжения природным газом принята смешанная, состоящая из кольцевых и тупиковых газопроводов, двухступенчатая. Потребление природного газа запланировано в пределах разрешенных объемов существующих потребит</w:t>
      </w:r>
      <w:r w:rsidRPr="0035026A">
        <w:rPr>
          <w:color w:val="000000" w:themeColor="text1"/>
          <w:szCs w:val="28"/>
        </w:rPr>
        <w:t>е</w:t>
      </w:r>
      <w:r w:rsidRPr="0035026A">
        <w:rPr>
          <w:color w:val="000000" w:themeColor="text1"/>
          <w:szCs w:val="28"/>
        </w:rPr>
        <w:t>лей. Газ используется на нужды отопления и технологические нужды коммунал</w:t>
      </w:r>
      <w:r w:rsidRPr="0035026A">
        <w:rPr>
          <w:color w:val="000000" w:themeColor="text1"/>
          <w:szCs w:val="28"/>
        </w:rPr>
        <w:t>ь</w:t>
      </w:r>
      <w:r w:rsidRPr="0035026A">
        <w:rPr>
          <w:color w:val="000000" w:themeColor="text1"/>
          <w:szCs w:val="28"/>
        </w:rPr>
        <w:t>но-бытовых и промышленных потребителей, Кировской районной котельной, л</w:t>
      </w:r>
      <w:r w:rsidRPr="0035026A">
        <w:rPr>
          <w:color w:val="000000" w:themeColor="text1"/>
          <w:szCs w:val="28"/>
        </w:rPr>
        <w:t>о</w:t>
      </w:r>
      <w:r w:rsidRPr="0035026A">
        <w:rPr>
          <w:color w:val="000000" w:themeColor="text1"/>
          <w:szCs w:val="28"/>
        </w:rPr>
        <w:t>кальных котельных индивидуальной жилой застройки, а также для приготовления пищи (газовые плиты) в жилых домах. Проектируемые газопроводы высокого давления подключаются к существующей газораспределительной сети города Н</w:t>
      </w:r>
      <w:r w:rsidRPr="0035026A">
        <w:rPr>
          <w:color w:val="000000" w:themeColor="text1"/>
          <w:szCs w:val="28"/>
        </w:rPr>
        <w:t>о</w:t>
      </w:r>
      <w:r w:rsidRPr="0035026A">
        <w:rPr>
          <w:color w:val="000000" w:themeColor="text1"/>
          <w:szCs w:val="28"/>
        </w:rPr>
        <w:t xml:space="preserve">восибирска. </w:t>
      </w:r>
    </w:p>
    <w:p w14:paraId="696DC2C2" w14:textId="77777777" w:rsidR="00B54A2E" w:rsidRPr="0035026A" w:rsidRDefault="00B54A2E" w:rsidP="00B54A2E">
      <w:pPr>
        <w:pStyle w:val="S6"/>
        <w:rPr>
          <w:color w:val="FF0000"/>
          <w:szCs w:val="28"/>
        </w:rPr>
      </w:pPr>
    </w:p>
    <w:bookmarkEnd w:id="19"/>
    <w:p w14:paraId="696DC2C3" w14:textId="77777777" w:rsidR="00B54A2E" w:rsidRPr="0035026A" w:rsidRDefault="00B54A2E" w:rsidP="001D0D6E">
      <w:pPr>
        <w:spacing w:line="240" w:lineRule="atLeast"/>
        <w:ind w:firstLine="0"/>
        <w:jc w:val="center"/>
        <w:outlineLvl w:val="0"/>
        <w:rPr>
          <w:b/>
          <w:color w:val="000000" w:themeColor="text1"/>
          <w:szCs w:val="28"/>
        </w:rPr>
      </w:pPr>
      <w:r w:rsidRPr="0035026A">
        <w:rPr>
          <w:b/>
          <w:szCs w:val="28"/>
        </w:rPr>
        <w:t>7.6. </w:t>
      </w:r>
      <w:r w:rsidRPr="0035026A">
        <w:rPr>
          <w:b/>
          <w:color w:val="000000" w:themeColor="text1"/>
          <w:szCs w:val="28"/>
        </w:rPr>
        <w:t>Электроснабжение</w:t>
      </w:r>
    </w:p>
    <w:p w14:paraId="696DC2C4" w14:textId="77777777" w:rsidR="00B54A2E" w:rsidRPr="0035026A" w:rsidRDefault="00B54A2E" w:rsidP="00B54A2E">
      <w:pPr>
        <w:rPr>
          <w:b/>
          <w:color w:val="000000" w:themeColor="text1"/>
          <w:szCs w:val="28"/>
        </w:rPr>
      </w:pPr>
    </w:p>
    <w:p w14:paraId="696DC2C5" w14:textId="50FFE51B" w:rsidR="00B54A2E" w:rsidRPr="0035026A" w:rsidRDefault="00B54A2E" w:rsidP="00B54A2E">
      <w:pPr>
        <w:pStyle w:val="S6"/>
        <w:rPr>
          <w:color w:val="000000" w:themeColor="text1"/>
          <w:szCs w:val="28"/>
        </w:rPr>
      </w:pPr>
      <w:r w:rsidRPr="002873C5">
        <w:rPr>
          <w:szCs w:val="28"/>
        </w:rPr>
        <w:t xml:space="preserve">В связи с большой перегрузкой трансформаторов существующей </w:t>
      </w:r>
      <w:r w:rsidR="002873C5" w:rsidRPr="002873C5">
        <w:t>пониз</w:t>
      </w:r>
      <w:r w:rsidR="002873C5" w:rsidRPr="002873C5">
        <w:t>и</w:t>
      </w:r>
      <w:r w:rsidR="002873C5" w:rsidRPr="002873C5">
        <w:t xml:space="preserve">тельной подстанции (далее – ПС) </w:t>
      </w:r>
      <w:r w:rsidRPr="002873C5">
        <w:rPr>
          <w:szCs w:val="28"/>
        </w:rPr>
        <w:t>ПС</w:t>
      </w:r>
      <w:r w:rsidR="002873C5">
        <w:rPr>
          <w:color w:val="000000" w:themeColor="text1"/>
          <w:szCs w:val="28"/>
        </w:rPr>
        <w:t>-</w:t>
      </w:r>
      <w:r w:rsidRPr="0035026A">
        <w:rPr>
          <w:color w:val="000000" w:themeColor="text1"/>
          <w:szCs w:val="28"/>
        </w:rPr>
        <w:t>220/110 кВ «Тулинская» и ПС-110 кВ «Сварная», для обеспечения дополнительной перспективной нагрузки на расче</w:t>
      </w:r>
      <w:r w:rsidRPr="0035026A">
        <w:rPr>
          <w:color w:val="000000" w:themeColor="text1"/>
          <w:szCs w:val="28"/>
        </w:rPr>
        <w:t>т</w:t>
      </w:r>
      <w:r w:rsidRPr="0035026A">
        <w:rPr>
          <w:color w:val="000000" w:themeColor="text1"/>
          <w:szCs w:val="28"/>
        </w:rPr>
        <w:t xml:space="preserve">ный срок </w:t>
      </w:r>
      <w:r w:rsidR="000B42C7">
        <w:rPr>
          <w:color w:val="000000" w:themeColor="text1"/>
          <w:szCs w:val="28"/>
        </w:rPr>
        <w:t xml:space="preserve">до </w:t>
      </w:r>
      <w:r w:rsidRPr="0035026A">
        <w:rPr>
          <w:color w:val="000000" w:themeColor="text1"/>
          <w:szCs w:val="28"/>
        </w:rPr>
        <w:t>2030</w:t>
      </w:r>
      <w:r w:rsidR="00E4751F">
        <w:rPr>
          <w:color w:val="000000" w:themeColor="text1"/>
          <w:szCs w:val="28"/>
        </w:rPr>
        <w:t xml:space="preserve"> </w:t>
      </w:r>
      <w:r w:rsidRPr="0035026A">
        <w:rPr>
          <w:color w:val="000000" w:themeColor="text1"/>
          <w:szCs w:val="28"/>
        </w:rPr>
        <w:t>г</w:t>
      </w:r>
      <w:r w:rsidR="00E4751F">
        <w:rPr>
          <w:color w:val="000000" w:themeColor="text1"/>
          <w:szCs w:val="28"/>
        </w:rPr>
        <w:t>ода</w:t>
      </w:r>
      <w:r w:rsidRPr="0035026A">
        <w:rPr>
          <w:color w:val="000000" w:themeColor="text1"/>
          <w:szCs w:val="28"/>
        </w:rPr>
        <w:t xml:space="preserve"> в размере 64353,4</w:t>
      </w:r>
      <w:r w:rsidR="00E4751F">
        <w:rPr>
          <w:color w:val="000000" w:themeColor="text1"/>
          <w:szCs w:val="28"/>
        </w:rPr>
        <w:t> </w:t>
      </w:r>
      <w:r w:rsidRPr="0035026A">
        <w:rPr>
          <w:color w:val="000000" w:themeColor="text1"/>
          <w:szCs w:val="28"/>
        </w:rPr>
        <w:t>кВт предлагается реконструкция данных ПС – замена существующих силовых трансформаторов 2х31,5 МВт и 2х25 МВт на трансформаторы большей мощности, 2х63 МВт. Из-за попадания на планиру</w:t>
      </w:r>
      <w:r w:rsidRPr="0035026A">
        <w:rPr>
          <w:color w:val="000000" w:themeColor="text1"/>
          <w:szCs w:val="28"/>
        </w:rPr>
        <w:t>е</w:t>
      </w:r>
      <w:r w:rsidRPr="0035026A">
        <w:rPr>
          <w:color w:val="000000" w:themeColor="text1"/>
          <w:szCs w:val="28"/>
        </w:rPr>
        <w:t xml:space="preserve">мую территорию нескольких ВЛ-110 кВ (К-19/20; Ч1/2) предлагается данные </w:t>
      </w:r>
      <w:r w:rsidR="00652E55">
        <w:rPr>
          <w:color w:val="000000" w:themeColor="text1"/>
          <w:szCs w:val="28"/>
        </w:rPr>
        <w:br/>
      </w:r>
      <w:r w:rsidRPr="0035026A">
        <w:rPr>
          <w:color w:val="000000" w:themeColor="text1"/>
          <w:szCs w:val="28"/>
        </w:rPr>
        <w:t>ВЛ-110 кВ перевести в кабель и проложить в пределах улично-дорожной сети планируемой территории. С этой целью в границах проекта планировки резерв</w:t>
      </w:r>
      <w:r w:rsidRPr="0035026A">
        <w:rPr>
          <w:color w:val="000000" w:themeColor="text1"/>
          <w:szCs w:val="28"/>
        </w:rPr>
        <w:t>и</w:t>
      </w:r>
      <w:r w:rsidRPr="0035026A">
        <w:rPr>
          <w:color w:val="000000" w:themeColor="text1"/>
          <w:szCs w:val="28"/>
        </w:rPr>
        <w:t>руются инженерные коридоры для прокладки линий КЛ-110 кВ. На основании письма акционерного общества</w:t>
      </w:r>
      <w:r w:rsidR="00551757">
        <w:rPr>
          <w:color w:val="000000" w:themeColor="text1"/>
          <w:szCs w:val="28"/>
        </w:rPr>
        <w:t xml:space="preserve"> </w:t>
      </w:r>
      <w:r w:rsidRPr="0035026A">
        <w:rPr>
          <w:color w:val="000000" w:themeColor="text1"/>
          <w:szCs w:val="28"/>
        </w:rPr>
        <w:t xml:space="preserve">«Региональные электрические сети» </w:t>
      </w:r>
      <w:r w:rsidR="00A56A9A">
        <w:rPr>
          <w:color w:val="000000" w:themeColor="text1"/>
          <w:szCs w:val="28"/>
        </w:rPr>
        <w:br/>
      </w:r>
      <w:r w:rsidRPr="0035026A">
        <w:rPr>
          <w:color w:val="000000" w:themeColor="text1"/>
          <w:szCs w:val="28"/>
        </w:rPr>
        <w:t>№ РЭлС-04/6462 в связи с прохождением по планируемой территории запланир</w:t>
      </w:r>
      <w:r w:rsidRPr="0035026A">
        <w:rPr>
          <w:color w:val="000000" w:themeColor="text1"/>
          <w:szCs w:val="28"/>
        </w:rPr>
        <w:t>о</w:t>
      </w:r>
      <w:r w:rsidRPr="0035026A">
        <w:rPr>
          <w:color w:val="000000" w:themeColor="text1"/>
          <w:szCs w:val="28"/>
        </w:rPr>
        <w:t>ванной к строительству линии КЛ-220 кВ от ПС «Тулинская» до ПС «Новолуг</w:t>
      </w:r>
      <w:r w:rsidRPr="0035026A">
        <w:rPr>
          <w:color w:val="000000" w:themeColor="text1"/>
          <w:szCs w:val="28"/>
        </w:rPr>
        <w:t>о</w:t>
      </w:r>
      <w:r w:rsidRPr="0035026A">
        <w:rPr>
          <w:color w:val="000000" w:themeColor="text1"/>
          <w:szCs w:val="28"/>
        </w:rPr>
        <w:t>вая» резервируется инженерный коридор для прокладки данной линии. Инжене</w:t>
      </w:r>
      <w:r w:rsidRPr="0035026A">
        <w:rPr>
          <w:color w:val="000000" w:themeColor="text1"/>
          <w:szCs w:val="28"/>
        </w:rPr>
        <w:t>р</w:t>
      </w:r>
      <w:r w:rsidRPr="0035026A">
        <w:rPr>
          <w:color w:val="000000" w:themeColor="text1"/>
          <w:szCs w:val="28"/>
        </w:rPr>
        <w:t>ный коридор определен вдоль существующей т</w:t>
      </w:r>
      <w:r w:rsidR="00652E55">
        <w:rPr>
          <w:color w:val="000000" w:themeColor="text1"/>
          <w:szCs w:val="28"/>
        </w:rPr>
        <w:t>рассы ВЛ-110 кВ, ПС «Тули</w:t>
      </w:r>
      <w:r w:rsidR="00652E55">
        <w:rPr>
          <w:color w:val="000000" w:themeColor="text1"/>
          <w:szCs w:val="28"/>
        </w:rPr>
        <w:t>н</w:t>
      </w:r>
      <w:r w:rsidR="00652E55">
        <w:rPr>
          <w:color w:val="000000" w:themeColor="text1"/>
          <w:szCs w:val="28"/>
        </w:rPr>
        <w:t>ская» </w:t>
      </w:r>
      <w:r w:rsidRPr="0035026A">
        <w:rPr>
          <w:color w:val="000000" w:themeColor="text1"/>
          <w:szCs w:val="28"/>
        </w:rPr>
        <w:t xml:space="preserve">– ПС «Комсомольская». </w:t>
      </w:r>
    </w:p>
    <w:p w14:paraId="696DC2C6" w14:textId="77777777" w:rsidR="00B54A2E" w:rsidRPr="0035026A" w:rsidRDefault="00B54A2E" w:rsidP="00B54A2E">
      <w:pPr>
        <w:pStyle w:val="S6"/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Для равномерного распределения электроэнергии на планируемой террит</w:t>
      </w:r>
      <w:r w:rsidRPr="0035026A">
        <w:rPr>
          <w:color w:val="000000" w:themeColor="text1"/>
          <w:szCs w:val="28"/>
        </w:rPr>
        <w:t>о</w:t>
      </w:r>
      <w:r w:rsidRPr="0035026A">
        <w:rPr>
          <w:color w:val="000000" w:themeColor="text1"/>
          <w:szCs w:val="28"/>
        </w:rPr>
        <w:t xml:space="preserve">рии предусматривается использование </w:t>
      </w:r>
      <w:r w:rsidRPr="002873C5">
        <w:rPr>
          <w:szCs w:val="28"/>
        </w:rPr>
        <w:t>существующих</w:t>
      </w:r>
      <w:r w:rsidR="002873C5" w:rsidRPr="002873C5">
        <w:t xml:space="preserve"> распределительных пун</w:t>
      </w:r>
      <w:r w:rsidR="002873C5" w:rsidRPr="002873C5">
        <w:t>к</w:t>
      </w:r>
      <w:r w:rsidR="002873C5" w:rsidRPr="002873C5">
        <w:t>тов (далее – РП)</w:t>
      </w:r>
      <w:r w:rsidRPr="0035026A">
        <w:rPr>
          <w:color w:val="000000" w:themeColor="text1"/>
          <w:szCs w:val="28"/>
        </w:rPr>
        <w:t xml:space="preserve"> РП-10 кВ и, при технической возможности, частичная реко</w:t>
      </w:r>
      <w:r w:rsidRPr="0035026A">
        <w:rPr>
          <w:color w:val="000000" w:themeColor="text1"/>
          <w:szCs w:val="28"/>
        </w:rPr>
        <w:t>н</w:t>
      </w:r>
      <w:r w:rsidRPr="0035026A">
        <w:rPr>
          <w:color w:val="000000" w:themeColor="text1"/>
          <w:szCs w:val="28"/>
        </w:rPr>
        <w:t>струкция этих РП (увеличение пропускной способности, увеличение сечения п</w:t>
      </w:r>
      <w:r w:rsidRPr="0035026A">
        <w:rPr>
          <w:color w:val="000000" w:themeColor="text1"/>
          <w:szCs w:val="28"/>
        </w:rPr>
        <w:t>и</w:t>
      </w:r>
      <w:r w:rsidRPr="0035026A">
        <w:rPr>
          <w:color w:val="000000" w:themeColor="text1"/>
          <w:szCs w:val="28"/>
        </w:rPr>
        <w:t>тающего кабеля), а также предусматривается размещение новых РП-10 кВ. В св</w:t>
      </w:r>
      <w:r w:rsidRPr="0035026A">
        <w:rPr>
          <w:color w:val="000000" w:themeColor="text1"/>
          <w:szCs w:val="28"/>
        </w:rPr>
        <w:t>я</w:t>
      </w:r>
      <w:r w:rsidRPr="0035026A">
        <w:rPr>
          <w:color w:val="000000" w:themeColor="text1"/>
          <w:szCs w:val="28"/>
        </w:rPr>
        <w:t>зи с этим предлагается на дальнейших этапах архитектурно-строительного прое</w:t>
      </w:r>
      <w:r w:rsidRPr="0035026A">
        <w:rPr>
          <w:color w:val="000000" w:themeColor="text1"/>
          <w:szCs w:val="28"/>
        </w:rPr>
        <w:t>к</w:t>
      </w:r>
      <w:r w:rsidRPr="0035026A">
        <w:rPr>
          <w:color w:val="000000" w:themeColor="text1"/>
          <w:szCs w:val="28"/>
        </w:rPr>
        <w:t>тирования застройки кварталов существующие нагрузки частично переключать на новые РП-10 кВ, тем самым разгрузить существующие РП-10 кВ.</w:t>
      </w:r>
    </w:p>
    <w:p w14:paraId="696DC2C7" w14:textId="77777777" w:rsidR="00B54A2E" w:rsidRPr="0035026A" w:rsidRDefault="00B54A2E" w:rsidP="00B54A2E">
      <w:pPr>
        <w:pStyle w:val="S6"/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Размещение новых РП-10 кВ в границах кварталов дано условно и уточн</w:t>
      </w:r>
      <w:r w:rsidRPr="0035026A">
        <w:rPr>
          <w:color w:val="000000" w:themeColor="text1"/>
          <w:szCs w:val="28"/>
        </w:rPr>
        <w:t>я</w:t>
      </w:r>
      <w:r w:rsidRPr="0035026A">
        <w:rPr>
          <w:color w:val="000000" w:themeColor="text1"/>
          <w:szCs w:val="28"/>
        </w:rPr>
        <w:t>ется на этапах архитектурно-строительного проектирования застройки кварталов.</w:t>
      </w:r>
    </w:p>
    <w:p w14:paraId="696DC2C8" w14:textId="77777777" w:rsidR="00B54A2E" w:rsidRPr="0035026A" w:rsidRDefault="00B54A2E" w:rsidP="00B54A2E">
      <w:pPr>
        <w:pStyle w:val="S6"/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Питание новых РП-10 кВ предусматривается по КЛ-10 кВ от существующей ПС-110кВ «Тулинская» по двум взаиморезервируемым линиям, прокладываемым в траншеях или кабельных каналах на расстоянии 2</w:t>
      </w:r>
      <w:r w:rsidR="00E4751F">
        <w:rPr>
          <w:color w:val="000000" w:themeColor="text1"/>
          <w:szCs w:val="28"/>
        </w:rPr>
        <w:t xml:space="preserve"> </w:t>
      </w:r>
      <w:r w:rsidRPr="0035026A">
        <w:rPr>
          <w:color w:val="000000" w:themeColor="text1"/>
          <w:szCs w:val="28"/>
        </w:rPr>
        <w:t>м друг от друга кабелями из сшитого полиэтилена.</w:t>
      </w:r>
    </w:p>
    <w:p w14:paraId="696DC2C9" w14:textId="77777777" w:rsidR="00B54A2E" w:rsidRPr="0035026A" w:rsidRDefault="00B54A2E" w:rsidP="00B54A2E">
      <w:pPr>
        <w:pStyle w:val="S6"/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Питание жилищного фонда и объектов социально-культурного назначения предусматривается от существующих и планируемых отдельно стоящих</w:t>
      </w:r>
      <w:r w:rsidR="002873C5">
        <w:rPr>
          <w:color w:val="000000" w:themeColor="text1"/>
          <w:szCs w:val="28"/>
        </w:rPr>
        <w:t xml:space="preserve"> тепловых </w:t>
      </w:r>
      <w:r w:rsidR="002873C5">
        <w:rPr>
          <w:color w:val="000000" w:themeColor="text1"/>
          <w:szCs w:val="28"/>
        </w:rPr>
        <w:lastRenderedPageBreak/>
        <w:t xml:space="preserve">подстанций (далее – ТП) </w:t>
      </w:r>
      <w:r w:rsidRPr="0035026A">
        <w:rPr>
          <w:color w:val="000000" w:themeColor="text1"/>
          <w:szCs w:val="28"/>
        </w:rPr>
        <w:t>ТП-2х1250 кВА. Питание планируемых ТП должно ос</w:t>
      </w:r>
      <w:r w:rsidRPr="0035026A">
        <w:rPr>
          <w:color w:val="000000" w:themeColor="text1"/>
          <w:szCs w:val="28"/>
        </w:rPr>
        <w:t>у</w:t>
      </w:r>
      <w:r w:rsidRPr="0035026A">
        <w:rPr>
          <w:color w:val="000000" w:themeColor="text1"/>
          <w:szCs w:val="28"/>
        </w:rPr>
        <w:t xml:space="preserve">ществляться по двум взаиморезервируемым кабельным линиям по встречной двухлучевой схеме. Питающие линии жилищного фонда и объектов социально-культурного назначения на напряжение 0,4 кВ выполняются кабельными линиями с прокладкой в траншеях. Для потребителей </w:t>
      </w:r>
      <w:r w:rsidRPr="0035026A">
        <w:rPr>
          <w:color w:val="000000" w:themeColor="text1"/>
          <w:szCs w:val="28"/>
          <w:lang w:val="en-US"/>
        </w:rPr>
        <w:t>I</w:t>
      </w:r>
      <w:r w:rsidRPr="0035026A">
        <w:rPr>
          <w:color w:val="000000" w:themeColor="text1"/>
          <w:szCs w:val="28"/>
        </w:rPr>
        <w:t xml:space="preserve"> и </w:t>
      </w:r>
      <w:r w:rsidRPr="0035026A">
        <w:rPr>
          <w:color w:val="000000" w:themeColor="text1"/>
          <w:szCs w:val="28"/>
          <w:lang w:val="en-US"/>
        </w:rPr>
        <w:t>II</w:t>
      </w:r>
      <w:r w:rsidRPr="0035026A">
        <w:rPr>
          <w:color w:val="000000" w:themeColor="text1"/>
          <w:szCs w:val="28"/>
        </w:rPr>
        <w:t xml:space="preserve"> категорий электроснабжения прокладка питающего кабеля осуществляется в разных траншеях на расстоянии 2 м. В стесненных условиях допускается прокладка в одной траншее на рассто</w:t>
      </w:r>
      <w:r w:rsidRPr="0035026A">
        <w:rPr>
          <w:color w:val="000000" w:themeColor="text1"/>
          <w:szCs w:val="28"/>
        </w:rPr>
        <w:t>я</w:t>
      </w:r>
      <w:r w:rsidRPr="0035026A">
        <w:rPr>
          <w:color w:val="000000" w:themeColor="text1"/>
          <w:szCs w:val="28"/>
        </w:rPr>
        <w:t>нии не менее чем 0,8 м. Размещение и подключение планируемых ТП выполняе</w:t>
      </w:r>
      <w:r w:rsidRPr="0035026A">
        <w:rPr>
          <w:color w:val="000000" w:themeColor="text1"/>
          <w:szCs w:val="28"/>
        </w:rPr>
        <w:t>т</w:t>
      </w:r>
      <w:r w:rsidRPr="0035026A">
        <w:rPr>
          <w:color w:val="000000" w:themeColor="text1"/>
          <w:szCs w:val="28"/>
        </w:rPr>
        <w:t>ся на этапах архитектурно-строительного проектирования застройки планируемой территории.</w:t>
      </w:r>
    </w:p>
    <w:p w14:paraId="696DC2CA" w14:textId="77777777" w:rsidR="00B54A2E" w:rsidRPr="0035026A" w:rsidRDefault="00B54A2E" w:rsidP="00B54A2E">
      <w:pPr>
        <w:pStyle w:val="S6"/>
        <w:spacing w:line="240" w:lineRule="atLeast"/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Наружное освещение выполняется по основным улицам и дорогам планир</w:t>
      </w:r>
      <w:r w:rsidRPr="0035026A">
        <w:rPr>
          <w:color w:val="000000" w:themeColor="text1"/>
          <w:szCs w:val="28"/>
        </w:rPr>
        <w:t>у</w:t>
      </w:r>
      <w:r w:rsidRPr="0035026A">
        <w:rPr>
          <w:color w:val="000000" w:themeColor="text1"/>
          <w:szCs w:val="28"/>
        </w:rPr>
        <w:t xml:space="preserve">емой территории, подключение и управление выполняется по заданию </w:t>
      </w:r>
      <w:r w:rsidR="000D6B5B" w:rsidRPr="0035026A">
        <w:rPr>
          <w:color w:val="000000" w:themeColor="text1"/>
          <w:szCs w:val="28"/>
        </w:rPr>
        <w:t>акционе</w:t>
      </w:r>
      <w:r w:rsidR="000D6B5B" w:rsidRPr="0035026A">
        <w:rPr>
          <w:color w:val="000000" w:themeColor="text1"/>
          <w:szCs w:val="28"/>
        </w:rPr>
        <w:t>р</w:t>
      </w:r>
      <w:r w:rsidR="000D6B5B" w:rsidRPr="0035026A">
        <w:rPr>
          <w:color w:val="000000" w:themeColor="text1"/>
          <w:szCs w:val="28"/>
        </w:rPr>
        <w:t>ного общества «Региональные электрические сети»</w:t>
      </w:r>
      <w:r w:rsidRPr="0035026A">
        <w:rPr>
          <w:color w:val="000000" w:themeColor="text1"/>
          <w:szCs w:val="28"/>
        </w:rPr>
        <w:t>.</w:t>
      </w:r>
    </w:p>
    <w:p w14:paraId="696DC2CB" w14:textId="77777777" w:rsidR="00B54A2E" w:rsidRPr="0035026A" w:rsidRDefault="00B54A2E" w:rsidP="00B54A2E">
      <w:pPr>
        <w:pStyle w:val="S6"/>
        <w:spacing w:line="240" w:lineRule="atLeast"/>
        <w:rPr>
          <w:color w:val="000000" w:themeColor="text1"/>
          <w:szCs w:val="28"/>
        </w:rPr>
      </w:pPr>
    </w:p>
    <w:p w14:paraId="696DC2CC" w14:textId="77777777" w:rsidR="00B54A2E" w:rsidRPr="00FE0A7A" w:rsidRDefault="00B54A2E" w:rsidP="00C10214">
      <w:pPr>
        <w:ind w:firstLine="0"/>
        <w:jc w:val="center"/>
        <w:rPr>
          <w:b/>
        </w:rPr>
      </w:pPr>
      <w:r w:rsidRPr="00FE0A7A">
        <w:rPr>
          <w:b/>
        </w:rPr>
        <w:t>7.7</w:t>
      </w:r>
      <w:r w:rsidR="00E16C69">
        <w:rPr>
          <w:b/>
        </w:rPr>
        <w:t>.</w:t>
      </w:r>
      <w:r w:rsidR="00C86C0A">
        <w:rPr>
          <w:b/>
        </w:rPr>
        <w:t> </w:t>
      </w:r>
      <w:r w:rsidRPr="00FE0A7A">
        <w:rPr>
          <w:b/>
        </w:rPr>
        <w:t>Связь</w:t>
      </w:r>
    </w:p>
    <w:p w14:paraId="696DC2CD" w14:textId="77777777" w:rsidR="00B54A2E" w:rsidRPr="0035026A" w:rsidRDefault="00B54A2E" w:rsidP="00B54A2E">
      <w:pPr>
        <w:spacing w:line="240" w:lineRule="atLeast"/>
        <w:rPr>
          <w:color w:val="000000" w:themeColor="text1"/>
        </w:rPr>
      </w:pPr>
    </w:p>
    <w:p w14:paraId="696DC2CE" w14:textId="77777777" w:rsidR="00B54A2E" w:rsidRPr="0035026A" w:rsidRDefault="00B54A2E" w:rsidP="00B54A2E">
      <w:pPr>
        <w:pStyle w:val="S6"/>
        <w:spacing w:line="240" w:lineRule="atLeast"/>
        <w:rPr>
          <w:color w:val="000000" w:themeColor="text1"/>
          <w:szCs w:val="28"/>
        </w:rPr>
      </w:pPr>
      <w:r w:rsidRPr="0035026A">
        <w:rPr>
          <w:color w:val="000000" w:themeColor="text1"/>
          <w:szCs w:val="28"/>
        </w:rPr>
        <w:t>Существующие линейные сооружения связи (линии связи, контейнер-аппаратные с технологическим оборудованием связи), попадающие в зону разм</w:t>
      </w:r>
      <w:r w:rsidRPr="0035026A">
        <w:rPr>
          <w:color w:val="000000" w:themeColor="text1"/>
          <w:szCs w:val="28"/>
        </w:rPr>
        <w:t>е</w:t>
      </w:r>
      <w:r w:rsidRPr="0035026A">
        <w:rPr>
          <w:color w:val="000000" w:themeColor="text1"/>
          <w:szCs w:val="28"/>
        </w:rPr>
        <w:t>щения новой застройки, подлежат переносу с размещением вдоль существующих и проектируемых улиц.</w:t>
      </w:r>
    </w:p>
    <w:p w14:paraId="696DC2CF" w14:textId="77777777" w:rsidR="00B54A2E" w:rsidRPr="0035026A" w:rsidRDefault="00B54A2E" w:rsidP="00B54A2E">
      <w:pPr>
        <w:rPr>
          <w:b/>
          <w:color w:val="000000" w:themeColor="text1"/>
          <w:szCs w:val="28"/>
        </w:rPr>
      </w:pPr>
    </w:p>
    <w:p w14:paraId="696DC2D0" w14:textId="77777777" w:rsidR="00E4751F" w:rsidRDefault="00B54A2E" w:rsidP="001D0D6E">
      <w:pPr>
        <w:ind w:firstLine="0"/>
        <w:jc w:val="center"/>
        <w:rPr>
          <w:b/>
        </w:rPr>
      </w:pPr>
      <w:r w:rsidRPr="00FE0A7A">
        <w:rPr>
          <w:b/>
        </w:rPr>
        <w:t xml:space="preserve">8. Основные технико-экономические показатели развития </w:t>
      </w:r>
    </w:p>
    <w:p w14:paraId="696DC2D1" w14:textId="77777777" w:rsidR="00B54A2E" w:rsidRPr="00FE0A7A" w:rsidRDefault="00B54A2E" w:rsidP="001D0D6E">
      <w:pPr>
        <w:ind w:firstLine="0"/>
        <w:jc w:val="center"/>
        <w:rPr>
          <w:b/>
        </w:rPr>
      </w:pPr>
      <w:r w:rsidRPr="00FE0A7A">
        <w:rPr>
          <w:b/>
        </w:rPr>
        <w:t>планируемой территории</w:t>
      </w:r>
    </w:p>
    <w:p w14:paraId="696DC2D2" w14:textId="77777777" w:rsidR="00B54A2E" w:rsidRPr="000E2F73" w:rsidRDefault="00B54A2E" w:rsidP="00B54A2E">
      <w:pPr>
        <w:rPr>
          <w:b/>
          <w:color w:val="000000" w:themeColor="text1"/>
          <w:szCs w:val="28"/>
        </w:rPr>
      </w:pPr>
    </w:p>
    <w:p w14:paraId="696DC2D3" w14:textId="77777777" w:rsidR="00B54A2E" w:rsidRDefault="00B54A2E" w:rsidP="00B54A2E">
      <w:pPr>
        <w:rPr>
          <w:szCs w:val="28"/>
        </w:rPr>
      </w:pPr>
      <w:r w:rsidRPr="00E11959">
        <w:rPr>
          <w:szCs w:val="28"/>
        </w:rPr>
        <w:t>Основные технико-экономические показатели развития планируемой терр</w:t>
      </w:r>
      <w:r w:rsidRPr="00E11959">
        <w:rPr>
          <w:szCs w:val="28"/>
        </w:rPr>
        <w:t>и</w:t>
      </w:r>
      <w:r>
        <w:rPr>
          <w:szCs w:val="28"/>
        </w:rPr>
        <w:t>тории представлены в таблице 3.</w:t>
      </w:r>
    </w:p>
    <w:p w14:paraId="696DC2D4" w14:textId="77777777" w:rsidR="00B54A2E" w:rsidRPr="00E11959" w:rsidRDefault="00B54A2E" w:rsidP="00B54A2E">
      <w:pPr>
        <w:rPr>
          <w:szCs w:val="28"/>
        </w:rPr>
      </w:pPr>
    </w:p>
    <w:p w14:paraId="696DC2D5" w14:textId="77777777" w:rsidR="00B54A2E" w:rsidRDefault="00B54A2E" w:rsidP="00B54A2E">
      <w:pPr>
        <w:jc w:val="right"/>
        <w:rPr>
          <w:szCs w:val="28"/>
        </w:rPr>
      </w:pPr>
      <w:r>
        <w:rPr>
          <w:szCs w:val="28"/>
        </w:rPr>
        <w:t>Таблица 3</w:t>
      </w:r>
    </w:p>
    <w:p w14:paraId="696DC2D6" w14:textId="77777777" w:rsidR="00B54A2E" w:rsidRDefault="00B54A2E" w:rsidP="00B54A2E">
      <w:pPr>
        <w:jc w:val="right"/>
        <w:rPr>
          <w:szCs w:val="28"/>
        </w:rPr>
      </w:pPr>
    </w:p>
    <w:p w14:paraId="696DC2D7" w14:textId="77777777" w:rsidR="00B54A2E" w:rsidRPr="00E11959" w:rsidRDefault="00B54A2E" w:rsidP="00CA0ECB">
      <w:pPr>
        <w:ind w:firstLine="0"/>
        <w:jc w:val="center"/>
        <w:rPr>
          <w:szCs w:val="28"/>
        </w:rPr>
      </w:pPr>
      <w:r w:rsidRPr="00E11959">
        <w:rPr>
          <w:szCs w:val="28"/>
        </w:rPr>
        <w:t>Основные технико-экономические показатели развития планируемой терри</w:t>
      </w:r>
      <w:r>
        <w:rPr>
          <w:szCs w:val="28"/>
        </w:rPr>
        <w:t>тории</w:t>
      </w:r>
    </w:p>
    <w:p w14:paraId="696DC2D8" w14:textId="77777777" w:rsidR="00B54A2E" w:rsidRPr="00A15104" w:rsidRDefault="00B54A2E" w:rsidP="00B54A2E">
      <w:pPr>
        <w:jc w:val="center"/>
        <w:rPr>
          <w:color w:val="000000" w:themeColor="text1"/>
          <w:szCs w:val="28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1"/>
        <w:gridCol w:w="4536"/>
        <w:gridCol w:w="1559"/>
        <w:gridCol w:w="1418"/>
        <w:gridCol w:w="1559"/>
      </w:tblGrid>
      <w:tr w:rsidR="00B54A2E" w:rsidRPr="00A15104" w14:paraId="696DC2E1" w14:textId="77777777" w:rsidTr="008513C9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2D9" w14:textId="77777777" w:rsidR="00B54A2E" w:rsidRPr="00A151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A15104">
              <w:rPr>
                <w:color w:val="000000" w:themeColor="text1"/>
                <w:szCs w:val="28"/>
              </w:rPr>
              <w:t>№</w:t>
            </w:r>
          </w:p>
          <w:p w14:paraId="696DC2DA" w14:textId="77777777" w:rsidR="00B54A2E" w:rsidRPr="00A151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A15104">
              <w:rPr>
                <w:color w:val="000000" w:themeColor="text1"/>
                <w:szCs w:val="28"/>
              </w:rPr>
              <w:t>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2DB" w14:textId="77777777" w:rsidR="00B54A2E" w:rsidRPr="00A151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A15104">
              <w:rPr>
                <w:color w:val="000000" w:themeColor="text1"/>
                <w:szCs w:val="28"/>
              </w:rPr>
              <w:t>Наименование показателей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C2DC" w14:textId="77777777" w:rsidR="00B54A2E" w:rsidRPr="00A151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A15104">
              <w:rPr>
                <w:color w:val="000000" w:themeColor="text1"/>
                <w:szCs w:val="28"/>
              </w:rPr>
              <w:t>Единица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2DD" w14:textId="77777777" w:rsidR="00B54A2E" w:rsidRPr="00A151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A15104">
              <w:rPr>
                <w:color w:val="000000" w:themeColor="text1"/>
                <w:szCs w:val="28"/>
              </w:rPr>
              <w:t>Состояние на 20</w:t>
            </w:r>
            <w:r>
              <w:rPr>
                <w:color w:val="000000" w:themeColor="text1"/>
                <w:szCs w:val="28"/>
              </w:rPr>
              <w:t>21</w:t>
            </w:r>
            <w:r w:rsidRPr="00A15104">
              <w:rPr>
                <w:color w:val="000000" w:themeColor="text1"/>
                <w:szCs w:val="28"/>
              </w:rPr>
              <w:t xml:space="preserve">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2DE" w14:textId="77777777" w:rsidR="00B54A2E" w:rsidRPr="00A151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A15104">
              <w:rPr>
                <w:color w:val="000000" w:themeColor="text1"/>
                <w:szCs w:val="28"/>
              </w:rPr>
              <w:t>Итого</w:t>
            </w:r>
          </w:p>
          <w:p w14:paraId="696DC2DF" w14:textId="77777777" w:rsidR="00B54A2E" w:rsidRPr="00A151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A15104">
              <w:rPr>
                <w:color w:val="000000" w:themeColor="text1"/>
                <w:szCs w:val="28"/>
              </w:rPr>
              <w:t>до 2030</w:t>
            </w:r>
          </w:p>
          <w:p w14:paraId="696DC2E0" w14:textId="77777777" w:rsidR="00B54A2E" w:rsidRPr="00A151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A15104">
              <w:rPr>
                <w:color w:val="000000" w:themeColor="text1"/>
                <w:szCs w:val="28"/>
              </w:rPr>
              <w:t>года</w:t>
            </w:r>
          </w:p>
        </w:tc>
      </w:tr>
    </w:tbl>
    <w:p w14:paraId="696DC2E2" w14:textId="77777777" w:rsidR="00B54A2E" w:rsidRPr="009D77B4" w:rsidRDefault="00B54A2E" w:rsidP="00B54A2E">
      <w:pPr>
        <w:rPr>
          <w:sz w:val="2"/>
        </w:rPr>
      </w:pP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856"/>
        <w:gridCol w:w="4536"/>
        <w:gridCol w:w="1559"/>
        <w:gridCol w:w="1418"/>
        <w:gridCol w:w="1562"/>
      </w:tblGrid>
      <w:tr w:rsidR="00B54A2E" w:rsidRPr="00F606AD" w14:paraId="696DC2E8" w14:textId="77777777" w:rsidTr="008513C9">
        <w:trPr>
          <w:trHeight w:val="260"/>
          <w:tblHeader/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2E3" w14:textId="77777777" w:rsidR="00B54A2E" w:rsidRPr="00A151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A15104">
              <w:rPr>
                <w:color w:val="000000" w:themeColor="text1"/>
                <w:szCs w:val="28"/>
              </w:rPr>
              <w:t>1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2E4" w14:textId="77777777" w:rsidR="00B54A2E" w:rsidRPr="00A15104" w:rsidRDefault="00B54A2E" w:rsidP="00652E55">
            <w:pPr>
              <w:tabs>
                <w:tab w:val="left" w:pos="1289"/>
                <w:tab w:val="center" w:pos="2174"/>
              </w:tabs>
              <w:ind w:firstLine="0"/>
              <w:jc w:val="center"/>
              <w:rPr>
                <w:color w:val="000000" w:themeColor="text1"/>
                <w:szCs w:val="28"/>
                <w:lang w:val="en-US"/>
              </w:rPr>
            </w:pPr>
            <w:r w:rsidRPr="00A15104">
              <w:rPr>
                <w:color w:val="000000" w:themeColor="text1"/>
                <w:szCs w:val="28"/>
                <w:lang w:val="en-US"/>
              </w:rPr>
              <w:t>2</w:t>
            </w:r>
          </w:p>
        </w:tc>
        <w:tc>
          <w:tcPr>
            <w:tcW w:w="1559" w:type="dxa"/>
            <w:hideMark/>
          </w:tcPr>
          <w:p w14:paraId="696DC2E5" w14:textId="77777777" w:rsidR="00B54A2E" w:rsidRPr="00A151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A15104">
              <w:rPr>
                <w:color w:val="000000" w:themeColor="text1"/>
                <w:szCs w:val="28"/>
              </w:rPr>
              <w:t>3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2E6" w14:textId="77777777" w:rsidR="00B54A2E" w:rsidRPr="00A151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A15104">
              <w:rPr>
                <w:color w:val="000000" w:themeColor="text1"/>
                <w:szCs w:val="28"/>
              </w:rPr>
              <w:t>4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2E7" w14:textId="77777777" w:rsidR="00B54A2E" w:rsidRPr="00A151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A15104">
              <w:rPr>
                <w:color w:val="000000" w:themeColor="text1"/>
                <w:szCs w:val="28"/>
              </w:rPr>
              <w:t>5</w:t>
            </w:r>
          </w:p>
        </w:tc>
      </w:tr>
      <w:tr w:rsidR="00B54A2E" w:rsidRPr="00F606AD" w14:paraId="696DC2EE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2E9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2EA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Площадь планируемой территории, в том числе:</w:t>
            </w:r>
          </w:p>
        </w:tc>
        <w:tc>
          <w:tcPr>
            <w:tcW w:w="1559" w:type="dxa"/>
            <w:hideMark/>
          </w:tcPr>
          <w:p w14:paraId="696DC2EB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2EC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48</w:t>
            </w:r>
            <w:r>
              <w:rPr>
                <w:color w:val="000000" w:themeColor="text1"/>
                <w:szCs w:val="28"/>
              </w:rPr>
              <w:t>3</w:t>
            </w:r>
            <w:r w:rsidRPr="00322C04">
              <w:rPr>
                <w:color w:val="000000" w:themeColor="text1"/>
                <w:szCs w:val="28"/>
              </w:rPr>
              <w:t>,</w:t>
            </w:r>
            <w:r>
              <w:rPr>
                <w:color w:val="000000" w:themeColor="text1"/>
                <w:szCs w:val="28"/>
              </w:rPr>
              <w:t>98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2ED" w14:textId="77777777" w:rsidR="00B54A2E" w:rsidRPr="00F606AD" w:rsidRDefault="00B54A2E" w:rsidP="00C10214">
            <w:pPr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322C04">
              <w:rPr>
                <w:color w:val="000000" w:themeColor="text1"/>
                <w:szCs w:val="28"/>
              </w:rPr>
              <w:t>48</w:t>
            </w:r>
            <w:r>
              <w:rPr>
                <w:color w:val="000000" w:themeColor="text1"/>
                <w:szCs w:val="28"/>
              </w:rPr>
              <w:t>3</w:t>
            </w:r>
            <w:r w:rsidRPr="00322C04">
              <w:rPr>
                <w:color w:val="000000" w:themeColor="text1"/>
                <w:szCs w:val="28"/>
              </w:rPr>
              <w:t>,</w:t>
            </w:r>
            <w:r>
              <w:rPr>
                <w:color w:val="000000" w:themeColor="text1"/>
                <w:szCs w:val="28"/>
              </w:rPr>
              <w:t>98</w:t>
            </w:r>
          </w:p>
        </w:tc>
      </w:tr>
      <w:tr w:rsidR="00B54A2E" w:rsidRPr="00F606AD" w14:paraId="696DC2F4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2EF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1.1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2F0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  <w:lang w:eastAsia="ar-SA"/>
              </w:rPr>
              <w:t>Зоны рекреационного назначения, в том числе:</w:t>
            </w:r>
          </w:p>
        </w:tc>
        <w:tc>
          <w:tcPr>
            <w:tcW w:w="1559" w:type="dxa"/>
          </w:tcPr>
          <w:p w14:paraId="696DC2F1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2F2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  <w:highlight w:val="red"/>
              </w:rPr>
            </w:pPr>
            <w:r w:rsidRPr="00E11CF4">
              <w:rPr>
                <w:color w:val="000000" w:themeColor="text1"/>
                <w:szCs w:val="28"/>
              </w:rPr>
              <w:t>40,26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2F3" w14:textId="77777777" w:rsidR="00B54A2E" w:rsidRPr="00167B1A" w:rsidRDefault="00B54A2E" w:rsidP="00C10214">
            <w:pPr>
              <w:ind w:firstLine="0"/>
              <w:jc w:val="center"/>
            </w:pPr>
            <w:r w:rsidRPr="00167B1A">
              <w:t>61,84</w:t>
            </w:r>
          </w:p>
        </w:tc>
      </w:tr>
      <w:tr w:rsidR="00B54A2E" w:rsidRPr="00F606AD" w14:paraId="696DC2FA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2F5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1.1.1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2F6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Парки, скверы, бульвары, иные оз</w:t>
            </w:r>
            <w:r w:rsidRPr="00322C04">
              <w:rPr>
                <w:color w:val="000000" w:themeColor="text1"/>
                <w:szCs w:val="28"/>
              </w:rPr>
              <w:t>е</w:t>
            </w:r>
            <w:r w:rsidRPr="00322C04">
              <w:rPr>
                <w:color w:val="000000" w:themeColor="text1"/>
                <w:szCs w:val="28"/>
              </w:rPr>
              <w:t>лененные территории общего пол</w:t>
            </w:r>
            <w:r w:rsidRPr="00322C04">
              <w:rPr>
                <w:color w:val="000000" w:themeColor="text1"/>
                <w:szCs w:val="28"/>
              </w:rPr>
              <w:t>ь</w:t>
            </w:r>
            <w:r w:rsidRPr="00322C04">
              <w:rPr>
                <w:color w:val="000000" w:themeColor="text1"/>
                <w:szCs w:val="28"/>
              </w:rPr>
              <w:t>зования</w:t>
            </w:r>
          </w:p>
        </w:tc>
        <w:tc>
          <w:tcPr>
            <w:tcW w:w="1559" w:type="dxa"/>
            <w:hideMark/>
          </w:tcPr>
          <w:p w14:paraId="696DC2F7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2F8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  <w:highlight w:val="green"/>
              </w:rPr>
            </w:pPr>
            <w:r w:rsidRPr="00322C04">
              <w:rPr>
                <w:color w:val="000000" w:themeColor="text1"/>
                <w:szCs w:val="28"/>
              </w:rPr>
              <w:t>40,26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2F9" w14:textId="77777777" w:rsidR="00B54A2E" w:rsidRPr="00167B1A" w:rsidRDefault="00B54A2E" w:rsidP="00C10214">
            <w:pPr>
              <w:ind w:firstLine="0"/>
              <w:jc w:val="center"/>
            </w:pPr>
            <w:r w:rsidRPr="00167B1A">
              <w:t>46,35</w:t>
            </w:r>
          </w:p>
        </w:tc>
      </w:tr>
      <w:tr w:rsidR="00B54A2E" w:rsidRPr="00F606AD" w14:paraId="696DC300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2FB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1.1.2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2FC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Озелененные территории огран</w:t>
            </w:r>
            <w:r w:rsidRPr="00322C04">
              <w:rPr>
                <w:color w:val="000000" w:themeColor="text1"/>
                <w:szCs w:val="28"/>
              </w:rPr>
              <w:t>и</w:t>
            </w:r>
            <w:r w:rsidRPr="00322C04">
              <w:rPr>
                <w:color w:val="000000" w:themeColor="text1"/>
                <w:szCs w:val="28"/>
              </w:rPr>
              <w:t>ченного пользования</w:t>
            </w:r>
          </w:p>
        </w:tc>
        <w:tc>
          <w:tcPr>
            <w:tcW w:w="1559" w:type="dxa"/>
            <w:hideMark/>
          </w:tcPr>
          <w:p w14:paraId="696DC2FD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2FE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–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2FF" w14:textId="77777777" w:rsidR="00B54A2E" w:rsidRPr="00167B1A" w:rsidRDefault="00B54A2E" w:rsidP="00C10214">
            <w:pPr>
              <w:ind w:firstLine="0"/>
              <w:jc w:val="center"/>
            </w:pPr>
            <w:r w:rsidRPr="00167B1A">
              <w:t>15,49</w:t>
            </w:r>
          </w:p>
        </w:tc>
      </w:tr>
      <w:tr w:rsidR="00B54A2E" w:rsidRPr="00F606AD" w14:paraId="696DC306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01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1.2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02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Жилые зоны, в том числе:</w:t>
            </w:r>
          </w:p>
        </w:tc>
        <w:tc>
          <w:tcPr>
            <w:tcW w:w="1559" w:type="dxa"/>
          </w:tcPr>
          <w:p w14:paraId="696DC303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04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140,43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05" w14:textId="77777777" w:rsidR="00B54A2E" w:rsidRPr="00F860D7" w:rsidRDefault="00B54A2E" w:rsidP="00C10214">
            <w:pPr>
              <w:ind w:firstLine="0"/>
              <w:jc w:val="center"/>
            </w:pPr>
            <w:r w:rsidRPr="00FA6502">
              <w:t>139,54</w:t>
            </w:r>
          </w:p>
        </w:tc>
      </w:tr>
      <w:tr w:rsidR="00B54A2E" w:rsidRPr="00F606AD" w14:paraId="696DC30C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07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lastRenderedPageBreak/>
              <w:t>1.2.1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08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 xml:space="preserve">Зона застройки жилыми домами смешанной этажности </w:t>
            </w:r>
          </w:p>
        </w:tc>
        <w:tc>
          <w:tcPr>
            <w:tcW w:w="1559" w:type="dxa"/>
            <w:hideMark/>
          </w:tcPr>
          <w:p w14:paraId="696DC309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0A" w14:textId="77777777" w:rsidR="00B54A2E" w:rsidRPr="003575F1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575F1">
              <w:rPr>
                <w:color w:val="000000" w:themeColor="text1"/>
                <w:szCs w:val="28"/>
              </w:rPr>
              <w:t>93,37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0B" w14:textId="77777777" w:rsidR="00B54A2E" w:rsidRPr="003575F1" w:rsidRDefault="00B54A2E" w:rsidP="00C10214">
            <w:pPr>
              <w:ind w:firstLine="0"/>
              <w:jc w:val="center"/>
            </w:pPr>
            <w:r w:rsidRPr="003575F1">
              <w:t>96,74</w:t>
            </w:r>
          </w:p>
        </w:tc>
      </w:tr>
      <w:tr w:rsidR="00B54A2E" w:rsidRPr="00F606AD" w14:paraId="696DC312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0D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1.2.</w:t>
            </w:r>
            <w:r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0E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 xml:space="preserve">Зона застройки среднеэтажными жилыми домами (от 5 </w:t>
            </w:r>
            <w:r w:rsidR="003575F1">
              <w:rPr>
                <w:color w:val="000000" w:themeColor="text1"/>
                <w:szCs w:val="28"/>
              </w:rPr>
              <w:t>–</w:t>
            </w:r>
            <w:r w:rsidRPr="00322C04">
              <w:rPr>
                <w:color w:val="000000" w:themeColor="text1"/>
                <w:szCs w:val="28"/>
              </w:rPr>
              <w:t xml:space="preserve"> 8 этажей, включая мансардный)</w:t>
            </w:r>
          </w:p>
        </w:tc>
        <w:tc>
          <w:tcPr>
            <w:tcW w:w="1559" w:type="dxa"/>
            <w:hideMark/>
          </w:tcPr>
          <w:p w14:paraId="696DC30F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10" w14:textId="77777777" w:rsidR="00B54A2E" w:rsidRPr="003575F1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575F1">
              <w:rPr>
                <w:color w:val="000000" w:themeColor="text1"/>
                <w:szCs w:val="28"/>
              </w:rPr>
              <w:t>31,15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11" w14:textId="77777777" w:rsidR="00B54A2E" w:rsidRPr="003575F1" w:rsidRDefault="00B54A2E" w:rsidP="00C10214">
            <w:pPr>
              <w:ind w:firstLine="0"/>
              <w:jc w:val="center"/>
            </w:pPr>
            <w:r w:rsidRPr="003575F1">
              <w:t>31,11</w:t>
            </w:r>
          </w:p>
        </w:tc>
      </w:tr>
      <w:tr w:rsidR="00B54A2E" w:rsidRPr="00F606AD" w14:paraId="696DC319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13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1.2.</w:t>
            </w:r>
            <w:r>
              <w:rPr>
                <w:color w:val="000000" w:themeColor="text1"/>
                <w:szCs w:val="28"/>
              </w:rPr>
              <w:t>3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14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 xml:space="preserve">Зона застройки многоэтажными жилыми домами (9 </w:t>
            </w:r>
            <w:r w:rsidR="003575F1">
              <w:rPr>
                <w:color w:val="000000" w:themeColor="text1"/>
                <w:szCs w:val="28"/>
              </w:rPr>
              <w:t>–</w:t>
            </w:r>
            <w:r w:rsidRPr="00322C04">
              <w:rPr>
                <w:color w:val="000000" w:themeColor="text1"/>
                <w:szCs w:val="28"/>
              </w:rPr>
              <w:t xml:space="preserve"> 13 этажей)</w:t>
            </w:r>
          </w:p>
        </w:tc>
        <w:tc>
          <w:tcPr>
            <w:tcW w:w="1559" w:type="dxa"/>
            <w:hideMark/>
          </w:tcPr>
          <w:p w14:paraId="696DC315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16" w14:textId="77777777" w:rsidR="00B54A2E" w:rsidRPr="003575F1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575F1">
              <w:rPr>
                <w:color w:val="000000" w:themeColor="text1"/>
                <w:szCs w:val="28"/>
              </w:rPr>
              <w:t>6,51</w:t>
            </w:r>
          </w:p>
          <w:p w14:paraId="696DC317" w14:textId="77777777" w:rsidR="00B54A2E" w:rsidRPr="003575F1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18" w14:textId="77777777" w:rsidR="00B54A2E" w:rsidRPr="003575F1" w:rsidRDefault="00B54A2E" w:rsidP="00C10214">
            <w:pPr>
              <w:ind w:firstLine="0"/>
              <w:jc w:val="center"/>
            </w:pPr>
            <w:r w:rsidRPr="003575F1">
              <w:t>4,05</w:t>
            </w:r>
          </w:p>
        </w:tc>
      </w:tr>
      <w:tr w:rsidR="00B54A2E" w:rsidRPr="00F606AD" w14:paraId="696DC320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1A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1.2.</w:t>
            </w:r>
            <w:r>
              <w:rPr>
                <w:color w:val="000000" w:themeColor="text1"/>
                <w:szCs w:val="28"/>
              </w:rPr>
              <w:t>4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1B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Зона застройки многоэтажными жилыми домами повышенной этажности (14 и более этажей)</w:t>
            </w:r>
          </w:p>
        </w:tc>
        <w:tc>
          <w:tcPr>
            <w:tcW w:w="1559" w:type="dxa"/>
            <w:hideMark/>
          </w:tcPr>
          <w:p w14:paraId="696DC31C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1D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9,40</w:t>
            </w:r>
          </w:p>
          <w:p w14:paraId="696DC31E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  <w:highlight w:val="red"/>
              </w:rPr>
            </w:pP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1F" w14:textId="77777777" w:rsidR="00B54A2E" w:rsidRDefault="00B54A2E" w:rsidP="00C10214">
            <w:pPr>
              <w:ind w:firstLine="0"/>
              <w:jc w:val="center"/>
            </w:pPr>
            <w:r w:rsidRPr="00001B30">
              <w:t>7,64</w:t>
            </w:r>
          </w:p>
        </w:tc>
      </w:tr>
      <w:tr w:rsidR="00B54A2E" w:rsidRPr="00F606AD" w14:paraId="696DC326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21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1.3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22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Общественно-деловые зоны, в том числе:</w:t>
            </w:r>
          </w:p>
        </w:tc>
        <w:tc>
          <w:tcPr>
            <w:tcW w:w="1559" w:type="dxa"/>
          </w:tcPr>
          <w:p w14:paraId="696DC323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  <w:highlight w:val="yellow"/>
              </w:rPr>
            </w:pP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24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  <w:highlight w:val="red"/>
              </w:rPr>
            </w:pPr>
            <w:r w:rsidRPr="000E0D4A">
              <w:rPr>
                <w:color w:val="000000" w:themeColor="text1"/>
                <w:szCs w:val="28"/>
              </w:rPr>
              <w:t>112,41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25" w14:textId="77777777" w:rsidR="00B54A2E" w:rsidRPr="00F320D4" w:rsidRDefault="00B54A2E" w:rsidP="00C10214">
            <w:pPr>
              <w:ind w:firstLine="0"/>
              <w:jc w:val="center"/>
            </w:pPr>
            <w:r w:rsidRPr="00260C48">
              <w:t>134,89</w:t>
            </w:r>
          </w:p>
        </w:tc>
      </w:tr>
      <w:tr w:rsidR="00B54A2E" w:rsidRPr="00F606AD" w14:paraId="696DC32C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27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1.3.1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28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Зона объектов культуры и спорта</w:t>
            </w:r>
          </w:p>
        </w:tc>
        <w:tc>
          <w:tcPr>
            <w:tcW w:w="1559" w:type="dxa"/>
          </w:tcPr>
          <w:p w14:paraId="696DC329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2A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6,42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2B" w14:textId="77777777" w:rsidR="00B54A2E" w:rsidRPr="00F320D4" w:rsidRDefault="00B54A2E" w:rsidP="00C10214">
            <w:pPr>
              <w:ind w:firstLine="0"/>
              <w:jc w:val="center"/>
            </w:pPr>
            <w:r w:rsidRPr="00260C48">
              <w:t>12,37</w:t>
            </w:r>
          </w:p>
        </w:tc>
      </w:tr>
      <w:tr w:rsidR="00B54A2E" w:rsidRPr="00F606AD" w14:paraId="696DC333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2D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1.3.2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2E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Зона застройки объектами делов</w:t>
            </w:r>
            <w:r w:rsidRPr="00322C04">
              <w:rPr>
                <w:color w:val="000000" w:themeColor="text1"/>
                <w:szCs w:val="28"/>
              </w:rPr>
              <w:t>о</w:t>
            </w:r>
            <w:r w:rsidRPr="00322C04">
              <w:rPr>
                <w:color w:val="000000" w:themeColor="text1"/>
                <w:szCs w:val="28"/>
              </w:rPr>
              <w:t>го, общественного и коммерческого назначения, в том числе много</w:t>
            </w:r>
            <w:r>
              <w:rPr>
                <w:color w:val="000000" w:themeColor="text1"/>
                <w:szCs w:val="28"/>
              </w:rPr>
              <w:t>ква</w:t>
            </w:r>
            <w:r>
              <w:rPr>
                <w:color w:val="000000" w:themeColor="text1"/>
                <w:szCs w:val="28"/>
              </w:rPr>
              <w:t>р</w:t>
            </w:r>
            <w:r>
              <w:rPr>
                <w:color w:val="000000" w:themeColor="text1"/>
                <w:szCs w:val="28"/>
              </w:rPr>
              <w:t>тирны</w:t>
            </w:r>
            <w:r w:rsidR="005C0EF6">
              <w:rPr>
                <w:color w:val="000000" w:themeColor="text1"/>
                <w:szCs w:val="28"/>
              </w:rPr>
              <w:t>ми</w:t>
            </w:r>
            <w:r w:rsidRPr="00322C04">
              <w:rPr>
                <w:color w:val="000000" w:themeColor="text1"/>
                <w:szCs w:val="28"/>
              </w:rPr>
              <w:t xml:space="preserve"> жилы</w:t>
            </w:r>
            <w:r w:rsidR="005C0EF6">
              <w:rPr>
                <w:color w:val="000000" w:themeColor="text1"/>
                <w:szCs w:val="28"/>
              </w:rPr>
              <w:t>ми</w:t>
            </w:r>
            <w:r w:rsidRPr="00322C04">
              <w:rPr>
                <w:color w:val="000000" w:themeColor="text1"/>
                <w:szCs w:val="28"/>
              </w:rPr>
              <w:t xml:space="preserve"> дом</w:t>
            </w:r>
            <w:r w:rsidR="005C0EF6">
              <w:rPr>
                <w:color w:val="000000" w:themeColor="text1"/>
                <w:szCs w:val="28"/>
              </w:rPr>
              <w:t>ами</w:t>
            </w:r>
          </w:p>
        </w:tc>
        <w:tc>
          <w:tcPr>
            <w:tcW w:w="1559" w:type="dxa"/>
            <w:hideMark/>
          </w:tcPr>
          <w:p w14:paraId="696DC32F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30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  <w:highlight w:val="red"/>
              </w:rPr>
            </w:pPr>
            <w:r w:rsidRPr="00322C04">
              <w:rPr>
                <w:color w:val="000000" w:themeColor="text1"/>
                <w:szCs w:val="28"/>
              </w:rPr>
              <w:t>39,10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31" w14:textId="77777777" w:rsidR="00B54A2E" w:rsidRPr="00F320D4" w:rsidRDefault="00B54A2E" w:rsidP="00C10214">
            <w:pPr>
              <w:ind w:firstLine="0"/>
              <w:jc w:val="center"/>
            </w:pPr>
            <w:r w:rsidRPr="00F320D4">
              <w:t>44,44</w:t>
            </w:r>
          </w:p>
          <w:p w14:paraId="696DC332" w14:textId="77777777" w:rsidR="00B54A2E" w:rsidRPr="00F320D4" w:rsidRDefault="00B54A2E" w:rsidP="00C10214">
            <w:pPr>
              <w:ind w:firstLine="0"/>
              <w:jc w:val="center"/>
            </w:pPr>
          </w:p>
        </w:tc>
      </w:tr>
      <w:tr w:rsidR="00B54A2E" w:rsidRPr="00F606AD" w14:paraId="696DC339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34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1.3.3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35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Зона объектов среднего професси</w:t>
            </w:r>
            <w:r w:rsidRPr="00322C04">
              <w:rPr>
                <w:color w:val="000000" w:themeColor="text1"/>
                <w:szCs w:val="28"/>
              </w:rPr>
              <w:t>о</w:t>
            </w:r>
            <w:r w:rsidRPr="00322C04">
              <w:rPr>
                <w:color w:val="000000" w:themeColor="text1"/>
                <w:szCs w:val="28"/>
              </w:rPr>
              <w:t>нального и высшего професси</w:t>
            </w:r>
            <w:r w:rsidRPr="00322C04">
              <w:rPr>
                <w:color w:val="000000" w:themeColor="text1"/>
                <w:szCs w:val="28"/>
              </w:rPr>
              <w:t>о</w:t>
            </w:r>
            <w:r w:rsidRPr="00322C04">
              <w:rPr>
                <w:color w:val="000000" w:themeColor="text1"/>
                <w:szCs w:val="28"/>
              </w:rPr>
              <w:t>нального образования, научно-исследовательских учреждений</w:t>
            </w:r>
          </w:p>
        </w:tc>
        <w:tc>
          <w:tcPr>
            <w:tcW w:w="1559" w:type="dxa"/>
            <w:hideMark/>
          </w:tcPr>
          <w:p w14:paraId="696DC336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37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  <w:highlight w:val="red"/>
              </w:rPr>
            </w:pPr>
            <w:r w:rsidRPr="00322C04">
              <w:rPr>
                <w:color w:val="000000" w:themeColor="text1"/>
                <w:szCs w:val="28"/>
              </w:rPr>
              <w:t>9,89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38" w14:textId="77777777" w:rsidR="00B54A2E" w:rsidRPr="00EC7943" w:rsidRDefault="00B54A2E" w:rsidP="00C10214">
            <w:pPr>
              <w:ind w:firstLine="0"/>
              <w:jc w:val="center"/>
            </w:pPr>
            <w:r w:rsidRPr="00EC7943">
              <w:t>9,89</w:t>
            </w:r>
          </w:p>
        </w:tc>
      </w:tr>
      <w:tr w:rsidR="00B54A2E" w:rsidRPr="00F606AD" w14:paraId="696DC33F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3A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1.3.4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3B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 xml:space="preserve">Зона объектов здравоохранения </w:t>
            </w:r>
          </w:p>
        </w:tc>
        <w:tc>
          <w:tcPr>
            <w:tcW w:w="1559" w:type="dxa"/>
            <w:hideMark/>
          </w:tcPr>
          <w:p w14:paraId="696DC33C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3D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  <w:highlight w:val="red"/>
              </w:rPr>
            </w:pPr>
            <w:r w:rsidRPr="00322C04">
              <w:rPr>
                <w:color w:val="000000" w:themeColor="text1"/>
                <w:szCs w:val="28"/>
              </w:rPr>
              <w:t>3,35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3E" w14:textId="77777777" w:rsidR="00B54A2E" w:rsidRDefault="00B54A2E" w:rsidP="00C10214">
            <w:pPr>
              <w:ind w:firstLine="0"/>
              <w:jc w:val="center"/>
            </w:pPr>
            <w:r w:rsidRPr="00EC7943">
              <w:t>4,67</w:t>
            </w:r>
          </w:p>
        </w:tc>
      </w:tr>
      <w:tr w:rsidR="00B54A2E" w:rsidRPr="00F606AD" w14:paraId="696DC345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40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1.3.5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41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Зона специализированной мал</w:t>
            </w:r>
            <w:r w:rsidRPr="00322C04">
              <w:rPr>
                <w:color w:val="000000" w:themeColor="text1"/>
                <w:szCs w:val="28"/>
              </w:rPr>
              <w:t>о</w:t>
            </w:r>
            <w:r w:rsidRPr="00322C04">
              <w:rPr>
                <w:color w:val="000000" w:themeColor="text1"/>
                <w:szCs w:val="28"/>
              </w:rPr>
              <w:t>этажной общественной застройки</w:t>
            </w:r>
          </w:p>
        </w:tc>
        <w:tc>
          <w:tcPr>
            <w:tcW w:w="1559" w:type="dxa"/>
            <w:hideMark/>
          </w:tcPr>
          <w:p w14:paraId="696DC342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43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  <w:highlight w:val="red"/>
              </w:rPr>
            </w:pPr>
            <w:r w:rsidRPr="00322C04">
              <w:rPr>
                <w:color w:val="000000" w:themeColor="text1"/>
                <w:szCs w:val="28"/>
              </w:rPr>
              <w:t>17,58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44" w14:textId="77777777" w:rsidR="00B54A2E" w:rsidRPr="00B77A4E" w:rsidRDefault="00B54A2E" w:rsidP="00C10214">
            <w:pPr>
              <w:ind w:firstLine="0"/>
              <w:jc w:val="center"/>
            </w:pPr>
            <w:r w:rsidRPr="00260C48">
              <w:t>18,61</w:t>
            </w:r>
          </w:p>
        </w:tc>
      </w:tr>
      <w:tr w:rsidR="00B54A2E" w:rsidRPr="00F606AD" w14:paraId="696DC34B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46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1.3.6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47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Зона объектов дошкольного, начального общего, основного о</w:t>
            </w:r>
            <w:r w:rsidRPr="00322C04">
              <w:rPr>
                <w:color w:val="000000" w:themeColor="text1"/>
                <w:szCs w:val="28"/>
              </w:rPr>
              <w:t>б</w:t>
            </w:r>
            <w:r w:rsidRPr="00322C04">
              <w:rPr>
                <w:color w:val="000000" w:themeColor="text1"/>
                <w:szCs w:val="28"/>
              </w:rPr>
              <w:t>щего и среднего общего образов</w:t>
            </w:r>
            <w:r w:rsidRPr="00322C04">
              <w:rPr>
                <w:color w:val="000000" w:themeColor="text1"/>
                <w:szCs w:val="28"/>
              </w:rPr>
              <w:t>а</w:t>
            </w:r>
            <w:r w:rsidRPr="00322C04">
              <w:rPr>
                <w:color w:val="000000" w:themeColor="text1"/>
                <w:szCs w:val="28"/>
              </w:rPr>
              <w:t>ния</w:t>
            </w:r>
          </w:p>
        </w:tc>
        <w:tc>
          <w:tcPr>
            <w:tcW w:w="1559" w:type="dxa"/>
            <w:hideMark/>
          </w:tcPr>
          <w:p w14:paraId="696DC348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49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  <w:highlight w:val="red"/>
              </w:rPr>
            </w:pPr>
            <w:r w:rsidRPr="00322C04">
              <w:rPr>
                <w:color w:val="000000" w:themeColor="text1"/>
                <w:szCs w:val="28"/>
              </w:rPr>
              <w:t>36,07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4A" w14:textId="77777777" w:rsidR="00B54A2E" w:rsidRDefault="00B54A2E" w:rsidP="00C10214">
            <w:pPr>
              <w:ind w:firstLine="0"/>
              <w:jc w:val="center"/>
            </w:pPr>
            <w:r w:rsidRPr="00B77A4E">
              <w:t>42,</w:t>
            </w:r>
            <w:r>
              <w:t>35</w:t>
            </w:r>
          </w:p>
        </w:tc>
      </w:tr>
      <w:tr w:rsidR="00B54A2E" w:rsidRPr="00F606AD" w14:paraId="696DC352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4C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  <w:highlight w:val="yellow"/>
              </w:rPr>
            </w:pPr>
            <w:r w:rsidRPr="00322C04">
              <w:rPr>
                <w:color w:val="000000" w:themeColor="text1"/>
                <w:szCs w:val="28"/>
              </w:rPr>
              <w:t>1.</w:t>
            </w:r>
            <w:r>
              <w:rPr>
                <w:color w:val="000000" w:themeColor="text1"/>
                <w:szCs w:val="28"/>
              </w:rPr>
              <w:t>3.7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4D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Зона объектов религиозного назн</w:t>
            </w:r>
            <w:r w:rsidRPr="00322C04">
              <w:rPr>
                <w:color w:val="000000" w:themeColor="text1"/>
                <w:szCs w:val="28"/>
              </w:rPr>
              <w:t>а</w:t>
            </w:r>
            <w:r w:rsidRPr="00322C04">
              <w:rPr>
                <w:color w:val="000000" w:themeColor="text1"/>
                <w:szCs w:val="28"/>
              </w:rPr>
              <w:t>чения</w:t>
            </w:r>
          </w:p>
        </w:tc>
        <w:tc>
          <w:tcPr>
            <w:tcW w:w="1559" w:type="dxa"/>
          </w:tcPr>
          <w:p w14:paraId="696DC34E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  <w:highlight w:val="yellow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4F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  <w:highlight w:val="red"/>
              </w:rPr>
            </w:pPr>
            <w:r w:rsidRPr="00322C04">
              <w:rPr>
                <w:color w:val="000000" w:themeColor="text1"/>
                <w:szCs w:val="28"/>
              </w:rPr>
              <w:t>–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50" w14:textId="77777777" w:rsidR="00B54A2E" w:rsidRPr="00852FF9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852FF9">
              <w:rPr>
                <w:color w:val="000000" w:themeColor="text1"/>
                <w:szCs w:val="28"/>
              </w:rPr>
              <w:t>2,56</w:t>
            </w:r>
          </w:p>
          <w:p w14:paraId="696DC351" w14:textId="77777777" w:rsidR="00B54A2E" w:rsidRPr="00F606AD" w:rsidRDefault="00B54A2E" w:rsidP="00C10214">
            <w:pPr>
              <w:ind w:firstLine="0"/>
              <w:jc w:val="center"/>
              <w:rPr>
                <w:color w:val="FF0000"/>
                <w:szCs w:val="28"/>
                <w:highlight w:val="red"/>
              </w:rPr>
            </w:pPr>
          </w:p>
        </w:tc>
      </w:tr>
      <w:tr w:rsidR="00B54A2E" w:rsidRPr="00F606AD" w14:paraId="696DC358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53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1.4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54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Производственные зоны, в том чи</w:t>
            </w:r>
            <w:r w:rsidRPr="00322C04">
              <w:rPr>
                <w:color w:val="000000" w:themeColor="text1"/>
                <w:szCs w:val="28"/>
              </w:rPr>
              <w:t>с</w:t>
            </w:r>
            <w:r w:rsidRPr="00322C04">
              <w:rPr>
                <w:color w:val="000000" w:themeColor="text1"/>
                <w:szCs w:val="28"/>
              </w:rPr>
              <w:t>ле:</w:t>
            </w:r>
          </w:p>
        </w:tc>
        <w:tc>
          <w:tcPr>
            <w:tcW w:w="1559" w:type="dxa"/>
          </w:tcPr>
          <w:p w14:paraId="696DC355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56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  <w:highlight w:val="red"/>
              </w:rPr>
            </w:pPr>
            <w:r w:rsidRPr="000E0D4A">
              <w:rPr>
                <w:color w:val="000000" w:themeColor="text1"/>
                <w:szCs w:val="28"/>
              </w:rPr>
              <w:t>35,23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57" w14:textId="77777777" w:rsidR="00B54A2E" w:rsidRPr="00852FF9" w:rsidRDefault="00B54A2E" w:rsidP="00C10214">
            <w:pPr>
              <w:ind w:firstLine="0"/>
              <w:jc w:val="center"/>
            </w:pPr>
            <w:r w:rsidRPr="00DA4D75">
              <w:t>29,39</w:t>
            </w:r>
          </w:p>
        </w:tc>
      </w:tr>
      <w:tr w:rsidR="00B54A2E" w:rsidRPr="00F606AD" w14:paraId="696DC35E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59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1.4.1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5A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Зона коммунальных и складских объектов</w:t>
            </w:r>
          </w:p>
        </w:tc>
        <w:tc>
          <w:tcPr>
            <w:tcW w:w="1559" w:type="dxa"/>
            <w:hideMark/>
          </w:tcPr>
          <w:p w14:paraId="696DC35B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5C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  <w:highlight w:val="red"/>
              </w:rPr>
            </w:pPr>
            <w:r w:rsidRPr="00322C04">
              <w:rPr>
                <w:color w:val="000000" w:themeColor="text1"/>
                <w:szCs w:val="28"/>
              </w:rPr>
              <w:t>24,86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5D" w14:textId="77777777" w:rsidR="00B54A2E" w:rsidRPr="00DD5BAB" w:rsidRDefault="00B54A2E" w:rsidP="00C10214">
            <w:pPr>
              <w:ind w:firstLine="0"/>
              <w:jc w:val="center"/>
            </w:pPr>
            <w:r w:rsidRPr="00DA4D75">
              <w:t>18,99</w:t>
            </w:r>
          </w:p>
        </w:tc>
      </w:tr>
      <w:tr w:rsidR="00B54A2E" w:rsidRPr="00F606AD" w14:paraId="696DC364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5F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1.4.2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60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Зона объектов инженерной инфр</w:t>
            </w:r>
            <w:r w:rsidRPr="00322C04">
              <w:rPr>
                <w:color w:val="000000" w:themeColor="text1"/>
                <w:szCs w:val="28"/>
              </w:rPr>
              <w:t>а</w:t>
            </w:r>
            <w:r w:rsidRPr="00322C04">
              <w:rPr>
                <w:color w:val="000000" w:themeColor="text1"/>
                <w:szCs w:val="28"/>
              </w:rPr>
              <w:t>структуры</w:t>
            </w:r>
          </w:p>
        </w:tc>
        <w:tc>
          <w:tcPr>
            <w:tcW w:w="1559" w:type="dxa"/>
          </w:tcPr>
          <w:p w14:paraId="696DC361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62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10,37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63" w14:textId="77777777" w:rsidR="00B54A2E" w:rsidRPr="00DD5BAB" w:rsidRDefault="00B54A2E" w:rsidP="00C10214">
            <w:pPr>
              <w:ind w:firstLine="0"/>
              <w:jc w:val="center"/>
            </w:pPr>
            <w:r w:rsidRPr="00DA4D75">
              <w:t>10,4</w:t>
            </w:r>
          </w:p>
        </w:tc>
      </w:tr>
      <w:tr w:rsidR="00B54A2E" w:rsidRPr="00F606AD" w14:paraId="696DC36A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65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1.5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66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 xml:space="preserve">Зона </w:t>
            </w:r>
            <w:r w:rsidR="003575F1">
              <w:rPr>
                <w:color w:val="000000" w:themeColor="text1"/>
                <w:szCs w:val="28"/>
              </w:rPr>
              <w:t>улично-дорожной сети</w:t>
            </w:r>
          </w:p>
        </w:tc>
        <w:tc>
          <w:tcPr>
            <w:tcW w:w="1559" w:type="dxa"/>
            <w:hideMark/>
          </w:tcPr>
          <w:p w14:paraId="696DC367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68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  <w:highlight w:val="red"/>
              </w:rPr>
            </w:pPr>
            <w:r w:rsidRPr="00322C04">
              <w:rPr>
                <w:color w:val="000000" w:themeColor="text1"/>
                <w:szCs w:val="28"/>
              </w:rPr>
              <w:t>98,87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69" w14:textId="77777777" w:rsidR="00B54A2E" w:rsidRPr="00D61D68" w:rsidRDefault="00D61D68" w:rsidP="00C10214">
            <w:pPr>
              <w:ind w:firstLine="0"/>
              <w:jc w:val="center"/>
              <w:rPr>
                <w:color w:val="000000" w:themeColor="text1"/>
                <w:szCs w:val="28"/>
                <w:highlight w:val="green"/>
              </w:rPr>
            </w:pPr>
            <w:r w:rsidRPr="003575F1">
              <w:rPr>
                <w:color w:val="000000" w:themeColor="text1"/>
                <w:szCs w:val="28"/>
              </w:rPr>
              <w:t>93,98</w:t>
            </w:r>
          </w:p>
        </w:tc>
      </w:tr>
      <w:tr w:rsidR="00B54A2E" w:rsidRPr="00F606AD" w14:paraId="696DC370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6B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1.</w:t>
            </w:r>
            <w:r>
              <w:rPr>
                <w:color w:val="000000" w:themeColor="text1"/>
                <w:szCs w:val="28"/>
              </w:rPr>
              <w:t>6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6C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 xml:space="preserve">Зона транспортно-пересадочных узлов </w:t>
            </w:r>
          </w:p>
        </w:tc>
        <w:tc>
          <w:tcPr>
            <w:tcW w:w="1559" w:type="dxa"/>
            <w:hideMark/>
          </w:tcPr>
          <w:p w14:paraId="696DC36D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6E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  <w:highlight w:val="red"/>
              </w:rPr>
            </w:pPr>
            <w:r w:rsidRPr="00322C04">
              <w:rPr>
                <w:color w:val="000000" w:themeColor="text1"/>
                <w:szCs w:val="28"/>
              </w:rPr>
              <w:t>0,98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6F" w14:textId="77777777" w:rsidR="00B54A2E" w:rsidRPr="00F606AD" w:rsidRDefault="00B54A2E" w:rsidP="00C10214">
            <w:pPr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852FF9">
              <w:rPr>
                <w:color w:val="000000" w:themeColor="text1"/>
                <w:szCs w:val="28"/>
              </w:rPr>
              <w:t>1,66</w:t>
            </w:r>
          </w:p>
        </w:tc>
      </w:tr>
      <w:tr w:rsidR="00B54A2E" w:rsidRPr="00F606AD" w14:paraId="696DC376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71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1.</w:t>
            </w:r>
            <w:r>
              <w:rPr>
                <w:color w:val="000000" w:themeColor="text1"/>
                <w:szCs w:val="28"/>
              </w:rPr>
              <w:t>7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72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Зона стоянок для легковых автом</w:t>
            </w:r>
            <w:r w:rsidRPr="00322C04">
              <w:rPr>
                <w:color w:val="000000" w:themeColor="text1"/>
                <w:szCs w:val="28"/>
              </w:rPr>
              <w:t>о</w:t>
            </w:r>
            <w:r w:rsidRPr="00322C04">
              <w:rPr>
                <w:color w:val="000000" w:themeColor="text1"/>
                <w:szCs w:val="28"/>
              </w:rPr>
              <w:t xml:space="preserve">билей </w:t>
            </w:r>
          </w:p>
        </w:tc>
        <w:tc>
          <w:tcPr>
            <w:tcW w:w="1559" w:type="dxa"/>
            <w:hideMark/>
          </w:tcPr>
          <w:p w14:paraId="696DC373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74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  <w:highlight w:val="red"/>
              </w:rPr>
            </w:pPr>
            <w:r w:rsidRPr="00322C04">
              <w:rPr>
                <w:color w:val="000000" w:themeColor="text1"/>
                <w:szCs w:val="28"/>
              </w:rPr>
              <w:t>4,30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75" w14:textId="77777777" w:rsidR="00B54A2E" w:rsidRPr="00852FF9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t>18,85</w:t>
            </w:r>
          </w:p>
        </w:tc>
      </w:tr>
      <w:tr w:rsidR="00B54A2E" w:rsidRPr="00F606AD" w14:paraId="696DC37C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77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1.</w:t>
            </w:r>
            <w:r>
              <w:rPr>
                <w:color w:val="000000" w:themeColor="text1"/>
                <w:szCs w:val="28"/>
              </w:rPr>
              <w:t>8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78" w14:textId="77777777" w:rsidR="00B54A2E" w:rsidRPr="00322C04" w:rsidRDefault="00B54A2E" w:rsidP="00652E55">
            <w:pPr>
              <w:ind w:left="57" w:right="57" w:firstLine="0"/>
              <w:rPr>
                <w:color w:val="000000" w:themeColor="text1"/>
                <w:szCs w:val="28"/>
              </w:rPr>
            </w:pPr>
            <w:r>
              <w:rPr>
                <w:szCs w:val="24"/>
              </w:rPr>
              <w:t xml:space="preserve">Зона перспективной </w:t>
            </w:r>
            <w:r w:rsidR="003575F1">
              <w:rPr>
                <w:color w:val="000000" w:themeColor="text1"/>
                <w:szCs w:val="28"/>
              </w:rPr>
              <w:t>улично-дорожной сети</w:t>
            </w:r>
          </w:p>
        </w:tc>
        <w:tc>
          <w:tcPr>
            <w:tcW w:w="1559" w:type="dxa"/>
          </w:tcPr>
          <w:p w14:paraId="696DC379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7A" w14:textId="77777777" w:rsidR="00B54A2E" w:rsidRPr="00322C04" w:rsidRDefault="00365671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–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7B" w14:textId="77777777" w:rsidR="00B54A2E" w:rsidRDefault="00B54A2E" w:rsidP="00C10214">
            <w:pPr>
              <w:ind w:firstLine="0"/>
              <w:jc w:val="center"/>
            </w:pPr>
            <w:r>
              <w:t>3,1</w:t>
            </w:r>
          </w:p>
        </w:tc>
      </w:tr>
      <w:tr w:rsidR="00B54A2E" w:rsidRPr="00F606AD" w14:paraId="696DC382" w14:textId="77777777" w:rsidTr="008513C9">
        <w:trPr>
          <w:cantSplit/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7D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lastRenderedPageBreak/>
              <w:t>1.9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7E" w14:textId="77777777" w:rsidR="00B54A2E" w:rsidRPr="00322C04" w:rsidRDefault="00B54A2E" w:rsidP="0060771F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Зоны сельскохозяйственного и</w:t>
            </w:r>
            <w:r w:rsidRPr="00322C04">
              <w:rPr>
                <w:color w:val="000000" w:themeColor="text1"/>
                <w:szCs w:val="28"/>
              </w:rPr>
              <w:t>с</w:t>
            </w:r>
            <w:r w:rsidRPr="00322C04">
              <w:rPr>
                <w:color w:val="000000" w:themeColor="text1"/>
                <w:szCs w:val="28"/>
              </w:rPr>
              <w:t>пользования, в том числе:</w:t>
            </w:r>
          </w:p>
        </w:tc>
        <w:tc>
          <w:tcPr>
            <w:tcW w:w="1559" w:type="dxa"/>
          </w:tcPr>
          <w:p w14:paraId="696DC37F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80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0,61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81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–</w:t>
            </w:r>
          </w:p>
        </w:tc>
      </w:tr>
      <w:tr w:rsidR="00B54A2E" w:rsidRPr="00F606AD" w14:paraId="696DC388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83" w14:textId="77777777" w:rsidR="00B54A2E" w:rsidRPr="00322C04" w:rsidRDefault="00B54A2E" w:rsidP="00735759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1.</w:t>
            </w:r>
            <w:r w:rsidR="00735759">
              <w:rPr>
                <w:color w:val="000000" w:themeColor="text1"/>
                <w:szCs w:val="28"/>
              </w:rPr>
              <w:t>9.1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84" w14:textId="77777777" w:rsidR="00B54A2E" w:rsidRPr="00322C04" w:rsidRDefault="00B54A2E" w:rsidP="0060771F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Зона ведения садоводства и огоро</w:t>
            </w:r>
            <w:r w:rsidRPr="00322C04">
              <w:rPr>
                <w:color w:val="000000" w:themeColor="text1"/>
                <w:szCs w:val="28"/>
              </w:rPr>
              <w:t>д</w:t>
            </w:r>
            <w:r w:rsidRPr="00322C04">
              <w:rPr>
                <w:color w:val="000000" w:themeColor="text1"/>
                <w:szCs w:val="28"/>
              </w:rPr>
              <w:t>ничества</w:t>
            </w:r>
          </w:p>
        </w:tc>
        <w:tc>
          <w:tcPr>
            <w:tcW w:w="1559" w:type="dxa"/>
            <w:hideMark/>
          </w:tcPr>
          <w:p w14:paraId="696DC385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86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0,61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87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8209B">
              <w:rPr>
                <w:color w:val="000000" w:themeColor="text1"/>
                <w:szCs w:val="28"/>
              </w:rPr>
              <w:t>–</w:t>
            </w:r>
          </w:p>
        </w:tc>
      </w:tr>
      <w:tr w:rsidR="00B54A2E" w:rsidRPr="00F606AD" w14:paraId="696DC38E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89" w14:textId="77777777" w:rsidR="00B54A2E" w:rsidRPr="00322C04" w:rsidRDefault="00B54A2E" w:rsidP="00735759">
            <w:pPr>
              <w:ind w:firstLine="0"/>
              <w:jc w:val="center"/>
              <w:rPr>
                <w:color w:val="000000" w:themeColor="text1"/>
                <w:szCs w:val="28"/>
                <w:highlight w:val="yellow"/>
              </w:rPr>
            </w:pPr>
            <w:r w:rsidRPr="00322C04">
              <w:rPr>
                <w:color w:val="000000" w:themeColor="text1"/>
                <w:szCs w:val="28"/>
              </w:rPr>
              <w:t>1.</w:t>
            </w:r>
            <w:r>
              <w:rPr>
                <w:color w:val="000000" w:themeColor="text1"/>
                <w:szCs w:val="28"/>
              </w:rPr>
              <w:t>1</w:t>
            </w:r>
            <w:r w:rsidR="00735759">
              <w:rPr>
                <w:color w:val="000000" w:themeColor="text1"/>
                <w:szCs w:val="28"/>
              </w:rPr>
              <w:t>0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8A" w14:textId="77777777" w:rsidR="00B54A2E" w:rsidRPr="00322C04" w:rsidRDefault="00B54A2E" w:rsidP="0060771F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22C04">
              <w:rPr>
                <w:color w:val="000000" w:themeColor="text1"/>
                <w:szCs w:val="28"/>
              </w:rPr>
              <w:t>Прочие территории</w:t>
            </w:r>
          </w:p>
        </w:tc>
        <w:tc>
          <w:tcPr>
            <w:tcW w:w="1559" w:type="dxa"/>
            <w:hideMark/>
          </w:tcPr>
          <w:p w14:paraId="696DC38B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  <w:highlight w:val="yellow"/>
              </w:rPr>
            </w:pPr>
            <w:r w:rsidRPr="00322C04">
              <w:rPr>
                <w:color w:val="000000" w:themeColor="text1"/>
                <w:szCs w:val="28"/>
              </w:rPr>
              <w:t>га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8C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  <w:highlight w:val="red"/>
              </w:rPr>
            </w:pPr>
            <w:r w:rsidRPr="00322C04">
              <w:rPr>
                <w:color w:val="000000" w:themeColor="text1"/>
                <w:szCs w:val="28"/>
              </w:rPr>
              <w:t>53,21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8D" w14:textId="77777777" w:rsidR="00B54A2E" w:rsidRPr="00735759" w:rsidRDefault="00B54A2E" w:rsidP="00735759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8209B">
              <w:rPr>
                <w:color w:val="000000" w:themeColor="text1"/>
                <w:szCs w:val="28"/>
              </w:rPr>
              <w:t>–</w:t>
            </w:r>
          </w:p>
        </w:tc>
      </w:tr>
      <w:tr w:rsidR="00B54A2E" w:rsidRPr="00F606AD" w14:paraId="696DC394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8F" w14:textId="77777777" w:rsidR="00B54A2E" w:rsidRPr="00322C04" w:rsidRDefault="00B54A2E" w:rsidP="00735759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1.1</w:t>
            </w:r>
            <w:r w:rsidR="00735759">
              <w:rPr>
                <w:color w:val="000000" w:themeColor="text1"/>
                <w:szCs w:val="28"/>
              </w:rPr>
              <w:t>1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90" w14:textId="77777777" w:rsidR="00B54A2E" w:rsidRPr="00322C04" w:rsidRDefault="00B54A2E" w:rsidP="0060771F">
            <w:pPr>
              <w:ind w:left="57" w:right="57" w:firstLine="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Границы водных объектов</w:t>
            </w:r>
          </w:p>
        </w:tc>
        <w:tc>
          <w:tcPr>
            <w:tcW w:w="1559" w:type="dxa"/>
          </w:tcPr>
          <w:p w14:paraId="696DC391" w14:textId="77777777" w:rsidR="00B54A2E" w:rsidRPr="00322C04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га 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92" w14:textId="77777777" w:rsidR="00B54A2E" w:rsidRPr="00322C04" w:rsidRDefault="00365671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–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93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0,73</w:t>
            </w:r>
          </w:p>
        </w:tc>
      </w:tr>
      <w:tr w:rsidR="00B54A2E" w:rsidRPr="00F606AD" w14:paraId="696DC396" w14:textId="77777777" w:rsidTr="008513C9">
        <w:trPr>
          <w:jc w:val="center"/>
        </w:trPr>
        <w:tc>
          <w:tcPr>
            <w:tcW w:w="9931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95" w14:textId="77777777" w:rsidR="00B54A2E" w:rsidRPr="00F8209B" w:rsidRDefault="00B54A2E" w:rsidP="00652E55">
            <w:pPr>
              <w:ind w:firstLine="0"/>
              <w:jc w:val="center"/>
              <w:rPr>
                <w:color w:val="000000" w:themeColor="text1"/>
                <w:szCs w:val="28"/>
                <w:highlight w:val="yellow"/>
              </w:rPr>
            </w:pPr>
            <w:r w:rsidRPr="00F8209B">
              <w:rPr>
                <w:color w:val="000000" w:themeColor="text1"/>
                <w:szCs w:val="28"/>
              </w:rPr>
              <w:t>2.</w:t>
            </w:r>
            <w:r w:rsidR="00735759">
              <w:rPr>
                <w:color w:val="000000" w:themeColor="text1"/>
                <w:szCs w:val="28"/>
              </w:rPr>
              <w:t> </w:t>
            </w:r>
            <w:r w:rsidRPr="00F8209B">
              <w:rPr>
                <w:color w:val="000000" w:themeColor="text1"/>
                <w:szCs w:val="28"/>
              </w:rPr>
              <w:t>Население</w:t>
            </w:r>
          </w:p>
        </w:tc>
      </w:tr>
      <w:tr w:rsidR="00B54A2E" w:rsidRPr="00F606AD" w14:paraId="696DC39D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97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8209B">
              <w:rPr>
                <w:color w:val="000000" w:themeColor="text1"/>
                <w:szCs w:val="28"/>
              </w:rPr>
              <w:t>2.1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98" w14:textId="77777777" w:rsidR="00B54A2E" w:rsidRPr="00F8209B" w:rsidRDefault="00B54A2E" w:rsidP="0060771F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F8209B">
              <w:rPr>
                <w:color w:val="000000" w:themeColor="text1"/>
                <w:szCs w:val="28"/>
              </w:rPr>
              <w:t>Численность населения, в том чи</w:t>
            </w:r>
            <w:r w:rsidRPr="00F8209B">
              <w:rPr>
                <w:color w:val="000000" w:themeColor="text1"/>
                <w:szCs w:val="28"/>
              </w:rPr>
              <w:t>с</w:t>
            </w:r>
            <w:r w:rsidRPr="00F8209B">
              <w:rPr>
                <w:color w:val="000000" w:themeColor="text1"/>
                <w:szCs w:val="28"/>
              </w:rPr>
              <w:t>ле:</w:t>
            </w:r>
          </w:p>
        </w:tc>
        <w:tc>
          <w:tcPr>
            <w:tcW w:w="1559" w:type="dxa"/>
            <w:hideMark/>
          </w:tcPr>
          <w:p w14:paraId="696DC399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8209B">
              <w:rPr>
                <w:color w:val="000000" w:themeColor="text1"/>
                <w:szCs w:val="28"/>
              </w:rPr>
              <w:t xml:space="preserve">тыс. </w:t>
            </w:r>
          </w:p>
          <w:p w14:paraId="696DC39A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8209B">
              <w:rPr>
                <w:color w:val="000000" w:themeColor="text1"/>
                <w:szCs w:val="28"/>
              </w:rPr>
              <w:t>человек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9B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73,55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9C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85,20</w:t>
            </w:r>
          </w:p>
        </w:tc>
      </w:tr>
      <w:tr w:rsidR="00B54A2E" w:rsidRPr="00F606AD" w14:paraId="696DC3A4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9E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8209B">
              <w:rPr>
                <w:color w:val="000000" w:themeColor="text1"/>
                <w:szCs w:val="28"/>
              </w:rPr>
              <w:t>2.1.1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9F" w14:textId="77777777" w:rsidR="00B54A2E" w:rsidRPr="00F8209B" w:rsidRDefault="00B54A2E" w:rsidP="0060771F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F8209B">
              <w:rPr>
                <w:color w:val="000000" w:themeColor="text1"/>
                <w:szCs w:val="28"/>
              </w:rPr>
              <w:t>Население малоэтажной застройки</w:t>
            </w:r>
          </w:p>
        </w:tc>
        <w:tc>
          <w:tcPr>
            <w:tcW w:w="1559" w:type="dxa"/>
            <w:hideMark/>
          </w:tcPr>
          <w:p w14:paraId="696DC3A0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8209B">
              <w:rPr>
                <w:color w:val="000000" w:themeColor="text1"/>
                <w:szCs w:val="28"/>
              </w:rPr>
              <w:t xml:space="preserve">тыс. </w:t>
            </w:r>
          </w:p>
          <w:p w14:paraId="696DC3A1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8209B">
              <w:rPr>
                <w:color w:val="000000" w:themeColor="text1"/>
                <w:szCs w:val="28"/>
              </w:rPr>
              <w:t>человек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A2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8209B">
              <w:rPr>
                <w:color w:val="000000" w:themeColor="text1"/>
                <w:szCs w:val="28"/>
              </w:rPr>
              <w:t>–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A3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</w:p>
        </w:tc>
      </w:tr>
      <w:tr w:rsidR="00B54A2E" w:rsidRPr="00F606AD" w14:paraId="696DC3AB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A5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8209B">
              <w:rPr>
                <w:color w:val="000000" w:themeColor="text1"/>
                <w:szCs w:val="28"/>
              </w:rPr>
              <w:t>2.1.2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A6" w14:textId="77777777" w:rsidR="00B54A2E" w:rsidRPr="00F8209B" w:rsidRDefault="00B54A2E" w:rsidP="0060771F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F8209B">
              <w:rPr>
                <w:color w:val="000000" w:themeColor="text1"/>
                <w:szCs w:val="28"/>
              </w:rPr>
              <w:t>Население средне- и многоэтажной застройки</w:t>
            </w:r>
          </w:p>
        </w:tc>
        <w:tc>
          <w:tcPr>
            <w:tcW w:w="1559" w:type="dxa"/>
            <w:hideMark/>
          </w:tcPr>
          <w:p w14:paraId="696DC3A7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8209B">
              <w:rPr>
                <w:color w:val="000000" w:themeColor="text1"/>
                <w:szCs w:val="28"/>
              </w:rPr>
              <w:t xml:space="preserve">тыс. </w:t>
            </w:r>
          </w:p>
          <w:p w14:paraId="696DC3A8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8209B">
              <w:rPr>
                <w:color w:val="000000" w:themeColor="text1"/>
                <w:szCs w:val="28"/>
              </w:rPr>
              <w:t>человек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A9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73,55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AA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85,20</w:t>
            </w:r>
          </w:p>
        </w:tc>
      </w:tr>
      <w:tr w:rsidR="00B54A2E" w:rsidRPr="00F606AD" w14:paraId="696DC3B1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AC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2.2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AD" w14:textId="77777777" w:rsidR="00B54A2E" w:rsidRPr="00F8209B" w:rsidRDefault="00B54A2E" w:rsidP="0060771F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AD62AF">
              <w:rPr>
                <w:szCs w:val="24"/>
              </w:rPr>
              <w:t>Жилищный фонд общей площади</w:t>
            </w:r>
          </w:p>
        </w:tc>
        <w:tc>
          <w:tcPr>
            <w:tcW w:w="1559" w:type="dxa"/>
          </w:tcPr>
          <w:p w14:paraId="696DC3AE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8209B">
              <w:rPr>
                <w:color w:val="000000" w:themeColor="text1"/>
                <w:szCs w:val="28"/>
              </w:rPr>
              <w:t>тыс. кв. м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AF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8209B">
              <w:rPr>
                <w:color w:val="000000" w:themeColor="text1"/>
                <w:szCs w:val="28"/>
              </w:rPr>
              <w:t>16</w:t>
            </w:r>
            <w:r>
              <w:rPr>
                <w:color w:val="000000" w:themeColor="text1"/>
                <w:szCs w:val="28"/>
              </w:rPr>
              <w:t>80,8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B0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2030,4</w:t>
            </w:r>
          </w:p>
        </w:tc>
      </w:tr>
      <w:tr w:rsidR="00B54A2E" w:rsidRPr="00F606AD" w14:paraId="696DC3B8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B2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8209B">
              <w:rPr>
                <w:color w:val="000000" w:themeColor="text1"/>
                <w:szCs w:val="28"/>
              </w:rPr>
              <w:t>2.3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B3" w14:textId="77777777" w:rsidR="00B54A2E" w:rsidRPr="00F8209B" w:rsidRDefault="00B54A2E" w:rsidP="0060771F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F8209B">
              <w:rPr>
                <w:snapToGrid w:val="0"/>
                <w:color w:val="000000" w:themeColor="text1"/>
                <w:szCs w:val="28"/>
              </w:rPr>
              <w:t>Показатель средней жилищной</w:t>
            </w:r>
            <w:r w:rsidR="00735759">
              <w:rPr>
                <w:snapToGrid w:val="0"/>
                <w:color w:val="000000" w:themeColor="text1"/>
                <w:szCs w:val="28"/>
              </w:rPr>
              <w:t xml:space="preserve"> </w:t>
            </w:r>
            <w:r w:rsidRPr="00F8209B">
              <w:rPr>
                <w:snapToGrid w:val="0"/>
                <w:color w:val="000000" w:themeColor="text1"/>
                <w:szCs w:val="28"/>
              </w:rPr>
              <w:t>обеспеченности</w:t>
            </w:r>
          </w:p>
        </w:tc>
        <w:tc>
          <w:tcPr>
            <w:tcW w:w="1559" w:type="dxa"/>
          </w:tcPr>
          <w:p w14:paraId="696DC3B4" w14:textId="77777777" w:rsidR="00B54A2E" w:rsidRPr="00AD62AF" w:rsidRDefault="00B54A2E" w:rsidP="00C10214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кв. м/</w:t>
            </w:r>
          </w:p>
          <w:p w14:paraId="696DC3B5" w14:textId="77777777" w:rsidR="00B54A2E" w:rsidRPr="00AD62AF" w:rsidRDefault="00B54A2E" w:rsidP="00C10214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человека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B6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2,17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B7" w14:textId="77777777" w:rsidR="00B54A2E" w:rsidRPr="00F8209B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24,0</w:t>
            </w:r>
          </w:p>
        </w:tc>
      </w:tr>
      <w:tr w:rsidR="00B54A2E" w:rsidRPr="00F606AD" w14:paraId="696DC3BA" w14:textId="77777777" w:rsidTr="008513C9">
        <w:trPr>
          <w:jc w:val="center"/>
        </w:trPr>
        <w:tc>
          <w:tcPr>
            <w:tcW w:w="9931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B9" w14:textId="77777777" w:rsidR="00B54A2E" w:rsidRPr="00341540" w:rsidRDefault="00B54A2E" w:rsidP="00652E5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41540">
              <w:rPr>
                <w:color w:val="000000" w:themeColor="text1"/>
                <w:szCs w:val="24"/>
              </w:rPr>
              <w:t>3. Планируемые объекты капитального строительства</w:t>
            </w:r>
          </w:p>
        </w:tc>
      </w:tr>
      <w:tr w:rsidR="00B54A2E" w:rsidRPr="00F606AD" w14:paraId="696DC3C0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BB" w14:textId="77777777" w:rsidR="00B54A2E" w:rsidRPr="00AD62AF" w:rsidRDefault="00B54A2E" w:rsidP="00C10214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3.1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BC" w14:textId="77777777" w:rsidR="00B54A2E" w:rsidRPr="00AD62AF" w:rsidRDefault="00B54A2E" w:rsidP="0060771F">
            <w:pPr>
              <w:ind w:left="57" w:right="57" w:firstLine="0"/>
              <w:rPr>
                <w:szCs w:val="24"/>
              </w:rPr>
            </w:pPr>
            <w:r w:rsidRPr="00AD62AF">
              <w:rPr>
                <w:szCs w:val="24"/>
              </w:rPr>
              <w:t>Дошкольные образовательные о</w:t>
            </w:r>
            <w:r w:rsidRPr="00AD62AF">
              <w:rPr>
                <w:szCs w:val="24"/>
              </w:rPr>
              <w:t>р</w:t>
            </w:r>
            <w:r w:rsidRPr="00AD62AF">
              <w:rPr>
                <w:szCs w:val="24"/>
              </w:rPr>
              <w:t>ганизации (детские сады)</w:t>
            </w:r>
          </w:p>
        </w:tc>
        <w:tc>
          <w:tcPr>
            <w:tcW w:w="1559" w:type="dxa"/>
          </w:tcPr>
          <w:p w14:paraId="696DC3BD" w14:textId="77777777" w:rsidR="00B54A2E" w:rsidRPr="00BF743C" w:rsidRDefault="00B54A2E" w:rsidP="00C10214">
            <w:pPr>
              <w:ind w:firstLine="0"/>
              <w:jc w:val="center"/>
              <w:rPr>
                <w:szCs w:val="24"/>
              </w:rPr>
            </w:pPr>
            <w:r w:rsidRPr="00BF743C">
              <w:rPr>
                <w:szCs w:val="24"/>
              </w:rPr>
              <w:t>мест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BE" w14:textId="77777777" w:rsidR="00B54A2E" w:rsidRPr="00F606AD" w:rsidRDefault="00B54A2E" w:rsidP="00C10214">
            <w:pPr>
              <w:ind w:firstLine="0"/>
              <w:jc w:val="center"/>
              <w:rPr>
                <w:color w:val="FF0000"/>
                <w:szCs w:val="28"/>
              </w:rPr>
            </w:pPr>
            <w:r>
              <w:rPr>
                <w:color w:val="000000" w:themeColor="text1"/>
                <w:szCs w:val="28"/>
              </w:rPr>
              <w:t>3585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BF" w14:textId="77777777" w:rsidR="00B54A2E" w:rsidRPr="00341540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4315</w:t>
            </w:r>
          </w:p>
        </w:tc>
      </w:tr>
      <w:tr w:rsidR="00B54A2E" w:rsidRPr="00F606AD" w14:paraId="696DC3C6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C1" w14:textId="77777777" w:rsidR="00B54A2E" w:rsidRPr="00AD62AF" w:rsidRDefault="00B54A2E" w:rsidP="00C10214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3.2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C2" w14:textId="77777777" w:rsidR="00B54A2E" w:rsidRPr="00AD62AF" w:rsidRDefault="00B54A2E" w:rsidP="0060771F">
            <w:pPr>
              <w:ind w:left="57" w:right="57" w:firstLine="0"/>
              <w:rPr>
                <w:szCs w:val="24"/>
              </w:rPr>
            </w:pPr>
            <w:r w:rsidRPr="00AD62AF">
              <w:rPr>
                <w:szCs w:val="24"/>
              </w:rPr>
              <w:t>Общеобразовательные организации (общеобразовательные школы)</w:t>
            </w:r>
          </w:p>
        </w:tc>
        <w:tc>
          <w:tcPr>
            <w:tcW w:w="1559" w:type="dxa"/>
          </w:tcPr>
          <w:p w14:paraId="696DC3C3" w14:textId="77777777" w:rsidR="00B54A2E" w:rsidRPr="00BF743C" w:rsidRDefault="00B54A2E" w:rsidP="00C10214">
            <w:pPr>
              <w:ind w:firstLine="0"/>
              <w:jc w:val="center"/>
              <w:rPr>
                <w:szCs w:val="24"/>
              </w:rPr>
            </w:pPr>
            <w:r w:rsidRPr="00BF743C">
              <w:rPr>
                <w:szCs w:val="24"/>
              </w:rPr>
              <w:t>мест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C4" w14:textId="77777777" w:rsidR="00B54A2E" w:rsidRPr="00341540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5875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C5" w14:textId="77777777" w:rsidR="00B54A2E" w:rsidRPr="00341540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7975</w:t>
            </w:r>
          </w:p>
        </w:tc>
      </w:tr>
      <w:tr w:rsidR="00B54A2E" w:rsidRPr="00F606AD" w14:paraId="696DC3CC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C7" w14:textId="77777777" w:rsidR="00B54A2E" w:rsidRPr="00E258FF" w:rsidRDefault="00B54A2E" w:rsidP="00C10214">
            <w:pPr>
              <w:ind w:firstLine="0"/>
              <w:jc w:val="center"/>
              <w:rPr>
                <w:szCs w:val="28"/>
              </w:rPr>
            </w:pPr>
            <w:r w:rsidRPr="00E258FF">
              <w:rPr>
                <w:szCs w:val="28"/>
              </w:rPr>
              <w:t>3.3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C8" w14:textId="77777777" w:rsidR="00B54A2E" w:rsidRPr="00E258FF" w:rsidRDefault="00B54A2E" w:rsidP="0060771F">
            <w:pPr>
              <w:ind w:left="57" w:firstLine="0"/>
              <w:rPr>
                <w:szCs w:val="24"/>
              </w:rPr>
            </w:pPr>
            <w:r w:rsidRPr="00E258FF">
              <w:rPr>
                <w:szCs w:val="24"/>
              </w:rPr>
              <w:t>Поликлиники</w:t>
            </w:r>
          </w:p>
        </w:tc>
        <w:tc>
          <w:tcPr>
            <w:tcW w:w="1559" w:type="dxa"/>
          </w:tcPr>
          <w:p w14:paraId="696DC3C9" w14:textId="77777777" w:rsidR="00B54A2E" w:rsidRPr="00E258FF" w:rsidRDefault="00B54A2E" w:rsidP="00C10214">
            <w:pPr>
              <w:ind w:firstLine="0"/>
              <w:jc w:val="center"/>
              <w:rPr>
                <w:szCs w:val="24"/>
              </w:rPr>
            </w:pPr>
            <w:r w:rsidRPr="00E258FF">
              <w:rPr>
                <w:szCs w:val="24"/>
              </w:rPr>
              <w:t>посещений в смену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CA" w14:textId="77777777" w:rsidR="00B54A2E" w:rsidRPr="00341540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CB" w14:textId="77777777" w:rsidR="00B54A2E" w:rsidRPr="00341540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41540">
              <w:rPr>
                <w:color w:val="000000" w:themeColor="text1"/>
                <w:szCs w:val="28"/>
              </w:rPr>
              <w:t>1750</w:t>
            </w:r>
          </w:p>
        </w:tc>
      </w:tr>
      <w:tr w:rsidR="00B54A2E" w:rsidRPr="00F606AD" w14:paraId="696DC3D2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CD" w14:textId="77777777" w:rsidR="00B54A2E" w:rsidRPr="00341540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3.4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CE" w14:textId="77777777" w:rsidR="00B54A2E" w:rsidRPr="00341540" w:rsidRDefault="00B54A2E" w:rsidP="0060771F">
            <w:pPr>
              <w:ind w:left="57" w:firstLine="0"/>
              <w:rPr>
                <w:color w:val="000000" w:themeColor="text1"/>
                <w:szCs w:val="28"/>
              </w:rPr>
            </w:pPr>
            <w:r w:rsidRPr="00341540">
              <w:rPr>
                <w:color w:val="000000" w:themeColor="text1"/>
                <w:szCs w:val="28"/>
              </w:rPr>
              <w:t>Опорные пункты охраны порядка</w:t>
            </w:r>
          </w:p>
        </w:tc>
        <w:tc>
          <w:tcPr>
            <w:tcW w:w="1559" w:type="dxa"/>
          </w:tcPr>
          <w:p w14:paraId="696DC3CF" w14:textId="77777777" w:rsidR="00B54A2E" w:rsidRPr="00341540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41540">
              <w:rPr>
                <w:color w:val="000000" w:themeColor="text1"/>
                <w:szCs w:val="28"/>
              </w:rPr>
              <w:t>объект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D0" w14:textId="77777777" w:rsidR="00B54A2E" w:rsidRPr="00341540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41540">
              <w:rPr>
                <w:color w:val="000000" w:themeColor="text1"/>
                <w:szCs w:val="28"/>
              </w:rPr>
              <w:t>4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D1" w14:textId="77777777" w:rsidR="00B54A2E" w:rsidRPr="00341540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41540">
              <w:rPr>
                <w:color w:val="000000" w:themeColor="text1"/>
                <w:szCs w:val="28"/>
              </w:rPr>
              <w:t>5</w:t>
            </w:r>
          </w:p>
        </w:tc>
      </w:tr>
      <w:tr w:rsidR="00B54A2E" w:rsidRPr="00F606AD" w14:paraId="696DC3D8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D3" w14:textId="77777777" w:rsidR="00B54A2E" w:rsidRPr="00341540" w:rsidRDefault="00735759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3.5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D4" w14:textId="77777777" w:rsidR="00B54A2E" w:rsidRPr="00341540" w:rsidRDefault="00B54A2E" w:rsidP="0060771F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341540">
              <w:rPr>
                <w:color w:val="000000" w:themeColor="text1"/>
                <w:szCs w:val="28"/>
              </w:rPr>
              <w:t>Физкультурно-спортивные залы, помещения</w:t>
            </w:r>
          </w:p>
        </w:tc>
        <w:tc>
          <w:tcPr>
            <w:tcW w:w="1559" w:type="dxa"/>
          </w:tcPr>
          <w:p w14:paraId="696DC3D5" w14:textId="77777777" w:rsidR="00B54A2E" w:rsidRPr="00341540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41540">
              <w:rPr>
                <w:color w:val="000000" w:themeColor="text1"/>
                <w:szCs w:val="28"/>
              </w:rPr>
              <w:t>кв. м пола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D6" w14:textId="77777777" w:rsidR="00B54A2E" w:rsidRPr="00341540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41540">
              <w:rPr>
                <w:color w:val="000000" w:themeColor="text1"/>
                <w:szCs w:val="28"/>
              </w:rPr>
              <w:t>3200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6DC3D7" w14:textId="77777777" w:rsidR="00B54A2E" w:rsidRPr="00341540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341540">
              <w:rPr>
                <w:color w:val="000000" w:themeColor="text1"/>
                <w:szCs w:val="28"/>
              </w:rPr>
              <w:t>5976</w:t>
            </w:r>
          </w:p>
        </w:tc>
      </w:tr>
      <w:tr w:rsidR="00B54A2E" w:rsidRPr="00F606AD" w14:paraId="696DC3DA" w14:textId="77777777" w:rsidTr="008513C9">
        <w:trPr>
          <w:jc w:val="center"/>
        </w:trPr>
        <w:tc>
          <w:tcPr>
            <w:tcW w:w="9931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D9" w14:textId="77777777" w:rsidR="00B54A2E" w:rsidRPr="00F606AD" w:rsidRDefault="00B54A2E" w:rsidP="00652E55">
            <w:pPr>
              <w:ind w:firstLine="0"/>
              <w:jc w:val="center"/>
              <w:rPr>
                <w:color w:val="FF0000"/>
                <w:szCs w:val="28"/>
              </w:rPr>
            </w:pPr>
            <w:r w:rsidRPr="00CD6DF2">
              <w:rPr>
                <w:szCs w:val="24"/>
              </w:rPr>
              <w:t>4. Транспортная инфраструктура</w:t>
            </w:r>
          </w:p>
        </w:tc>
      </w:tr>
      <w:tr w:rsidR="00B54A2E" w:rsidRPr="00F606AD" w14:paraId="696DC3E0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DB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4.1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DC" w14:textId="77777777" w:rsidR="00B54A2E" w:rsidRPr="00E0653A" w:rsidRDefault="00B54A2E" w:rsidP="0060771F">
            <w:pPr>
              <w:ind w:left="57" w:right="57" w:firstLine="0"/>
              <w:rPr>
                <w:color w:val="000000" w:themeColor="text1"/>
                <w:szCs w:val="24"/>
              </w:rPr>
            </w:pPr>
            <w:r w:rsidRPr="00E0653A">
              <w:rPr>
                <w:color w:val="000000" w:themeColor="text1"/>
                <w:szCs w:val="24"/>
              </w:rPr>
              <w:t>Протяженность улично-дорожной сети, в том числе:</w:t>
            </w:r>
          </w:p>
        </w:tc>
        <w:tc>
          <w:tcPr>
            <w:tcW w:w="1559" w:type="dxa"/>
          </w:tcPr>
          <w:p w14:paraId="696DC3DD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E0653A">
              <w:rPr>
                <w:color w:val="000000" w:themeColor="text1"/>
                <w:szCs w:val="24"/>
              </w:rPr>
              <w:t>км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DE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5,72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DF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26,58</w:t>
            </w:r>
          </w:p>
        </w:tc>
      </w:tr>
      <w:tr w:rsidR="00B54A2E" w:rsidRPr="00F606AD" w14:paraId="696DC3E6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E1" w14:textId="77777777" w:rsidR="00B54A2E" w:rsidRPr="00E0653A" w:rsidRDefault="00B54A2E" w:rsidP="00AA75EB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4.</w:t>
            </w:r>
            <w:r w:rsidR="00AA75EB">
              <w:rPr>
                <w:color w:val="000000" w:themeColor="text1"/>
                <w:szCs w:val="28"/>
              </w:rPr>
              <w:t>1.1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E2" w14:textId="77777777" w:rsidR="00B54A2E" w:rsidRPr="00E0653A" w:rsidRDefault="00B54A2E" w:rsidP="0060771F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Протяженность магистральных улиц</w:t>
            </w:r>
          </w:p>
        </w:tc>
        <w:tc>
          <w:tcPr>
            <w:tcW w:w="1559" w:type="dxa"/>
          </w:tcPr>
          <w:p w14:paraId="696DC3E3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км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E4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3,75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E5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14,00</w:t>
            </w:r>
          </w:p>
        </w:tc>
      </w:tr>
      <w:tr w:rsidR="00B54A2E" w:rsidRPr="00F606AD" w14:paraId="696DC3EC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E7" w14:textId="77777777" w:rsidR="00B54A2E" w:rsidRPr="00E0653A" w:rsidRDefault="00B54A2E" w:rsidP="00AA75EB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4.</w:t>
            </w:r>
            <w:r w:rsidR="00AA75EB"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E8" w14:textId="77777777" w:rsidR="00B54A2E" w:rsidRPr="00E0653A" w:rsidRDefault="00B54A2E" w:rsidP="0060771F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 xml:space="preserve">Плотность </w:t>
            </w:r>
            <w:r w:rsidR="003575F1">
              <w:rPr>
                <w:color w:val="000000" w:themeColor="text1"/>
                <w:szCs w:val="28"/>
              </w:rPr>
              <w:t>улично-дорожной сети</w:t>
            </w:r>
          </w:p>
        </w:tc>
        <w:tc>
          <w:tcPr>
            <w:tcW w:w="1559" w:type="dxa"/>
          </w:tcPr>
          <w:p w14:paraId="696DC3E9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км/кв. км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EA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1,2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EB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5,5</w:t>
            </w:r>
          </w:p>
        </w:tc>
      </w:tr>
      <w:tr w:rsidR="00B54A2E" w:rsidRPr="00F606AD" w14:paraId="696DC3F2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ED" w14:textId="77777777" w:rsidR="00B54A2E" w:rsidRPr="00E0653A" w:rsidRDefault="00B54A2E" w:rsidP="00AA75EB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4.</w:t>
            </w:r>
            <w:r w:rsidR="00AA75EB">
              <w:rPr>
                <w:color w:val="000000" w:themeColor="text1"/>
                <w:szCs w:val="28"/>
              </w:rPr>
              <w:t>2</w:t>
            </w:r>
            <w:r>
              <w:rPr>
                <w:color w:val="000000" w:themeColor="text1"/>
                <w:szCs w:val="28"/>
              </w:rPr>
              <w:t>.1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EE" w14:textId="77777777" w:rsidR="00B54A2E" w:rsidRPr="00E0653A" w:rsidRDefault="00B54A2E" w:rsidP="0060771F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Плотность магистральной сети</w:t>
            </w:r>
          </w:p>
        </w:tc>
        <w:tc>
          <w:tcPr>
            <w:tcW w:w="1559" w:type="dxa"/>
          </w:tcPr>
          <w:p w14:paraId="696DC3EF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км/кв. км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F0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0,8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F1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2,9</w:t>
            </w:r>
          </w:p>
        </w:tc>
      </w:tr>
      <w:tr w:rsidR="00B54A2E" w:rsidRPr="00F606AD" w14:paraId="696DC3F8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F3" w14:textId="77777777" w:rsidR="00B54A2E" w:rsidRPr="00E0653A" w:rsidRDefault="00B54A2E" w:rsidP="00AA75EB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4.</w:t>
            </w:r>
            <w:r w:rsidR="00AA75EB">
              <w:rPr>
                <w:color w:val="000000" w:themeColor="text1"/>
                <w:szCs w:val="28"/>
              </w:rPr>
              <w:t>3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F4" w14:textId="77777777" w:rsidR="00B54A2E" w:rsidRPr="00E0653A" w:rsidRDefault="00B54A2E" w:rsidP="0060771F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Протяженность линий обществе</w:t>
            </w:r>
            <w:r w:rsidRPr="00E0653A">
              <w:rPr>
                <w:color w:val="000000" w:themeColor="text1"/>
                <w:szCs w:val="28"/>
              </w:rPr>
              <w:t>н</w:t>
            </w:r>
            <w:r w:rsidRPr="00E0653A">
              <w:rPr>
                <w:color w:val="000000" w:themeColor="text1"/>
                <w:szCs w:val="28"/>
              </w:rPr>
              <w:t>ного транспорта, в том числе:</w:t>
            </w:r>
          </w:p>
        </w:tc>
        <w:tc>
          <w:tcPr>
            <w:tcW w:w="1559" w:type="dxa"/>
          </w:tcPr>
          <w:p w14:paraId="696DC3F5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км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F6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18,99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F7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42,07</w:t>
            </w:r>
          </w:p>
        </w:tc>
      </w:tr>
      <w:tr w:rsidR="00B54A2E" w:rsidRPr="00F606AD" w14:paraId="696DC3FE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F9" w14:textId="77777777" w:rsidR="00B54A2E" w:rsidRPr="00E258FF" w:rsidRDefault="00B54A2E" w:rsidP="00AA75E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</w:t>
            </w:r>
            <w:r w:rsidR="00AA75EB">
              <w:rPr>
                <w:szCs w:val="28"/>
              </w:rPr>
              <w:t>3.1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FA" w14:textId="77777777" w:rsidR="00B54A2E" w:rsidRPr="00E0653A" w:rsidRDefault="00B54A2E" w:rsidP="0060771F">
            <w:pPr>
              <w:ind w:left="57" w:firstLine="0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Автобуса, экспресс-автобуса</w:t>
            </w:r>
          </w:p>
        </w:tc>
        <w:tc>
          <w:tcPr>
            <w:tcW w:w="1559" w:type="dxa"/>
          </w:tcPr>
          <w:p w14:paraId="696DC3FB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км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FC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10,59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FD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23,43</w:t>
            </w:r>
          </w:p>
        </w:tc>
      </w:tr>
      <w:tr w:rsidR="00B54A2E" w:rsidRPr="00F606AD" w14:paraId="696DC404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3FF" w14:textId="77777777" w:rsidR="00B54A2E" w:rsidRPr="00E258FF" w:rsidRDefault="00B54A2E" w:rsidP="00AA75E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</w:t>
            </w:r>
            <w:r w:rsidR="00AA75EB">
              <w:rPr>
                <w:szCs w:val="28"/>
              </w:rPr>
              <w:t>3.2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400" w14:textId="77777777" w:rsidR="00B54A2E" w:rsidRPr="00E0653A" w:rsidRDefault="00B54A2E" w:rsidP="0060771F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Троллейбуса</w:t>
            </w:r>
          </w:p>
        </w:tc>
        <w:tc>
          <w:tcPr>
            <w:tcW w:w="1559" w:type="dxa"/>
          </w:tcPr>
          <w:p w14:paraId="696DC401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км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402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5,53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403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7,60</w:t>
            </w:r>
          </w:p>
        </w:tc>
      </w:tr>
      <w:tr w:rsidR="00B54A2E" w:rsidRPr="00E0653A" w14:paraId="696DC40A" w14:textId="77777777" w:rsidTr="008513C9">
        <w:trPr>
          <w:jc w:val="center"/>
        </w:trPr>
        <w:tc>
          <w:tcPr>
            <w:tcW w:w="8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405" w14:textId="77777777" w:rsidR="00B54A2E" w:rsidRPr="00E0653A" w:rsidRDefault="00AA75EB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4.3.3</w:t>
            </w:r>
          </w:p>
        </w:tc>
        <w:tc>
          <w:tcPr>
            <w:tcW w:w="453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406" w14:textId="77777777" w:rsidR="00B54A2E" w:rsidRPr="00E0653A" w:rsidRDefault="00B54A2E" w:rsidP="0060771F">
            <w:pPr>
              <w:ind w:left="57" w:right="57" w:firstLine="0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Трамвая</w:t>
            </w:r>
          </w:p>
        </w:tc>
        <w:tc>
          <w:tcPr>
            <w:tcW w:w="1559" w:type="dxa"/>
          </w:tcPr>
          <w:p w14:paraId="696DC407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км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408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2,87</w:t>
            </w:r>
          </w:p>
        </w:tc>
        <w:tc>
          <w:tcPr>
            <w:tcW w:w="15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DC409" w14:textId="77777777" w:rsidR="00B54A2E" w:rsidRPr="00E0653A" w:rsidRDefault="00B54A2E" w:rsidP="00C1021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653A">
              <w:rPr>
                <w:color w:val="000000" w:themeColor="text1"/>
                <w:szCs w:val="28"/>
              </w:rPr>
              <w:t>6,34</w:t>
            </w:r>
          </w:p>
        </w:tc>
      </w:tr>
    </w:tbl>
    <w:p w14:paraId="696DC40B" w14:textId="77777777" w:rsidR="00B54A2E" w:rsidRPr="00E0653A" w:rsidRDefault="00B54A2E" w:rsidP="00AA75EB">
      <w:pPr>
        <w:spacing w:before="480"/>
        <w:ind w:firstLine="0"/>
        <w:jc w:val="center"/>
        <w:rPr>
          <w:color w:val="000000" w:themeColor="text1"/>
        </w:rPr>
        <w:sectPr w:rsidR="00B54A2E" w:rsidRPr="00E0653A" w:rsidSect="008513C9">
          <w:pgSz w:w="11906" w:h="16838" w:code="9"/>
          <w:pgMar w:top="1134" w:right="567" w:bottom="851" w:left="1418" w:header="567" w:footer="709" w:gutter="0"/>
          <w:pgNumType w:start="1"/>
          <w:cols w:space="708"/>
          <w:titlePg/>
          <w:docGrid w:linePitch="381"/>
        </w:sectPr>
      </w:pPr>
      <w:r w:rsidRPr="00E0653A">
        <w:rPr>
          <w:color w:val="000000" w:themeColor="text1"/>
        </w:rPr>
        <w:t>____________</w:t>
      </w:r>
    </w:p>
    <w:p w14:paraId="696DC40C" w14:textId="77777777" w:rsidR="00B54A2E" w:rsidRPr="0060771F" w:rsidRDefault="00B54A2E" w:rsidP="001D0D6E">
      <w:pPr>
        <w:ind w:left="6237" w:firstLine="0"/>
        <w:rPr>
          <w:color w:val="000000" w:themeColor="text1"/>
          <w:sz w:val="24"/>
          <w:szCs w:val="28"/>
        </w:rPr>
      </w:pPr>
      <w:r w:rsidRPr="0060771F">
        <w:rPr>
          <w:color w:val="000000" w:themeColor="text1"/>
          <w:sz w:val="24"/>
          <w:szCs w:val="28"/>
        </w:rPr>
        <w:lastRenderedPageBreak/>
        <w:t xml:space="preserve">Приложение 3 </w:t>
      </w:r>
    </w:p>
    <w:p w14:paraId="696DC40D" w14:textId="77777777" w:rsidR="00AA75EB" w:rsidRPr="0060771F" w:rsidRDefault="00AA75EB" w:rsidP="00AA75EB">
      <w:pPr>
        <w:widowControl w:val="0"/>
        <w:ind w:left="6237" w:firstLine="0"/>
        <w:rPr>
          <w:sz w:val="24"/>
          <w:szCs w:val="28"/>
        </w:rPr>
      </w:pPr>
      <w:r w:rsidRPr="0060771F">
        <w:rPr>
          <w:sz w:val="24"/>
          <w:szCs w:val="28"/>
        </w:rPr>
        <w:t>к проекту планировки территории, ограниченной ул. Петухова, Сове</w:t>
      </w:r>
      <w:r w:rsidRPr="0060771F">
        <w:rPr>
          <w:sz w:val="24"/>
          <w:szCs w:val="28"/>
        </w:rPr>
        <w:t>т</w:t>
      </w:r>
      <w:r w:rsidRPr="0060771F">
        <w:rPr>
          <w:sz w:val="24"/>
          <w:szCs w:val="28"/>
        </w:rPr>
        <w:t>ским шоссе, границей города Н</w:t>
      </w:r>
      <w:r w:rsidRPr="0060771F">
        <w:rPr>
          <w:sz w:val="24"/>
          <w:szCs w:val="28"/>
        </w:rPr>
        <w:t>о</w:t>
      </w:r>
      <w:r w:rsidRPr="0060771F">
        <w:rPr>
          <w:sz w:val="24"/>
          <w:szCs w:val="28"/>
        </w:rPr>
        <w:t>восибирска, ул. Бородина, в Киро</w:t>
      </w:r>
      <w:r w:rsidRPr="0060771F">
        <w:rPr>
          <w:sz w:val="24"/>
          <w:szCs w:val="28"/>
        </w:rPr>
        <w:t>в</w:t>
      </w:r>
      <w:r w:rsidRPr="0060771F">
        <w:rPr>
          <w:sz w:val="24"/>
          <w:szCs w:val="28"/>
        </w:rPr>
        <w:t>ском районе</w:t>
      </w:r>
    </w:p>
    <w:p w14:paraId="696DC40E" w14:textId="77777777" w:rsidR="00B54A2E" w:rsidRPr="00476442" w:rsidRDefault="00B54A2E" w:rsidP="00B54A2E">
      <w:pPr>
        <w:pStyle w:val="ac"/>
        <w:jc w:val="right"/>
        <w:rPr>
          <w:color w:val="000000" w:themeColor="text1"/>
        </w:rPr>
      </w:pPr>
    </w:p>
    <w:p w14:paraId="696DC40F" w14:textId="77777777" w:rsidR="00B54A2E" w:rsidRPr="00476442" w:rsidRDefault="00B54A2E" w:rsidP="00B54A2E">
      <w:pPr>
        <w:pStyle w:val="ac"/>
        <w:jc w:val="right"/>
        <w:rPr>
          <w:color w:val="000000" w:themeColor="text1"/>
        </w:rPr>
      </w:pPr>
    </w:p>
    <w:p w14:paraId="696DC410" w14:textId="77777777" w:rsidR="00B54A2E" w:rsidRPr="00FE0A7A" w:rsidRDefault="00B54A2E" w:rsidP="001D0D6E">
      <w:pPr>
        <w:ind w:firstLine="0"/>
        <w:jc w:val="center"/>
        <w:rPr>
          <w:b/>
        </w:rPr>
      </w:pPr>
      <w:r w:rsidRPr="00FE0A7A">
        <w:rPr>
          <w:b/>
        </w:rPr>
        <w:t>ПОЛОЖЕНИЯ</w:t>
      </w:r>
    </w:p>
    <w:p w14:paraId="696DC411" w14:textId="77777777" w:rsidR="00B54A2E" w:rsidRPr="00FE0A7A" w:rsidRDefault="00B54A2E" w:rsidP="001D0D6E">
      <w:pPr>
        <w:ind w:firstLine="0"/>
        <w:jc w:val="center"/>
        <w:rPr>
          <w:b/>
          <w:szCs w:val="28"/>
        </w:rPr>
      </w:pPr>
      <w:r w:rsidRPr="00FE0A7A">
        <w:rPr>
          <w:b/>
          <w:szCs w:val="28"/>
        </w:rPr>
        <w:t>об очередности планируемого развития территории</w:t>
      </w:r>
    </w:p>
    <w:p w14:paraId="696DC412" w14:textId="77777777" w:rsidR="00B54A2E" w:rsidRPr="000D546D" w:rsidRDefault="00B54A2E" w:rsidP="00B54A2E">
      <w:pPr>
        <w:pStyle w:val="ac"/>
        <w:jc w:val="right"/>
        <w:rPr>
          <w:color w:val="000000" w:themeColor="text1"/>
        </w:rPr>
      </w:pPr>
    </w:p>
    <w:p w14:paraId="696DC413" w14:textId="77777777" w:rsidR="00B54A2E" w:rsidRPr="00DA276B" w:rsidRDefault="00B54A2E" w:rsidP="00B54A2E">
      <w:pPr>
        <w:autoSpaceDE w:val="0"/>
        <w:autoSpaceDN w:val="0"/>
        <w:adjustRightInd w:val="0"/>
        <w:rPr>
          <w:szCs w:val="28"/>
        </w:rPr>
      </w:pPr>
      <w:r w:rsidRPr="00AF1A74">
        <w:rPr>
          <w:szCs w:val="28"/>
        </w:rPr>
        <w:t>Строительство, реконструкция необходимых для функционирования объе</w:t>
      </w:r>
      <w:r w:rsidRPr="00AF1A74">
        <w:rPr>
          <w:szCs w:val="28"/>
        </w:rPr>
        <w:t>к</w:t>
      </w:r>
      <w:r w:rsidRPr="00AF1A74">
        <w:rPr>
          <w:szCs w:val="28"/>
        </w:rPr>
        <w:t>тов и обеспечения жизнедеятельности граждан объектов коммунальной, тран</w:t>
      </w:r>
      <w:r w:rsidRPr="00AF1A74">
        <w:rPr>
          <w:szCs w:val="28"/>
        </w:rPr>
        <w:t>с</w:t>
      </w:r>
      <w:r w:rsidRPr="00AF1A74">
        <w:rPr>
          <w:szCs w:val="28"/>
        </w:rPr>
        <w:t xml:space="preserve">портной, социальной инфраструктур, в том числе объектов, включенных в </w:t>
      </w:r>
      <w:r w:rsidRPr="00F11617">
        <w:rPr>
          <w:szCs w:val="28"/>
        </w:rPr>
        <w:t>пр</w:t>
      </w:r>
      <w:r w:rsidRPr="00F11617">
        <w:rPr>
          <w:szCs w:val="28"/>
        </w:rPr>
        <w:t>о</w:t>
      </w:r>
      <w:r w:rsidRPr="00F11617">
        <w:rPr>
          <w:szCs w:val="28"/>
        </w:rPr>
        <w:t xml:space="preserve">граммы комплексного развития систем коммунальной инфраструктуры, </w:t>
      </w:r>
      <w:r w:rsidRPr="00DA276B">
        <w:rPr>
          <w:szCs w:val="28"/>
        </w:rPr>
        <w:t>програ</w:t>
      </w:r>
      <w:r w:rsidRPr="00DA276B">
        <w:rPr>
          <w:szCs w:val="28"/>
        </w:rPr>
        <w:t>м</w:t>
      </w:r>
      <w:r w:rsidRPr="00DA276B">
        <w:rPr>
          <w:szCs w:val="28"/>
        </w:rPr>
        <w:t>мы комплексного развития транспортной инфраструктуры, программы комплек</w:t>
      </w:r>
      <w:r w:rsidRPr="00DA276B">
        <w:rPr>
          <w:szCs w:val="28"/>
        </w:rPr>
        <w:t>с</w:t>
      </w:r>
      <w:r w:rsidRPr="00DA276B">
        <w:rPr>
          <w:szCs w:val="28"/>
        </w:rPr>
        <w:t>ного развития социальной инфраструктуры.</w:t>
      </w:r>
    </w:p>
    <w:p w14:paraId="696DC414" w14:textId="77777777" w:rsidR="00B54A2E" w:rsidRPr="00DA276B" w:rsidRDefault="00B54A2E" w:rsidP="00B54A2E">
      <w:pPr>
        <w:spacing w:line="240" w:lineRule="atLeast"/>
        <w:rPr>
          <w:szCs w:val="28"/>
        </w:rPr>
      </w:pPr>
      <w:r w:rsidRPr="00DA276B">
        <w:rPr>
          <w:szCs w:val="28"/>
        </w:rPr>
        <w:t>Объекты социальной инфраструктуры:</w:t>
      </w:r>
    </w:p>
    <w:p w14:paraId="696DC415" w14:textId="77777777" w:rsidR="00B54A2E" w:rsidRPr="00DA276B" w:rsidRDefault="00B54A2E" w:rsidP="00B54A2E">
      <w:pPr>
        <w:rPr>
          <w:color w:val="000000" w:themeColor="text1"/>
          <w:szCs w:val="28"/>
        </w:rPr>
      </w:pPr>
      <w:r w:rsidRPr="00DA276B">
        <w:rPr>
          <w:szCs w:val="28"/>
        </w:rPr>
        <w:t xml:space="preserve">строительство объекта здравоохранения </w:t>
      </w:r>
      <w:r>
        <w:rPr>
          <w:szCs w:val="28"/>
        </w:rPr>
        <w:t>–</w:t>
      </w:r>
      <w:r w:rsidRPr="00DA276B">
        <w:rPr>
          <w:szCs w:val="28"/>
        </w:rPr>
        <w:t xml:space="preserve"> поликлиническо</w:t>
      </w:r>
      <w:r>
        <w:rPr>
          <w:szCs w:val="28"/>
        </w:rPr>
        <w:t>го</w:t>
      </w:r>
      <w:r w:rsidRPr="00DA276B">
        <w:rPr>
          <w:szCs w:val="28"/>
        </w:rPr>
        <w:t xml:space="preserve"> отделени</w:t>
      </w:r>
      <w:r>
        <w:rPr>
          <w:szCs w:val="28"/>
        </w:rPr>
        <w:t>я</w:t>
      </w:r>
      <w:r w:rsidRPr="00DA276B">
        <w:rPr>
          <w:szCs w:val="28"/>
        </w:rPr>
        <w:t xml:space="preserve"> </w:t>
      </w:r>
      <w:hyperlink r:id="rId13" w:history="1">
        <w:r w:rsidRPr="00DA276B">
          <w:rPr>
            <w:bCs/>
            <w:szCs w:val="28"/>
            <w:shd w:val="clear" w:color="auto" w:fill="FFFFFF"/>
          </w:rPr>
          <w:t>го</w:t>
        </w:r>
        <w:r w:rsidRPr="00DA276B">
          <w:rPr>
            <w:bCs/>
            <w:szCs w:val="28"/>
            <w:shd w:val="clear" w:color="auto" w:fill="FFFFFF"/>
          </w:rPr>
          <w:t>с</w:t>
        </w:r>
        <w:r w:rsidRPr="00DA276B">
          <w:rPr>
            <w:bCs/>
            <w:szCs w:val="28"/>
            <w:shd w:val="clear" w:color="auto" w:fill="FFFFFF"/>
          </w:rPr>
          <w:t>ударственного бюджетного учреждения здравоохранения Новосибирской области</w:t>
        </w:r>
      </w:hyperlink>
      <w:r>
        <w:rPr>
          <w:szCs w:val="28"/>
        </w:rPr>
        <w:t xml:space="preserve"> </w:t>
      </w:r>
      <w:r w:rsidRPr="00DA276B">
        <w:rPr>
          <w:szCs w:val="28"/>
        </w:rPr>
        <w:t>«Городская поликлиника № 22» по ул. Виктора Уса на 750 посещений в смену в квартале 332.01.01.03 (срок реализации</w:t>
      </w:r>
      <w:r w:rsidRPr="00DA276B">
        <w:rPr>
          <w:color w:val="000000" w:themeColor="text1"/>
          <w:szCs w:val="28"/>
        </w:rPr>
        <w:t xml:space="preserve"> до 2022 г</w:t>
      </w:r>
      <w:r>
        <w:rPr>
          <w:color w:val="000000" w:themeColor="text1"/>
          <w:szCs w:val="28"/>
        </w:rPr>
        <w:t>ода</w:t>
      </w:r>
      <w:r w:rsidRPr="00DA276B">
        <w:rPr>
          <w:color w:val="000000" w:themeColor="text1"/>
          <w:szCs w:val="28"/>
        </w:rPr>
        <w:t>);</w:t>
      </w:r>
    </w:p>
    <w:p w14:paraId="696DC416" w14:textId="77777777" w:rsidR="00B54A2E" w:rsidRPr="00DA276B" w:rsidRDefault="00B54A2E" w:rsidP="00B54A2E">
      <w:pPr>
        <w:spacing w:line="240" w:lineRule="atLeast"/>
        <w:rPr>
          <w:color w:val="000000" w:themeColor="text1"/>
          <w:szCs w:val="28"/>
        </w:rPr>
      </w:pPr>
      <w:r w:rsidRPr="00DA276B">
        <w:rPr>
          <w:color w:val="000000" w:themeColor="text1"/>
          <w:szCs w:val="28"/>
        </w:rPr>
        <w:t>строительство общеобразовательной школы на 960 мест</w:t>
      </w:r>
      <w:r w:rsidR="003575F1">
        <w:rPr>
          <w:color w:val="000000" w:themeColor="text1"/>
          <w:szCs w:val="28"/>
        </w:rPr>
        <w:t xml:space="preserve"> </w:t>
      </w:r>
      <w:r w:rsidRPr="00DA276B">
        <w:rPr>
          <w:color w:val="000000" w:themeColor="text1"/>
          <w:szCs w:val="28"/>
        </w:rPr>
        <w:t>в квартале 332.01.01.03 (срок реализации до 2023 г</w:t>
      </w:r>
      <w:r>
        <w:rPr>
          <w:color w:val="000000" w:themeColor="text1"/>
          <w:szCs w:val="28"/>
        </w:rPr>
        <w:t>ода</w:t>
      </w:r>
      <w:r w:rsidRPr="00DA276B">
        <w:rPr>
          <w:color w:val="000000" w:themeColor="text1"/>
          <w:szCs w:val="28"/>
        </w:rPr>
        <w:t>);</w:t>
      </w:r>
    </w:p>
    <w:p w14:paraId="696DC417" w14:textId="77777777" w:rsidR="00B54A2E" w:rsidRPr="00DA276B" w:rsidRDefault="00B54A2E" w:rsidP="00B54A2E">
      <w:pPr>
        <w:spacing w:line="240" w:lineRule="atLeast"/>
        <w:rPr>
          <w:color w:val="000000" w:themeColor="text1"/>
          <w:szCs w:val="28"/>
        </w:rPr>
      </w:pPr>
      <w:r w:rsidRPr="00DA276B">
        <w:rPr>
          <w:color w:val="000000" w:themeColor="text1"/>
        </w:rPr>
        <w:t xml:space="preserve">реконструкция школы </w:t>
      </w:r>
      <w:r>
        <w:rPr>
          <w:color w:val="000000" w:themeColor="text1"/>
        </w:rPr>
        <w:t>№</w:t>
      </w:r>
      <w:r w:rsidRPr="00DA276B">
        <w:rPr>
          <w:color w:val="000000" w:themeColor="text1"/>
        </w:rPr>
        <w:t xml:space="preserve"> 65 по ул. Зорге, 149, в Кировском районе на 1100 мест</w:t>
      </w:r>
      <w:r w:rsidRPr="00DA276B">
        <w:rPr>
          <w:color w:val="000000" w:themeColor="text1"/>
          <w:szCs w:val="28"/>
        </w:rPr>
        <w:t xml:space="preserve"> в квартале  332.03.03.01 (срок реализации до 2023 г</w:t>
      </w:r>
      <w:r>
        <w:rPr>
          <w:color w:val="000000" w:themeColor="text1"/>
          <w:szCs w:val="28"/>
        </w:rPr>
        <w:t>ода</w:t>
      </w:r>
      <w:r w:rsidRPr="00DA276B">
        <w:rPr>
          <w:color w:val="000000" w:themeColor="text1"/>
          <w:szCs w:val="28"/>
        </w:rPr>
        <w:t>);</w:t>
      </w:r>
    </w:p>
    <w:p w14:paraId="696DC418" w14:textId="77777777" w:rsidR="00B54A2E" w:rsidRPr="00071DBE" w:rsidRDefault="00B54A2E" w:rsidP="00B54A2E">
      <w:pPr>
        <w:spacing w:line="240" w:lineRule="atLeast"/>
        <w:rPr>
          <w:color w:val="000000" w:themeColor="text1"/>
          <w:szCs w:val="28"/>
        </w:rPr>
      </w:pPr>
      <w:r w:rsidRPr="00DA276B">
        <w:rPr>
          <w:color w:val="000000" w:themeColor="text1"/>
          <w:szCs w:val="28"/>
        </w:rPr>
        <w:t xml:space="preserve">реконструкция </w:t>
      </w:r>
      <w:r w:rsidRPr="00DA276B">
        <w:rPr>
          <w:color w:val="000000" w:themeColor="text1"/>
        </w:rPr>
        <w:t xml:space="preserve">школы </w:t>
      </w:r>
      <w:r>
        <w:rPr>
          <w:color w:val="000000" w:themeColor="text1"/>
        </w:rPr>
        <w:t>№</w:t>
      </w:r>
      <w:r w:rsidRPr="00DA276B">
        <w:rPr>
          <w:color w:val="000000" w:themeColor="text1"/>
        </w:rPr>
        <w:t xml:space="preserve"> 65</w:t>
      </w:r>
      <w:r w:rsidRPr="008B002A">
        <w:rPr>
          <w:color w:val="000000" w:themeColor="text1"/>
        </w:rPr>
        <w:t xml:space="preserve"> по ул. Зорге, 149, в Кировском районе на 1100 мест</w:t>
      </w:r>
      <w:r w:rsidRPr="008B002A">
        <w:rPr>
          <w:color w:val="000000" w:themeColor="text1"/>
          <w:szCs w:val="28"/>
        </w:rPr>
        <w:t xml:space="preserve"> в квартале 332.03.04.03 (срок реализации до 2023 </w:t>
      </w:r>
      <w:r w:rsidRPr="00DA276B">
        <w:rPr>
          <w:color w:val="000000" w:themeColor="text1"/>
          <w:szCs w:val="28"/>
        </w:rPr>
        <w:t>г</w:t>
      </w:r>
      <w:r>
        <w:rPr>
          <w:color w:val="000000" w:themeColor="text1"/>
          <w:szCs w:val="28"/>
        </w:rPr>
        <w:t>ода</w:t>
      </w:r>
      <w:r w:rsidRPr="008B002A">
        <w:rPr>
          <w:color w:val="000000" w:themeColor="text1"/>
          <w:szCs w:val="28"/>
        </w:rPr>
        <w:t>);</w:t>
      </w:r>
    </w:p>
    <w:p w14:paraId="696DC419" w14:textId="77777777" w:rsidR="00B54A2E" w:rsidRPr="00D75D59" w:rsidRDefault="00B54A2E" w:rsidP="00B54A2E">
      <w:pPr>
        <w:spacing w:line="240" w:lineRule="atLeast"/>
        <w:rPr>
          <w:color w:val="000000" w:themeColor="text1"/>
          <w:szCs w:val="28"/>
        </w:rPr>
      </w:pPr>
      <w:r w:rsidRPr="00D75D59">
        <w:rPr>
          <w:color w:val="000000" w:themeColor="text1"/>
          <w:szCs w:val="28"/>
        </w:rPr>
        <w:t>строительство детского сада по ул. Виктора Уса</w:t>
      </w:r>
      <w:r w:rsidR="003575F1">
        <w:rPr>
          <w:color w:val="000000" w:themeColor="text1"/>
          <w:szCs w:val="28"/>
        </w:rPr>
        <w:t xml:space="preserve"> в Кировском районе на 160 мест</w:t>
      </w:r>
      <w:r w:rsidR="003E5C18" w:rsidRPr="0035026A">
        <w:rPr>
          <w:color w:val="000000" w:themeColor="text1"/>
          <w:szCs w:val="28"/>
        </w:rPr>
        <w:t xml:space="preserve"> </w:t>
      </w:r>
      <w:r w:rsidRPr="00D75D59">
        <w:rPr>
          <w:color w:val="000000" w:themeColor="text1"/>
          <w:szCs w:val="28"/>
        </w:rPr>
        <w:t xml:space="preserve">в квартале 332.02.02.02 (срок реализации до 2023 </w:t>
      </w:r>
      <w:r w:rsidRPr="00DA276B">
        <w:rPr>
          <w:color w:val="000000" w:themeColor="text1"/>
          <w:szCs w:val="28"/>
        </w:rPr>
        <w:t>г</w:t>
      </w:r>
      <w:r>
        <w:rPr>
          <w:color w:val="000000" w:themeColor="text1"/>
          <w:szCs w:val="28"/>
        </w:rPr>
        <w:t>ода</w:t>
      </w:r>
      <w:r w:rsidRPr="00DA276B">
        <w:rPr>
          <w:color w:val="000000" w:themeColor="text1"/>
          <w:szCs w:val="28"/>
        </w:rPr>
        <w:t>)</w:t>
      </w:r>
      <w:r w:rsidRPr="00D75D59">
        <w:rPr>
          <w:color w:val="000000" w:themeColor="text1"/>
          <w:szCs w:val="28"/>
        </w:rPr>
        <w:t>;</w:t>
      </w:r>
    </w:p>
    <w:p w14:paraId="696DC41A" w14:textId="77777777" w:rsidR="00B54A2E" w:rsidRDefault="00B54A2E" w:rsidP="00B54A2E">
      <w:pPr>
        <w:spacing w:line="240" w:lineRule="atLeast"/>
        <w:rPr>
          <w:color w:val="000000" w:themeColor="text1"/>
          <w:szCs w:val="28"/>
        </w:rPr>
      </w:pPr>
      <w:r>
        <w:rPr>
          <w:color w:val="000000" w:themeColor="text1"/>
        </w:rPr>
        <w:t>р</w:t>
      </w:r>
      <w:r w:rsidRPr="00C36371">
        <w:rPr>
          <w:color w:val="000000" w:themeColor="text1"/>
        </w:rPr>
        <w:t xml:space="preserve">еконструкция гимназии </w:t>
      </w:r>
      <w:r>
        <w:rPr>
          <w:color w:val="000000" w:themeColor="text1"/>
        </w:rPr>
        <w:t>№</w:t>
      </w:r>
      <w:r w:rsidRPr="00C36371">
        <w:rPr>
          <w:color w:val="000000" w:themeColor="text1"/>
        </w:rPr>
        <w:t xml:space="preserve"> 7 по ул. Зорге, 42а, </w:t>
      </w:r>
      <w:r w:rsidR="003575F1">
        <w:rPr>
          <w:color w:val="000000" w:themeColor="text1"/>
        </w:rPr>
        <w:t>в Кировском районе на 1100 мест</w:t>
      </w:r>
      <w:r w:rsidR="003E5C18" w:rsidRPr="0035026A">
        <w:rPr>
          <w:color w:val="000000" w:themeColor="text1"/>
          <w:szCs w:val="28"/>
        </w:rPr>
        <w:t xml:space="preserve"> </w:t>
      </w:r>
      <w:r w:rsidRPr="00C36371">
        <w:rPr>
          <w:color w:val="000000" w:themeColor="text1"/>
          <w:szCs w:val="28"/>
        </w:rPr>
        <w:t xml:space="preserve">в квартале 332.03.02.01(срок реализации до 2028 </w:t>
      </w:r>
      <w:r w:rsidRPr="00DA276B">
        <w:rPr>
          <w:color w:val="000000" w:themeColor="text1"/>
          <w:szCs w:val="28"/>
        </w:rPr>
        <w:t>г</w:t>
      </w:r>
      <w:r>
        <w:rPr>
          <w:color w:val="000000" w:themeColor="text1"/>
          <w:szCs w:val="28"/>
        </w:rPr>
        <w:t>ода</w:t>
      </w:r>
      <w:r w:rsidRPr="00DA276B">
        <w:rPr>
          <w:color w:val="000000" w:themeColor="text1"/>
          <w:szCs w:val="28"/>
        </w:rPr>
        <w:t>)</w:t>
      </w:r>
      <w:r w:rsidRPr="00C36371">
        <w:rPr>
          <w:color w:val="000000" w:themeColor="text1"/>
          <w:szCs w:val="28"/>
        </w:rPr>
        <w:t>;</w:t>
      </w:r>
    </w:p>
    <w:p w14:paraId="696DC41B" w14:textId="77777777" w:rsidR="00B54A2E" w:rsidRPr="00C36371" w:rsidRDefault="00B54A2E" w:rsidP="00B54A2E">
      <w:pPr>
        <w:spacing w:line="240" w:lineRule="atLeast"/>
        <w:rPr>
          <w:color w:val="000000" w:themeColor="text1"/>
          <w:szCs w:val="28"/>
        </w:rPr>
      </w:pPr>
      <w:r w:rsidRPr="002C2F18">
        <w:rPr>
          <w:color w:val="000000" w:themeColor="text1"/>
          <w:szCs w:val="28"/>
        </w:rPr>
        <w:t>строительство детского сада по ул. Петухова в Кировском районе на 3</w:t>
      </w:r>
      <w:r>
        <w:rPr>
          <w:color w:val="000000" w:themeColor="text1"/>
          <w:szCs w:val="28"/>
        </w:rPr>
        <w:t>2</w:t>
      </w:r>
      <w:r w:rsidRPr="002C2F18">
        <w:rPr>
          <w:color w:val="000000" w:themeColor="text1"/>
          <w:szCs w:val="28"/>
        </w:rPr>
        <w:t>0 мест в квартале 332.02.03.02 (срок реализации до 20</w:t>
      </w:r>
      <w:r>
        <w:rPr>
          <w:color w:val="000000" w:themeColor="text1"/>
          <w:szCs w:val="28"/>
        </w:rPr>
        <w:t>28</w:t>
      </w:r>
      <w:r w:rsidRPr="002C2F18">
        <w:rPr>
          <w:color w:val="000000" w:themeColor="text1"/>
          <w:szCs w:val="28"/>
        </w:rPr>
        <w:t> </w:t>
      </w:r>
      <w:r w:rsidRPr="00DA276B">
        <w:rPr>
          <w:color w:val="000000" w:themeColor="text1"/>
          <w:szCs w:val="28"/>
        </w:rPr>
        <w:t>г</w:t>
      </w:r>
      <w:r>
        <w:rPr>
          <w:color w:val="000000" w:themeColor="text1"/>
          <w:szCs w:val="28"/>
        </w:rPr>
        <w:t>ода</w:t>
      </w:r>
      <w:r w:rsidRPr="00DA276B">
        <w:rPr>
          <w:color w:val="000000" w:themeColor="text1"/>
          <w:szCs w:val="28"/>
        </w:rPr>
        <w:t>)</w:t>
      </w:r>
      <w:r w:rsidRPr="002C2F18">
        <w:rPr>
          <w:color w:val="000000" w:themeColor="text1"/>
          <w:szCs w:val="28"/>
        </w:rPr>
        <w:t>;</w:t>
      </w:r>
    </w:p>
    <w:p w14:paraId="696DC41C" w14:textId="77777777" w:rsidR="00B54A2E" w:rsidRPr="002108FB" w:rsidRDefault="00B54A2E" w:rsidP="00B54A2E">
      <w:pPr>
        <w:autoSpaceDE w:val="0"/>
        <w:autoSpaceDN w:val="0"/>
        <w:adjustRightInd w:val="0"/>
        <w:rPr>
          <w:color w:val="000000" w:themeColor="text1"/>
          <w:szCs w:val="28"/>
        </w:rPr>
      </w:pPr>
      <w:r w:rsidRPr="002108FB">
        <w:rPr>
          <w:color w:val="000000" w:themeColor="text1"/>
          <w:szCs w:val="28"/>
        </w:rPr>
        <w:t xml:space="preserve">строительство </w:t>
      </w:r>
      <w:r w:rsidRPr="002108FB">
        <w:rPr>
          <w:color w:val="000000" w:themeColor="text1"/>
        </w:rPr>
        <w:t>детского сада по ул. Зорге в Кировском районе на 250 мест</w:t>
      </w:r>
      <w:r w:rsidRPr="002108FB">
        <w:rPr>
          <w:color w:val="000000" w:themeColor="text1"/>
          <w:szCs w:val="28"/>
        </w:rPr>
        <w:t xml:space="preserve"> в квартале 332.03.05.01(срок реализации до 2029 г</w:t>
      </w:r>
      <w:r>
        <w:rPr>
          <w:color w:val="000000" w:themeColor="text1"/>
          <w:szCs w:val="28"/>
        </w:rPr>
        <w:t>ода</w:t>
      </w:r>
      <w:r w:rsidRPr="002108FB">
        <w:rPr>
          <w:color w:val="000000" w:themeColor="text1"/>
          <w:szCs w:val="28"/>
        </w:rPr>
        <w:t>);</w:t>
      </w:r>
    </w:p>
    <w:p w14:paraId="696DC41D" w14:textId="77777777" w:rsidR="00B54A2E" w:rsidRPr="008D1CAD" w:rsidRDefault="00B54A2E" w:rsidP="00B54A2E">
      <w:pPr>
        <w:autoSpaceDE w:val="0"/>
        <w:autoSpaceDN w:val="0"/>
        <w:adjustRightInd w:val="0"/>
        <w:rPr>
          <w:color w:val="000000" w:themeColor="text1"/>
          <w:szCs w:val="28"/>
        </w:rPr>
      </w:pPr>
      <w:r w:rsidRPr="008D1CAD">
        <w:rPr>
          <w:color w:val="000000" w:themeColor="text1"/>
          <w:szCs w:val="28"/>
        </w:rPr>
        <w:t xml:space="preserve">строительство </w:t>
      </w:r>
      <w:r w:rsidRPr="008D1CAD">
        <w:rPr>
          <w:color w:val="000000" w:themeColor="text1"/>
        </w:rPr>
        <w:t>школы по ул. Зорге в Кировском районе на 500 мест</w:t>
      </w:r>
      <w:r w:rsidRPr="008D1CAD">
        <w:rPr>
          <w:color w:val="000000" w:themeColor="text1"/>
          <w:szCs w:val="28"/>
        </w:rPr>
        <w:t xml:space="preserve"> в ква</w:t>
      </w:r>
      <w:r w:rsidRPr="008D1CAD">
        <w:rPr>
          <w:color w:val="000000" w:themeColor="text1"/>
          <w:szCs w:val="28"/>
        </w:rPr>
        <w:t>р</w:t>
      </w:r>
      <w:r w:rsidRPr="008D1CAD">
        <w:rPr>
          <w:color w:val="000000" w:themeColor="text1"/>
          <w:szCs w:val="28"/>
        </w:rPr>
        <w:t xml:space="preserve">тале 332.03.05.02(срок реализации до 2029 </w:t>
      </w:r>
      <w:r w:rsidRPr="00DA276B">
        <w:rPr>
          <w:color w:val="000000" w:themeColor="text1"/>
          <w:szCs w:val="28"/>
        </w:rPr>
        <w:t>г</w:t>
      </w:r>
      <w:r>
        <w:rPr>
          <w:color w:val="000000" w:themeColor="text1"/>
          <w:szCs w:val="28"/>
        </w:rPr>
        <w:t>ода</w:t>
      </w:r>
      <w:r w:rsidRPr="00DA276B">
        <w:rPr>
          <w:color w:val="000000" w:themeColor="text1"/>
          <w:szCs w:val="28"/>
        </w:rPr>
        <w:t>)</w:t>
      </w:r>
      <w:r w:rsidRPr="008D1CAD">
        <w:rPr>
          <w:color w:val="000000" w:themeColor="text1"/>
          <w:szCs w:val="28"/>
        </w:rPr>
        <w:t>;</w:t>
      </w:r>
    </w:p>
    <w:p w14:paraId="696DC41E" w14:textId="77777777" w:rsidR="00B54A2E" w:rsidRPr="00A365D3" w:rsidRDefault="00B54A2E" w:rsidP="00B54A2E">
      <w:pPr>
        <w:spacing w:line="240" w:lineRule="atLeast"/>
        <w:rPr>
          <w:color w:val="000000" w:themeColor="text1"/>
          <w:szCs w:val="28"/>
        </w:rPr>
      </w:pPr>
      <w:r w:rsidRPr="00A365D3">
        <w:rPr>
          <w:color w:val="000000" w:themeColor="text1"/>
          <w:szCs w:val="28"/>
        </w:rPr>
        <w:t>строительство культурно-досугового центра с библиотекой по ул. Зорге в квартале 332.03.01.02 (срок реализации до 2030 </w:t>
      </w:r>
      <w:r w:rsidRPr="00DA276B">
        <w:rPr>
          <w:color w:val="000000" w:themeColor="text1"/>
          <w:szCs w:val="28"/>
        </w:rPr>
        <w:t>г</w:t>
      </w:r>
      <w:r>
        <w:rPr>
          <w:color w:val="000000" w:themeColor="text1"/>
          <w:szCs w:val="28"/>
        </w:rPr>
        <w:t>ода</w:t>
      </w:r>
      <w:r w:rsidRPr="00DA276B">
        <w:rPr>
          <w:color w:val="000000" w:themeColor="text1"/>
          <w:szCs w:val="28"/>
        </w:rPr>
        <w:t>)</w:t>
      </w:r>
      <w:r w:rsidRPr="00A365D3">
        <w:rPr>
          <w:color w:val="000000" w:themeColor="text1"/>
          <w:szCs w:val="28"/>
        </w:rPr>
        <w:t>;</w:t>
      </w:r>
    </w:p>
    <w:p w14:paraId="696DC41F" w14:textId="77777777" w:rsidR="00B54A2E" w:rsidRDefault="00B54A2E" w:rsidP="00B54A2E">
      <w:pPr>
        <w:spacing w:line="240" w:lineRule="atLeast"/>
        <w:rPr>
          <w:color w:val="000000" w:themeColor="text1"/>
          <w:szCs w:val="28"/>
        </w:rPr>
      </w:pPr>
      <w:r w:rsidRPr="00A365D3">
        <w:rPr>
          <w:color w:val="000000" w:themeColor="text1"/>
          <w:szCs w:val="28"/>
        </w:rPr>
        <w:t>строительство библиотек, встроенн</w:t>
      </w:r>
      <w:r>
        <w:rPr>
          <w:color w:val="000000" w:themeColor="text1"/>
          <w:szCs w:val="28"/>
        </w:rPr>
        <w:t>ых</w:t>
      </w:r>
      <w:r w:rsidRPr="00A365D3">
        <w:rPr>
          <w:color w:val="000000" w:themeColor="text1"/>
          <w:szCs w:val="28"/>
        </w:rPr>
        <w:t xml:space="preserve"> в здани</w:t>
      </w:r>
      <w:r>
        <w:rPr>
          <w:color w:val="000000" w:themeColor="text1"/>
          <w:szCs w:val="28"/>
        </w:rPr>
        <w:t>я</w:t>
      </w:r>
      <w:r w:rsidRPr="00A365D3">
        <w:rPr>
          <w:color w:val="000000" w:themeColor="text1"/>
          <w:szCs w:val="28"/>
        </w:rPr>
        <w:t xml:space="preserve"> общественно-жилого назн</w:t>
      </w:r>
      <w:r w:rsidRPr="00A365D3">
        <w:rPr>
          <w:color w:val="000000" w:themeColor="text1"/>
          <w:szCs w:val="28"/>
        </w:rPr>
        <w:t>а</w:t>
      </w:r>
      <w:r w:rsidRPr="00A365D3">
        <w:rPr>
          <w:color w:val="000000" w:themeColor="text1"/>
          <w:szCs w:val="28"/>
        </w:rPr>
        <w:t>чения, в квартал</w:t>
      </w:r>
      <w:r>
        <w:rPr>
          <w:color w:val="000000" w:themeColor="text1"/>
          <w:szCs w:val="28"/>
        </w:rPr>
        <w:t xml:space="preserve">ах </w:t>
      </w:r>
      <w:r w:rsidRPr="00A365D3">
        <w:rPr>
          <w:color w:val="000000" w:themeColor="text1"/>
          <w:szCs w:val="28"/>
        </w:rPr>
        <w:t>332.03.02.01</w:t>
      </w:r>
      <w:r>
        <w:rPr>
          <w:color w:val="000000" w:themeColor="text1"/>
          <w:szCs w:val="28"/>
        </w:rPr>
        <w:t>, 332.03.03.01</w:t>
      </w:r>
      <w:r w:rsidRPr="00A365D3">
        <w:rPr>
          <w:color w:val="000000" w:themeColor="text1"/>
          <w:szCs w:val="28"/>
        </w:rPr>
        <w:t xml:space="preserve"> (срок реализации до 2030 </w:t>
      </w:r>
      <w:r w:rsidRPr="00DA276B">
        <w:rPr>
          <w:color w:val="000000" w:themeColor="text1"/>
          <w:szCs w:val="28"/>
        </w:rPr>
        <w:t>г</w:t>
      </w:r>
      <w:r>
        <w:rPr>
          <w:color w:val="000000" w:themeColor="text1"/>
          <w:szCs w:val="28"/>
        </w:rPr>
        <w:t>ода</w:t>
      </w:r>
      <w:r w:rsidRPr="00DA276B">
        <w:rPr>
          <w:color w:val="000000" w:themeColor="text1"/>
          <w:szCs w:val="28"/>
        </w:rPr>
        <w:t>)</w:t>
      </w:r>
      <w:r>
        <w:rPr>
          <w:color w:val="000000" w:themeColor="text1"/>
          <w:szCs w:val="28"/>
        </w:rPr>
        <w:t>;</w:t>
      </w:r>
    </w:p>
    <w:p w14:paraId="696DC420" w14:textId="77777777" w:rsidR="00B54A2E" w:rsidRPr="00A365D3" w:rsidRDefault="00B54A2E" w:rsidP="00B54A2E">
      <w:pPr>
        <w:spacing w:line="240" w:lineRule="atLeast"/>
        <w:rPr>
          <w:color w:val="000000" w:themeColor="text1"/>
          <w:szCs w:val="28"/>
        </w:rPr>
      </w:pPr>
      <w:r w:rsidRPr="00A365D3">
        <w:rPr>
          <w:color w:val="000000" w:themeColor="text1"/>
          <w:szCs w:val="28"/>
        </w:rPr>
        <w:t xml:space="preserve">строительство четырех </w:t>
      </w:r>
      <w:r w:rsidR="003575F1">
        <w:rPr>
          <w:color w:val="000000" w:themeColor="text1"/>
          <w:szCs w:val="28"/>
        </w:rPr>
        <w:t>объектов спортивного назначения</w:t>
      </w:r>
      <w:r w:rsidR="003E5C18" w:rsidRPr="0035026A">
        <w:rPr>
          <w:color w:val="000000" w:themeColor="text1"/>
          <w:szCs w:val="28"/>
        </w:rPr>
        <w:t xml:space="preserve"> </w:t>
      </w:r>
      <w:r w:rsidRPr="00A365D3">
        <w:rPr>
          <w:color w:val="000000" w:themeColor="text1"/>
          <w:szCs w:val="28"/>
        </w:rPr>
        <w:t>в кварталах 332.03.01.02, 332.03.02.01, 332.03.04.01 (срок реализации до 2030 </w:t>
      </w:r>
      <w:r>
        <w:rPr>
          <w:color w:val="000000" w:themeColor="text1"/>
          <w:szCs w:val="28"/>
        </w:rPr>
        <w:t>года</w:t>
      </w:r>
      <w:r w:rsidRPr="00A365D3">
        <w:rPr>
          <w:color w:val="000000" w:themeColor="text1"/>
          <w:szCs w:val="28"/>
        </w:rPr>
        <w:t>);</w:t>
      </w:r>
    </w:p>
    <w:p w14:paraId="696DC421" w14:textId="77777777" w:rsidR="00B54A2E" w:rsidRPr="00C502C2" w:rsidRDefault="00B54A2E" w:rsidP="00B54A2E">
      <w:pPr>
        <w:spacing w:line="240" w:lineRule="atLeast"/>
        <w:rPr>
          <w:color w:val="000000" w:themeColor="text1"/>
          <w:szCs w:val="28"/>
        </w:rPr>
      </w:pPr>
      <w:r w:rsidRPr="00C502C2">
        <w:rPr>
          <w:color w:val="000000" w:themeColor="text1"/>
          <w:szCs w:val="28"/>
        </w:rPr>
        <w:t xml:space="preserve">строительство объекта дополнительного образования и социально-культурного назначения </w:t>
      </w:r>
      <w:r w:rsidR="003575F1">
        <w:rPr>
          <w:color w:val="000000" w:themeColor="text1"/>
          <w:szCs w:val="28"/>
        </w:rPr>
        <w:t>–</w:t>
      </w:r>
      <w:r w:rsidRPr="00C502C2">
        <w:rPr>
          <w:color w:val="000000" w:themeColor="text1"/>
          <w:szCs w:val="28"/>
        </w:rPr>
        <w:t xml:space="preserve"> объекта культуры и искусства</w:t>
      </w:r>
      <w:r w:rsidR="003575F1">
        <w:rPr>
          <w:color w:val="000000" w:themeColor="text1"/>
          <w:szCs w:val="28"/>
        </w:rPr>
        <w:t xml:space="preserve"> </w:t>
      </w:r>
      <w:r w:rsidRPr="00C502C2">
        <w:rPr>
          <w:color w:val="000000" w:themeColor="text1"/>
          <w:szCs w:val="28"/>
        </w:rPr>
        <w:t>в квартале 332.02.03.01 (срок реализации до 2030 </w:t>
      </w:r>
      <w:r>
        <w:rPr>
          <w:color w:val="000000" w:themeColor="text1"/>
          <w:szCs w:val="28"/>
        </w:rPr>
        <w:t>года</w:t>
      </w:r>
      <w:r w:rsidRPr="00C502C2">
        <w:rPr>
          <w:color w:val="000000" w:themeColor="text1"/>
          <w:szCs w:val="28"/>
        </w:rPr>
        <w:t>);</w:t>
      </w:r>
    </w:p>
    <w:p w14:paraId="696DC422" w14:textId="77777777" w:rsidR="00B54A2E" w:rsidRPr="0089294D" w:rsidRDefault="00B54A2E" w:rsidP="00B54A2E">
      <w:pPr>
        <w:spacing w:line="240" w:lineRule="atLeast"/>
        <w:rPr>
          <w:color w:val="000000" w:themeColor="text1"/>
          <w:szCs w:val="28"/>
        </w:rPr>
      </w:pPr>
      <w:r w:rsidRPr="0089294D">
        <w:rPr>
          <w:color w:val="000000" w:themeColor="text1"/>
          <w:szCs w:val="28"/>
        </w:rPr>
        <w:lastRenderedPageBreak/>
        <w:t xml:space="preserve">размещение объектов озеленения </w:t>
      </w:r>
      <w:r w:rsidR="003E5C18" w:rsidRPr="0035026A">
        <w:rPr>
          <w:color w:val="000000" w:themeColor="text1"/>
          <w:szCs w:val="28"/>
        </w:rPr>
        <w:t xml:space="preserve">– </w:t>
      </w:r>
      <w:r w:rsidRPr="0089294D">
        <w:rPr>
          <w:color w:val="000000" w:themeColor="text1"/>
          <w:szCs w:val="28"/>
        </w:rPr>
        <w:t>местной сети бульваров и скверов в с</w:t>
      </w:r>
      <w:r w:rsidRPr="0089294D">
        <w:rPr>
          <w:color w:val="000000" w:themeColor="text1"/>
          <w:szCs w:val="28"/>
        </w:rPr>
        <w:t>о</w:t>
      </w:r>
      <w:r w:rsidRPr="0089294D">
        <w:rPr>
          <w:color w:val="000000" w:themeColor="text1"/>
          <w:szCs w:val="28"/>
        </w:rPr>
        <w:t>ставе жилых кварталов (срок реализации до 2030 </w:t>
      </w:r>
      <w:r>
        <w:rPr>
          <w:color w:val="000000" w:themeColor="text1"/>
          <w:szCs w:val="28"/>
        </w:rPr>
        <w:t>года</w:t>
      </w:r>
      <w:r w:rsidRPr="0089294D">
        <w:rPr>
          <w:color w:val="000000" w:themeColor="text1"/>
          <w:szCs w:val="28"/>
        </w:rPr>
        <w:t>).</w:t>
      </w:r>
    </w:p>
    <w:p w14:paraId="696DC423" w14:textId="77777777" w:rsidR="00B54A2E" w:rsidRPr="0089294D" w:rsidRDefault="00B54A2E" w:rsidP="00B54A2E">
      <w:pPr>
        <w:spacing w:line="240" w:lineRule="atLeast"/>
        <w:rPr>
          <w:color w:val="000000" w:themeColor="text1"/>
          <w:szCs w:val="28"/>
        </w:rPr>
      </w:pPr>
      <w:r w:rsidRPr="0089294D">
        <w:rPr>
          <w:color w:val="000000" w:themeColor="text1"/>
          <w:szCs w:val="28"/>
        </w:rPr>
        <w:t xml:space="preserve">На расчетный срок (до 2030 </w:t>
      </w:r>
      <w:r>
        <w:rPr>
          <w:color w:val="000000" w:themeColor="text1"/>
          <w:szCs w:val="28"/>
        </w:rPr>
        <w:t>года</w:t>
      </w:r>
      <w:r w:rsidRPr="0089294D">
        <w:rPr>
          <w:color w:val="000000" w:themeColor="text1"/>
          <w:szCs w:val="28"/>
        </w:rPr>
        <w:t>) предусматривается реконструкция сущ</w:t>
      </w:r>
      <w:r w:rsidRPr="0089294D">
        <w:rPr>
          <w:color w:val="000000" w:themeColor="text1"/>
          <w:szCs w:val="28"/>
        </w:rPr>
        <w:t>е</w:t>
      </w:r>
      <w:r w:rsidRPr="0089294D">
        <w:rPr>
          <w:color w:val="000000" w:themeColor="text1"/>
          <w:szCs w:val="28"/>
        </w:rPr>
        <w:t xml:space="preserve">ствующих и строительство новых объектов </w:t>
      </w:r>
      <w:r w:rsidR="003575F1">
        <w:rPr>
          <w:color w:val="000000" w:themeColor="text1"/>
          <w:szCs w:val="28"/>
        </w:rPr>
        <w:t>улично-дорожной сети</w:t>
      </w:r>
      <w:r w:rsidRPr="0089294D">
        <w:rPr>
          <w:color w:val="000000" w:themeColor="text1"/>
          <w:szCs w:val="28"/>
        </w:rPr>
        <w:t>:</w:t>
      </w:r>
    </w:p>
    <w:p w14:paraId="696DC424" w14:textId="77777777" w:rsidR="00B54A2E" w:rsidRPr="0089294D" w:rsidRDefault="00B54A2E" w:rsidP="00B54A2E">
      <w:pPr>
        <w:spacing w:line="240" w:lineRule="atLeast"/>
        <w:rPr>
          <w:color w:val="000000" w:themeColor="text1"/>
          <w:szCs w:val="28"/>
        </w:rPr>
      </w:pPr>
      <w:r w:rsidRPr="0089294D">
        <w:rPr>
          <w:color w:val="000000" w:themeColor="text1"/>
          <w:szCs w:val="28"/>
        </w:rPr>
        <w:t>строительство по Советскому шоссе</w:t>
      </w:r>
      <w:r w:rsidR="003575F1">
        <w:rPr>
          <w:color w:val="000000" w:themeColor="text1"/>
          <w:szCs w:val="28"/>
        </w:rPr>
        <w:t xml:space="preserve"> </w:t>
      </w:r>
      <w:r w:rsidRPr="0089294D">
        <w:rPr>
          <w:color w:val="000000" w:themeColor="text1"/>
          <w:szCs w:val="28"/>
        </w:rPr>
        <w:t>участка магистральной улицы общег</w:t>
      </w:r>
      <w:r w:rsidRPr="0089294D">
        <w:rPr>
          <w:color w:val="000000" w:themeColor="text1"/>
          <w:szCs w:val="28"/>
        </w:rPr>
        <w:t>о</w:t>
      </w:r>
      <w:r w:rsidRPr="0089294D">
        <w:rPr>
          <w:color w:val="000000" w:themeColor="text1"/>
          <w:szCs w:val="28"/>
        </w:rPr>
        <w:t>родского значения непрерывного движения протяженностью 0,73 км с транспор</w:t>
      </w:r>
      <w:r w:rsidRPr="0089294D">
        <w:rPr>
          <w:color w:val="000000" w:themeColor="text1"/>
          <w:szCs w:val="28"/>
        </w:rPr>
        <w:t>т</w:t>
      </w:r>
      <w:r w:rsidRPr="0089294D">
        <w:rPr>
          <w:color w:val="000000" w:themeColor="text1"/>
          <w:szCs w:val="28"/>
        </w:rPr>
        <w:t>ными развязками в двух уровнях;</w:t>
      </w:r>
    </w:p>
    <w:p w14:paraId="696DC425" w14:textId="77777777" w:rsidR="00B54A2E" w:rsidRPr="0089294D" w:rsidRDefault="00B54A2E" w:rsidP="00B54A2E">
      <w:pPr>
        <w:spacing w:line="240" w:lineRule="atLeast"/>
        <w:rPr>
          <w:color w:val="000000" w:themeColor="text1"/>
          <w:szCs w:val="28"/>
        </w:rPr>
      </w:pPr>
      <w:r w:rsidRPr="0089294D">
        <w:rPr>
          <w:color w:val="000000" w:themeColor="text1"/>
          <w:szCs w:val="28"/>
        </w:rPr>
        <w:t>расширение проезжей части участков магистральных улиц общегородского значения регулируемого движения по ул. Петухова (3,77 км) и ул. Сибиряков-Гвардейцев (1,19 км);</w:t>
      </w:r>
    </w:p>
    <w:p w14:paraId="696DC426" w14:textId="77777777" w:rsidR="00B54A2E" w:rsidRPr="0089294D" w:rsidRDefault="00B54A2E" w:rsidP="00B54A2E">
      <w:pPr>
        <w:spacing w:line="240" w:lineRule="atLeast"/>
        <w:rPr>
          <w:color w:val="000000" w:themeColor="text1"/>
          <w:szCs w:val="28"/>
        </w:rPr>
      </w:pPr>
      <w:r w:rsidRPr="0089294D">
        <w:rPr>
          <w:color w:val="000000" w:themeColor="text1"/>
          <w:szCs w:val="28"/>
        </w:rPr>
        <w:t>строительство участков магистральных улиц общегородского значения р</w:t>
      </w:r>
      <w:r w:rsidRPr="0089294D">
        <w:rPr>
          <w:color w:val="000000" w:themeColor="text1"/>
          <w:szCs w:val="28"/>
        </w:rPr>
        <w:t>е</w:t>
      </w:r>
      <w:r w:rsidRPr="0089294D">
        <w:rPr>
          <w:color w:val="000000" w:themeColor="text1"/>
          <w:szCs w:val="28"/>
        </w:rPr>
        <w:t>гулируемого движения с шириной проезжей части 15 м и улиц с проектными н</w:t>
      </w:r>
      <w:r w:rsidRPr="0089294D">
        <w:rPr>
          <w:color w:val="000000" w:themeColor="text1"/>
          <w:szCs w:val="28"/>
        </w:rPr>
        <w:t>о</w:t>
      </w:r>
      <w:r w:rsidRPr="0089294D">
        <w:rPr>
          <w:color w:val="000000" w:themeColor="text1"/>
          <w:szCs w:val="28"/>
        </w:rPr>
        <w:t>мерами ГМ-1 (3,20 км), ГМ-2 (0,93 км);</w:t>
      </w:r>
    </w:p>
    <w:p w14:paraId="696DC427" w14:textId="77777777" w:rsidR="00B54A2E" w:rsidRPr="0089294D" w:rsidRDefault="00B54A2E" w:rsidP="00B54A2E">
      <w:pPr>
        <w:spacing w:line="240" w:lineRule="atLeast"/>
        <w:rPr>
          <w:color w:val="000000" w:themeColor="text1"/>
          <w:szCs w:val="28"/>
        </w:rPr>
      </w:pPr>
      <w:r w:rsidRPr="0089294D">
        <w:rPr>
          <w:color w:val="000000" w:themeColor="text1"/>
          <w:szCs w:val="28"/>
        </w:rPr>
        <w:t>расширение до 15 м проезжей части участков магистральных улиц районн</w:t>
      </w:r>
      <w:r w:rsidRPr="0089294D">
        <w:rPr>
          <w:color w:val="000000" w:themeColor="text1"/>
          <w:szCs w:val="28"/>
        </w:rPr>
        <w:t>о</w:t>
      </w:r>
      <w:r w:rsidRPr="0089294D">
        <w:rPr>
          <w:color w:val="000000" w:themeColor="text1"/>
          <w:szCs w:val="28"/>
        </w:rPr>
        <w:t>го значения по ул. Зорге (0,74 км), ул. Громова (1,2 км), ул. Бородина (1,14 км);</w:t>
      </w:r>
    </w:p>
    <w:p w14:paraId="696DC428" w14:textId="77777777" w:rsidR="00B54A2E" w:rsidRPr="0089294D" w:rsidRDefault="00B54A2E" w:rsidP="00B54A2E">
      <w:pPr>
        <w:spacing w:line="240" w:lineRule="atLeast"/>
        <w:rPr>
          <w:color w:val="000000" w:themeColor="text1"/>
          <w:szCs w:val="28"/>
        </w:rPr>
      </w:pPr>
      <w:r w:rsidRPr="0089294D">
        <w:rPr>
          <w:color w:val="000000" w:themeColor="text1"/>
          <w:szCs w:val="28"/>
        </w:rPr>
        <w:t>строительство участков магистральных улиц районного значения с шириной проезжей части 15 м по ул. Зорге (продление в восточном направлении – 0,54 км), по улицам с проектными номерами РМ-1 (0,45 км), РМ-2 (0,54 км);</w:t>
      </w:r>
    </w:p>
    <w:p w14:paraId="696DC429" w14:textId="379D3C68" w:rsidR="00B54A2E" w:rsidRPr="0089294D" w:rsidRDefault="00B54A2E" w:rsidP="00B54A2E">
      <w:pPr>
        <w:spacing w:line="240" w:lineRule="atLeast"/>
        <w:rPr>
          <w:color w:val="000000" w:themeColor="text1"/>
          <w:szCs w:val="28"/>
        </w:rPr>
      </w:pPr>
      <w:r w:rsidRPr="0089294D">
        <w:rPr>
          <w:color w:val="000000" w:themeColor="text1"/>
          <w:szCs w:val="28"/>
        </w:rPr>
        <w:t>строительство участков улиц в жилой застройке с шириной проезжей части 9 м с проектными номерами ж.у. 4 (0,66 км), ж.у. 2 (0,41 км), ж.у. 7 (0,74 км), ж.у.</w:t>
      </w:r>
      <w:r w:rsidR="0060771F">
        <w:rPr>
          <w:color w:val="000000" w:themeColor="text1"/>
          <w:szCs w:val="28"/>
        </w:rPr>
        <w:t> </w:t>
      </w:r>
      <w:r w:rsidRPr="0089294D">
        <w:rPr>
          <w:color w:val="000000" w:themeColor="text1"/>
          <w:szCs w:val="28"/>
        </w:rPr>
        <w:t>8 (0,46 км), улицы в жилой застройке с шириной проезжей части 7 м с пр</w:t>
      </w:r>
      <w:r w:rsidRPr="0089294D">
        <w:rPr>
          <w:color w:val="000000" w:themeColor="text1"/>
          <w:szCs w:val="28"/>
        </w:rPr>
        <w:t>о</w:t>
      </w:r>
      <w:r w:rsidRPr="0089294D">
        <w:rPr>
          <w:color w:val="000000" w:themeColor="text1"/>
          <w:szCs w:val="28"/>
        </w:rPr>
        <w:t>ектным номером ж.у. 5 (0,49 км).</w:t>
      </w:r>
    </w:p>
    <w:p w14:paraId="696DC42A" w14:textId="4AF12C7A" w:rsidR="00B54A2E" w:rsidRPr="00A47DB4" w:rsidRDefault="00B54A2E" w:rsidP="00B54A2E">
      <w:pPr>
        <w:rPr>
          <w:color w:val="000000" w:themeColor="text1"/>
          <w:szCs w:val="28"/>
        </w:rPr>
      </w:pPr>
      <w:r w:rsidRPr="004F1872">
        <w:rPr>
          <w:color w:val="000000" w:themeColor="text1"/>
          <w:szCs w:val="28"/>
        </w:rPr>
        <w:t>Срок реализации развития систем водоснабжения и водоотведения в соо</w:t>
      </w:r>
      <w:r w:rsidRPr="004F1872">
        <w:rPr>
          <w:color w:val="000000" w:themeColor="text1"/>
          <w:szCs w:val="28"/>
        </w:rPr>
        <w:t>т</w:t>
      </w:r>
      <w:r w:rsidRPr="004F1872">
        <w:rPr>
          <w:color w:val="000000" w:themeColor="text1"/>
          <w:szCs w:val="28"/>
        </w:rPr>
        <w:t>ветствии с постановлением мэрии города Новосибирска от 06.05.2013 № 4303</w:t>
      </w:r>
      <w:r w:rsidR="003575F1">
        <w:rPr>
          <w:color w:val="000000" w:themeColor="text1"/>
          <w:szCs w:val="28"/>
        </w:rPr>
        <w:br/>
      </w:r>
      <w:r w:rsidRPr="004F1872">
        <w:rPr>
          <w:color w:val="000000" w:themeColor="text1"/>
          <w:szCs w:val="28"/>
        </w:rPr>
        <w:t>«Об</w:t>
      </w:r>
      <w:r w:rsidR="003E5C18">
        <w:rPr>
          <w:color w:val="000000" w:themeColor="text1"/>
          <w:szCs w:val="28"/>
        </w:rPr>
        <w:t xml:space="preserve"> </w:t>
      </w:r>
      <w:r w:rsidRPr="004F1872">
        <w:rPr>
          <w:color w:val="000000" w:themeColor="text1"/>
          <w:szCs w:val="28"/>
        </w:rPr>
        <w:t>утверждении схемы водоснабжения города Новосибирска до 2015 и до 2030 годов</w:t>
      </w:r>
      <w:r w:rsidR="003E5C18">
        <w:rPr>
          <w:color w:val="000000" w:themeColor="text1"/>
          <w:szCs w:val="28"/>
        </w:rPr>
        <w:t xml:space="preserve"> </w:t>
      </w:r>
      <w:r w:rsidRPr="004F1872">
        <w:rPr>
          <w:color w:val="000000" w:themeColor="text1"/>
          <w:szCs w:val="28"/>
        </w:rPr>
        <w:t>и схемы водоотведения города Новосибирска до 2015 и</w:t>
      </w:r>
      <w:r>
        <w:rPr>
          <w:color w:val="000000" w:themeColor="text1"/>
          <w:szCs w:val="28"/>
        </w:rPr>
        <w:t xml:space="preserve"> до 2030 годов»</w:t>
      </w:r>
      <w:r w:rsidR="003F1652">
        <w:rPr>
          <w:color w:val="000000" w:themeColor="text1"/>
          <w:szCs w:val="28"/>
        </w:rPr>
        <w:t xml:space="preserve"> –</w:t>
      </w:r>
      <w:r>
        <w:rPr>
          <w:color w:val="000000" w:themeColor="text1"/>
          <w:szCs w:val="28"/>
        </w:rPr>
        <w:t xml:space="preserve"> до 2030 года.</w:t>
      </w:r>
    </w:p>
    <w:p w14:paraId="696DC42B" w14:textId="77777777" w:rsidR="00B54A2E" w:rsidRDefault="00B54A2E" w:rsidP="00B54A2E">
      <w:pPr>
        <w:rPr>
          <w:szCs w:val="28"/>
        </w:rPr>
      </w:pPr>
      <w:r w:rsidRPr="00195F9A">
        <w:rPr>
          <w:color w:val="000000" w:themeColor="text1"/>
          <w:szCs w:val="28"/>
        </w:rPr>
        <w:t>На последующих стадиях проектирования уточнить состав очистных с</w:t>
      </w:r>
      <w:r w:rsidRPr="00195F9A">
        <w:rPr>
          <w:color w:val="000000" w:themeColor="text1"/>
          <w:szCs w:val="28"/>
        </w:rPr>
        <w:t>о</w:t>
      </w:r>
      <w:r w:rsidRPr="00195F9A">
        <w:rPr>
          <w:color w:val="000000" w:themeColor="text1"/>
          <w:szCs w:val="28"/>
        </w:rPr>
        <w:t>оружений поверхностных стоков с учетом обеспечения степени их очистки в с</w:t>
      </w:r>
      <w:r w:rsidRPr="00195F9A">
        <w:rPr>
          <w:color w:val="000000" w:themeColor="text1"/>
          <w:szCs w:val="28"/>
        </w:rPr>
        <w:t>о</w:t>
      </w:r>
      <w:r w:rsidRPr="00195F9A">
        <w:rPr>
          <w:color w:val="000000" w:themeColor="text1"/>
          <w:szCs w:val="28"/>
        </w:rPr>
        <w:t xml:space="preserve">ответствии с требованиями нормативных документов, в том числе </w:t>
      </w:r>
      <w:r w:rsidR="003E5C18">
        <w:rPr>
          <w:color w:val="000000" w:themeColor="text1"/>
          <w:szCs w:val="28"/>
        </w:rPr>
        <w:br/>
      </w:r>
      <w:r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</w:t>
      </w:r>
      <w:r>
        <w:t>о</w:t>
      </w:r>
      <w:r>
        <w:t xml:space="preserve">ведению санитарно-противоэпидемических (профилактических) мероприятий». </w:t>
      </w:r>
    </w:p>
    <w:p w14:paraId="696DC42C" w14:textId="77777777" w:rsidR="001D0D6E" w:rsidRPr="002A2DF3" w:rsidRDefault="001D0D6E" w:rsidP="00E963FF">
      <w:pPr>
        <w:widowControl w:val="0"/>
        <w:spacing w:before="36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sectPr w:rsidR="001D0D6E" w:rsidRPr="002A2DF3" w:rsidSect="003E5C18">
      <w:headerReference w:type="default" r:id="rId14"/>
      <w:headerReference w:type="first" r:id="rId15"/>
      <w:pgSz w:w="11906" w:h="16838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6DC435" w14:textId="77777777" w:rsidR="00652E55" w:rsidRDefault="00652E55" w:rsidP="007B56B1">
      <w:r>
        <w:separator/>
      </w:r>
    </w:p>
    <w:p w14:paraId="696DC436" w14:textId="77777777" w:rsidR="00652E55" w:rsidRDefault="00652E55"/>
  </w:endnote>
  <w:endnote w:type="continuationSeparator" w:id="0">
    <w:p w14:paraId="696DC437" w14:textId="77777777" w:rsidR="00652E55" w:rsidRDefault="00652E55" w:rsidP="007B56B1">
      <w:r>
        <w:continuationSeparator/>
      </w:r>
    </w:p>
    <w:p w14:paraId="696DC438" w14:textId="77777777" w:rsidR="00652E55" w:rsidRDefault="00652E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PT Sans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6DC431" w14:textId="77777777" w:rsidR="00652E55" w:rsidRDefault="00652E55" w:rsidP="007B56B1">
      <w:r>
        <w:separator/>
      </w:r>
    </w:p>
    <w:p w14:paraId="696DC432" w14:textId="77777777" w:rsidR="00652E55" w:rsidRDefault="00652E55"/>
  </w:footnote>
  <w:footnote w:type="continuationSeparator" w:id="0">
    <w:p w14:paraId="696DC433" w14:textId="77777777" w:rsidR="00652E55" w:rsidRDefault="00652E55" w:rsidP="007B56B1">
      <w:r>
        <w:continuationSeparator/>
      </w:r>
    </w:p>
    <w:p w14:paraId="696DC434" w14:textId="77777777" w:rsidR="00652E55" w:rsidRDefault="00652E5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6DC439" w14:textId="77777777" w:rsidR="00652E55" w:rsidRPr="003F7CFD" w:rsidRDefault="00A15119" w:rsidP="00EA6885">
    <w:pPr>
      <w:pStyle w:val="a6"/>
      <w:tabs>
        <w:tab w:val="center" w:pos="4961"/>
        <w:tab w:val="left" w:pos="5475"/>
      </w:tabs>
      <w:ind w:firstLine="0"/>
      <w:jc w:val="center"/>
      <w:rPr>
        <w:sz w:val="24"/>
        <w:szCs w:val="24"/>
      </w:rPr>
    </w:pPr>
    <w:sdt>
      <w:sdtPr>
        <w:id w:val="17769747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652E55" w:rsidRPr="003F7CFD">
          <w:rPr>
            <w:sz w:val="24"/>
            <w:szCs w:val="24"/>
          </w:rPr>
          <w:fldChar w:fldCharType="begin"/>
        </w:r>
        <w:r w:rsidR="00652E55" w:rsidRPr="003F7CFD">
          <w:rPr>
            <w:sz w:val="24"/>
            <w:szCs w:val="24"/>
          </w:rPr>
          <w:instrText xml:space="preserve"> PAGE   \* MERGEFORMAT </w:instrText>
        </w:r>
        <w:r w:rsidR="00652E55" w:rsidRPr="003F7CFD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="00652E55" w:rsidRPr="003F7CFD">
          <w:rPr>
            <w:sz w:val="24"/>
            <w:szCs w:val="24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6530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696DC43A" w14:textId="77777777" w:rsidR="00652E55" w:rsidRPr="00330F14" w:rsidRDefault="00652E55" w:rsidP="0041655E">
        <w:pPr>
          <w:pStyle w:val="a6"/>
          <w:ind w:firstLine="0"/>
          <w:jc w:val="center"/>
          <w:rPr>
            <w:sz w:val="24"/>
            <w:szCs w:val="24"/>
          </w:rPr>
        </w:pPr>
        <w:r w:rsidRPr="00330F14">
          <w:rPr>
            <w:sz w:val="24"/>
            <w:szCs w:val="24"/>
          </w:rPr>
          <w:fldChar w:fldCharType="begin"/>
        </w:r>
        <w:r w:rsidRPr="00330F14">
          <w:rPr>
            <w:sz w:val="24"/>
            <w:szCs w:val="24"/>
          </w:rPr>
          <w:instrText>PAGE   \* MERGEFORMAT</w:instrText>
        </w:r>
        <w:r w:rsidRPr="00330F14">
          <w:rPr>
            <w:sz w:val="24"/>
            <w:szCs w:val="24"/>
          </w:rPr>
          <w:fldChar w:fldCharType="separate"/>
        </w:r>
        <w:r w:rsidR="00A15119">
          <w:rPr>
            <w:noProof/>
            <w:sz w:val="24"/>
            <w:szCs w:val="24"/>
          </w:rPr>
          <w:t>2</w:t>
        </w:r>
        <w:r w:rsidRPr="00330F14">
          <w:rPr>
            <w:sz w:val="24"/>
            <w:szCs w:val="24"/>
          </w:rPr>
          <w:fldChar w:fldCharType="end"/>
        </w:r>
      </w:p>
    </w:sdtContent>
  </w:sdt>
  <w:p w14:paraId="696DC43B" w14:textId="77777777" w:rsidR="00652E55" w:rsidRPr="000F04FF" w:rsidRDefault="00652E55" w:rsidP="009F5248">
    <w:pPr>
      <w:pStyle w:val="a6"/>
      <w:rPr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6DC43C" w14:textId="77777777" w:rsidR="00652E55" w:rsidRPr="003574AD" w:rsidRDefault="00652E55" w:rsidP="009F524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078A5A97"/>
    <w:multiLevelType w:val="multilevel"/>
    <w:tmpl w:val="6846CA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firstLine="340"/>
      </w:pPr>
      <w:rPr>
        <w:rFonts w:cs="Times New Roman" w:hint="default"/>
        <w:b w:val="0"/>
        <w:bCs w:val="0"/>
      </w:rPr>
    </w:lvl>
    <w:lvl w:ilvl="2">
      <w:start w:val="1"/>
      <w:numFmt w:val="decimal"/>
      <w:pStyle w:val="S2"/>
      <w:lvlText w:val="3.1.%3"/>
      <w:lvlJc w:val="left"/>
      <w:pPr>
        <w:tabs>
          <w:tab w:val="num" w:pos="1021"/>
        </w:tabs>
        <w:ind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</w:abstractNum>
  <w:abstractNum w:abstractNumId="5">
    <w:nsid w:val="17E027BB"/>
    <w:multiLevelType w:val="hybridMultilevel"/>
    <w:tmpl w:val="B6A8E476"/>
    <w:lvl w:ilvl="0" w:tplc="0419000F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8">
    <w:nsid w:val="2AB6333D"/>
    <w:multiLevelType w:val="multilevel"/>
    <w:tmpl w:val="48FC63E6"/>
    <w:lvl w:ilvl="0">
      <w:start w:val="1"/>
      <w:numFmt w:val="decimal"/>
      <w:pStyle w:val="20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0F56F22"/>
    <w:multiLevelType w:val="hybridMultilevel"/>
    <w:tmpl w:val="0BC4D380"/>
    <w:lvl w:ilvl="0" w:tplc="04190001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0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1">
    <w:nsid w:val="39AE07B9"/>
    <w:multiLevelType w:val="multilevel"/>
    <w:tmpl w:val="A05EDDE2"/>
    <w:lvl w:ilvl="0">
      <w:start w:val="1"/>
      <w:numFmt w:val="decimal"/>
      <w:lvlText w:val="%1"/>
      <w:lvlJc w:val="left"/>
      <w:pPr>
        <w:tabs>
          <w:tab w:val="num" w:pos="1963"/>
        </w:tabs>
        <w:ind w:left="1963" w:hanging="360"/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lvlText w:val="2.%2"/>
      <w:lvlJc w:val="left"/>
      <w:pPr>
        <w:tabs>
          <w:tab w:val="num" w:pos="964"/>
        </w:tabs>
        <w:ind w:firstLine="397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pStyle w:val="S31"/>
      <w:lvlText w:val="3.2.%3"/>
      <w:lvlJc w:val="center"/>
      <w:pPr>
        <w:tabs>
          <w:tab w:val="num" w:pos="567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403"/>
        </w:tabs>
        <w:ind w:left="340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123"/>
        </w:tabs>
        <w:ind w:left="4123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483"/>
        </w:tabs>
        <w:ind w:left="4483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3"/>
        </w:tabs>
        <w:ind w:left="520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3"/>
        </w:tabs>
        <w:ind w:left="556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83"/>
        </w:tabs>
        <w:ind w:left="6283" w:hanging="1800"/>
      </w:pPr>
      <w:rPr>
        <w:rFonts w:cs="Times New Roman" w:hint="default"/>
      </w:rPr>
    </w:lvl>
  </w:abstractNum>
  <w:abstractNum w:abstractNumId="12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1C2EA7"/>
    <w:multiLevelType w:val="hybridMultilevel"/>
    <w:tmpl w:val="E3549766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1CC7886"/>
    <w:multiLevelType w:val="hybridMultilevel"/>
    <w:tmpl w:val="D400BB88"/>
    <w:lvl w:ilvl="0" w:tplc="04190001">
      <w:start w:val="1"/>
      <w:numFmt w:val="decimal"/>
      <w:pStyle w:val="S"/>
      <w:lvlText w:val="%1."/>
      <w:lvlJc w:val="left"/>
      <w:pPr>
        <w:tabs>
          <w:tab w:val="num" w:pos="1134"/>
        </w:tabs>
        <w:ind w:firstLine="794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6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7">
    <w:nsid w:val="5AB520C3"/>
    <w:multiLevelType w:val="multilevel"/>
    <w:tmpl w:val="94620080"/>
    <w:lvl w:ilvl="0"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646532C"/>
    <w:multiLevelType w:val="hybridMultilevel"/>
    <w:tmpl w:val="0FDE09B2"/>
    <w:lvl w:ilvl="0" w:tplc="02C46FC6">
      <w:start w:val="1"/>
      <w:numFmt w:val="decimal"/>
      <w:pStyle w:val="S310"/>
      <w:lvlText w:val="%1."/>
      <w:lvlJc w:val="left"/>
      <w:pPr>
        <w:tabs>
          <w:tab w:val="num" w:pos="964"/>
        </w:tabs>
        <w:ind w:firstLine="624"/>
      </w:pPr>
      <w:rPr>
        <w:rFonts w:cs="Times New Roman"/>
        <w:color w:val="auto"/>
      </w:rPr>
    </w:lvl>
    <w:lvl w:ilvl="1" w:tplc="76F2C2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19BE0D0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9B0ED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8E4E6E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95897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EF6FF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764D96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A082B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0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C541EE"/>
    <w:multiLevelType w:val="hybridMultilevel"/>
    <w:tmpl w:val="DF64C174"/>
    <w:lvl w:ilvl="0" w:tplc="4F7A7F44">
      <w:start w:val="1"/>
      <w:numFmt w:val="decimal"/>
      <w:pStyle w:val="11"/>
      <w:lvlText w:val="Таблица %1"/>
      <w:lvlJc w:val="right"/>
      <w:pPr>
        <w:tabs>
          <w:tab w:val="num" w:pos="4116"/>
        </w:tabs>
        <w:ind w:left="3949" w:firstLine="5860"/>
      </w:pPr>
      <w:rPr>
        <w:rFonts w:cs="Times New Roman" w:hint="default"/>
      </w:rPr>
    </w:lvl>
    <w:lvl w:ilvl="1" w:tplc="DAB4BF8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61405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D84C6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64E87C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4B41F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B1680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50ED29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AC4D54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16"/>
  </w:num>
  <w:num w:numId="5">
    <w:abstractNumId w:val="3"/>
  </w:num>
  <w:num w:numId="6">
    <w:abstractNumId w:val="7"/>
  </w:num>
  <w:num w:numId="7">
    <w:abstractNumId w:val="15"/>
  </w:num>
  <w:num w:numId="8">
    <w:abstractNumId w:val="13"/>
  </w:num>
  <w:num w:numId="9">
    <w:abstractNumId w:val="2"/>
  </w:num>
  <w:num w:numId="10">
    <w:abstractNumId w:val="6"/>
  </w:num>
  <w:num w:numId="11">
    <w:abstractNumId w:val="20"/>
  </w:num>
  <w:num w:numId="12">
    <w:abstractNumId w:val="12"/>
  </w:num>
  <w:num w:numId="13">
    <w:abstractNumId w:val="17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22"/>
  </w:num>
  <w:num w:numId="17">
    <w:abstractNumId w:val="4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cs="Times New Roman" w:hint="default"/>
          <w:b/>
          <w:bCs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10"/>
          </w:tabs>
          <w:ind w:firstLine="340"/>
        </w:pPr>
        <w:rPr>
          <w:rFonts w:cs="Times New Roman" w:hint="default"/>
          <w:b w:val="0"/>
          <w:bCs w:val="0"/>
        </w:rPr>
      </w:lvl>
    </w:lvlOverride>
    <w:lvlOverride w:ilvl="2">
      <w:lvl w:ilvl="2">
        <w:start w:val="1"/>
        <w:numFmt w:val="decimal"/>
        <w:pStyle w:val="S2"/>
        <w:lvlText w:val="3.1.%3"/>
        <w:lvlJc w:val="left"/>
        <w:pPr>
          <w:tabs>
            <w:tab w:val="num" w:pos="1021"/>
          </w:tabs>
          <w:ind w:firstLine="73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72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0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44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0"/>
          </w:tabs>
          <w:ind w:left="432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1800"/>
        </w:pPr>
        <w:rPr>
          <w:rFonts w:cs="Times New Roman" w:hint="default"/>
        </w:rPr>
      </w:lvl>
    </w:lvlOverride>
  </w:num>
  <w:num w:numId="18">
    <w:abstractNumId w:val="5"/>
  </w:num>
  <w:num w:numId="19">
    <w:abstractNumId w:val="11"/>
  </w:num>
  <w:num w:numId="20">
    <w:abstractNumId w:val="14"/>
  </w:num>
  <w:num w:numId="21">
    <w:abstractNumId w:val="18"/>
    <w:lvlOverride w:ilvl="0">
      <w:startOverride w:val="1"/>
    </w:lvlOverride>
  </w:num>
  <w:num w:numId="22">
    <w:abstractNumId w:val="2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attachedTemplate r:id="rId1"/>
  <w:defaultTabStop w:val="720"/>
  <w:autoHyphenation/>
  <w:consecutiveHyphenLimit w:val="24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4F0A"/>
    <w:rsid w:val="00005D02"/>
    <w:rsid w:val="000065C9"/>
    <w:rsid w:val="0000717A"/>
    <w:rsid w:val="000075B6"/>
    <w:rsid w:val="00007E88"/>
    <w:rsid w:val="00011868"/>
    <w:rsid w:val="00011AEA"/>
    <w:rsid w:val="000120C5"/>
    <w:rsid w:val="00012254"/>
    <w:rsid w:val="00012BC2"/>
    <w:rsid w:val="000130D6"/>
    <w:rsid w:val="000130F5"/>
    <w:rsid w:val="00013F14"/>
    <w:rsid w:val="0001466D"/>
    <w:rsid w:val="00014EF1"/>
    <w:rsid w:val="00014F0C"/>
    <w:rsid w:val="0001543D"/>
    <w:rsid w:val="000162A2"/>
    <w:rsid w:val="0001650A"/>
    <w:rsid w:val="000201A5"/>
    <w:rsid w:val="00020C64"/>
    <w:rsid w:val="00020E33"/>
    <w:rsid w:val="00021772"/>
    <w:rsid w:val="00022770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2AD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2E99"/>
    <w:rsid w:val="00052FB9"/>
    <w:rsid w:val="000531F8"/>
    <w:rsid w:val="00053ADE"/>
    <w:rsid w:val="00053FD7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0C86"/>
    <w:rsid w:val="00061572"/>
    <w:rsid w:val="0006181F"/>
    <w:rsid w:val="000625FC"/>
    <w:rsid w:val="00062EA7"/>
    <w:rsid w:val="00063048"/>
    <w:rsid w:val="00063287"/>
    <w:rsid w:val="000636BA"/>
    <w:rsid w:val="000652B1"/>
    <w:rsid w:val="00065759"/>
    <w:rsid w:val="00065AD0"/>
    <w:rsid w:val="00066AD7"/>
    <w:rsid w:val="000672F4"/>
    <w:rsid w:val="00067F1C"/>
    <w:rsid w:val="00070CC4"/>
    <w:rsid w:val="00071750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64B"/>
    <w:rsid w:val="000919FD"/>
    <w:rsid w:val="00091D7D"/>
    <w:rsid w:val="000921F5"/>
    <w:rsid w:val="00092485"/>
    <w:rsid w:val="00092A0A"/>
    <w:rsid w:val="00092D47"/>
    <w:rsid w:val="000940BF"/>
    <w:rsid w:val="00095932"/>
    <w:rsid w:val="00095C66"/>
    <w:rsid w:val="00096BA6"/>
    <w:rsid w:val="00097025"/>
    <w:rsid w:val="000A108F"/>
    <w:rsid w:val="000A1EEC"/>
    <w:rsid w:val="000A4147"/>
    <w:rsid w:val="000A4291"/>
    <w:rsid w:val="000A5182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2C7"/>
    <w:rsid w:val="000B440B"/>
    <w:rsid w:val="000B5A4B"/>
    <w:rsid w:val="000B6772"/>
    <w:rsid w:val="000B7267"/>
    <w:rsid w:val="000C10FD"/>
    <w:rsid w:val="000C1A3E"/>
    <w:rsid w:val="000C1C6B"/>
    <w:rsid w:val="000C21A8"/>
    <w:rsid w:val="000C384C"/>
    <w:rsid w:val="000C3E0E"/>
    <w:rsid w:val="000C44DF"/>
    <w:rsid w:val="000C486C"/>
    <w:rsid w:val="000C5245"/>
    <w:rsid w:val="000C5391"/>
    <w:rsid w:val="000C6195"/>
    <w:rsid w:val="000C6E96"/>
    <w:rsid w:val="000C77A3"/>
    <w:rsid w:val="000C7F6D"/>
    <w:rsid w:val="000D0086"/>
    <w:rsid w:val="000D0B79"/>
    <w:rsid w:val="000D0BA2"/>
    <w:rsid w:val="000D1BA7"/>
    <w:rsid w:val="000D3124"/>
    <w:rsid w:val="000D330C"/>
    <w:rsid w:val="000D4486"/>
    <w:rsid w:val="000D5FFF"/>
    <w:rsid w:val="000D67AD"/>
    <w:rsid w:val="000D684B"/>
    <w:rsid w:val="000D6B5B"/>
    <w:rsid w:val="000D73BE"/>
    <w:rsid w:val="000D75C5"/>
    <w:rsid w:val="000D7F0D"/>
    <w:rsid w:val="000E2483"/>
    <w:rsid w:val="000E291A"/>
    <w:rsid w:val="000E32A0"/>
    <w:rsid w:val="000E351A"/>
    <w:rsid w:val="000E3654"/>
    <w:rsid w:val="000E3F83"/>
    <w:rsid w:val="000E52BC"/>
    <w:rsid w:val="000E5391"/>
    <w:rsid w:val="000E6CED"/>
    <w:rsid w:val="000E7E95"/>
    <w:rsid w:val="000F0D6F"/>
    <w:rsid w:val="000F2602"/>
    <w:rsid w:val="000F382A"/>
    <w:rsid w:val="000F3886"/>
    <w:rsid w:val="000F3B16"/>
    <w:rsid w:val="000F4321"/>
    <w:rsid w:val="000F4E08"/>
    <w:rsid w:val="000F5767"/>
    <w:rsid w:val="000F64D1"/>
    <w:rsid w:val="000F65C2"/>
    <w:rsid w:val="000F7837"/>
    <w:rsid w:val="000F7F73"/>
    <w:rsid w:val="00100F16"/>
    <w:rsid w:val="00101631"/>
    <w:rsid w:val="00101800"/>
    <w:rsid w:val="001023A8"/>
    <w:rsid w:val="001023D1"/>
    <w:rsid w:val="001026EA"/>
    <w:rsid w:val="00102762"/>
    <w:rsid w:val="00104408"/>
    <w:rsid w:val="00105380"/>
    <w:rsid w:val="001059A2"/>
    <w:rsid w:val="00106445"/>
    <w:rsid w:val="00106496"/>
    <w:rsid w:val="00107607"/>
    <w:rsid w:val="0011073D"/>
    <w:rsid w:val="001121CF"/>
    <w:rsid w:val="001125BA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0E7B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2B3A"/>
    <w:rsid w:val="00133E90"/>
    <w:rsid w:val="001349DA"/>
    <w:rsid w:val="0013578E"/>
    <w:rsid w:val="00137009"/>
    <w:rsid w:val="00137395"/>
    <w:rsid w:val="00137A09"/>
    <w:rsid w:val="00141731"/>
    <w:rsid w:val="00141DD9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3EF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377"/>
    <w:rsid w:val="00190764"/>
    <w:rsid w:val="00190823"/>
    <w:rsid w:val="0019083F"/>
    <w:rsid w:val="0019121D"/>
    <w:rsid w:val="00191C00"/>
    <w:rsid w:val="00191CD5"/>
    <w:rsid w:val="00193DC0"/>
    <w:rsid w:val="00194652"/>
    <w:rsid w:val="0019590A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64A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4BF"/>
    <w:rsid w:val="001D088D"/>
    <w:rsid w:val="001D0D6E"/>
    <w:rsid w:val="001D1C97"/>
    <w:rsid w:val="001D1DC3"/>
    <w:rsid w:val="001D2627"/>
    <w:rsid w:val="001D40BA"/>
    <w:rsid w:val="001D459C"/>
    <w:rsid w:val="001D47F7"/>
    <w:rsid w:val="001D553A"/>
    <w:rsid w:val="001D5AEA"/>
    <w:rsid w:val="001D6BF4"/>
    <w:rsid w:val="001D7B31"/>
    <w:rsid w:val="001D7C75"/>
    <w:rsid w:val="001E0245"/>
    <w:rsid w:val="001E02BE"/>
    <w:rsid w:val="001E1590"/>
    <w:rsid w:val="001E1672"/>
    <w:rsid w:val="001E369E"/>
    <w:rsid w:val="001E3B1A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4C3"/>
    <w:rsid w:val="001F4F94"/>
    <w:rsid w:val="001F50C2"/>
    <w:rsid w:val="001F5555"/>
    <w:rsid w:val="001F5661"/>
    <w:rsid w:val="001F59DE"/>
    <w:rsid w:val="001F6479"/>
    <w:rsid w:val="001F7454"/>
    <w:rsid w:val="00201283"/>
    <w:rsid w:val="00201A14"/>
    <w:rsid w:val="00201B08"/>
    <w:rsid w:val="00202A90"/>
    <w:rsid w:val="002032AD"/>
    <w:rsid w:val="0020373F"/>
    <w:rsid w:val="002049B8"/>
    <w:rsid w:val="00205431"/>
    <w:rsid w:val="0020762E"/>
    <w:rsid w:val="0020772C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1A68"/>
    <w:rsid w:val="002336AB"/>
    <w:rsid w:val="00233729"/>
    <w:rsid w:val="002338E1"/>
    <w:rsid w:val="00233B51"/>
    <w:rsid w:val="00233C12"/>
    <w:rsid w:val="002341F8"/>
    <w:rsid w:val="002344B8"/>
    <w:rsid w:val="00234AAC"/>
    <w:rsid w:val="00234C5C"/>
    <w:rsid w:val="00235227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4D1"/>
    <w:rsid w:val="00247861"/>
    <w:rsid w:val="00247B54"/>
    <w:rsid w:val="002500F2"/>
    <w:rsid w:val="002513EF"/>
    <w:rsid w:val="0025166E"/>
    <w:rsid w:val="002519C7"/>
    <w:rsid w:val="00251AD2"/>
    <w:rsid w:val="00253195"/>
    <w:rsid w:val="00253B45"/>
    <w:rsid w:val="00254D40"/>
    <w:rsid w:val="00255D4B"/>
    <w:rsid w:val="00256420"/>
    <w:rsid w:val="00257132"/>
    <w:rsid w:val="00257331"/>
    <w:rsid w:val="002578FA"/>
    <w:rsid w:val="002579BD"/>
    <w:rsid w:val="0026036C"/>
    <w:rsid w:val="00261326"/>
    <w:rsid w:val="00261F40"/>
    <w:rsid w:val="00263A17"/>
    <w:rsid w:val="00263B72"/>
    <w:rsid w:val="00263E64"/>
    <w:rsid w:val="00264046"/>
    <w:rsid w:val="00265464"/>
    <w:rsid w:val="002664E2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4F3"/>
    <w:rsid w:val="00281755"/>
    <w:rsid w:val="002818BA"/>
    <w:rsid w:val="00282807"/>
    <w:rsid w:val="0028333E"/>
    <w:rsid w:val="0028412E"/>
    <w:rsid w:val="002851ED"/>
    <w:rsid w:val="00286EC3"/>
    <w:rsid w:val="002873C5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065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5DF"/>
    <w:rsid w:val="002A2DF3"/>
    <w:rsid w:val="002A2E13"/>
    <w:rsid w:val="002A3445"/>
    <w:rsid w:val="002A368D"/>
    <w:rsid w:val="002A3B33"/>
    <w:rsid w:val="002A3C4B"/>
    <w:rsid w:val="002A4167"/>
    <w:rsid w:val="002A56F8"/>
    <w:rsid w:val="002A5E42"/>
    <w:rsid w:val="002A5F17"/>
    <w:rsid w:val="002A6131"/>
    <w:rsid w:val="002A6F08"/>
    <w:rsid w:val="002A7115"/>
    <w:rsid w:val="002A73F8"/>
    <w:rsid w:val="002A75B1"/>
    <w:rsid w:val="002B01C1"/>
    <w:rsid w:val="002B1D3E"/>
    <w:rsid w:val="002B39AA"/>
    <w:rsid w:val="002B40A3"/>
    <w:rsid w:val="002B4175"/>
    <w:rsid w:val="002B4742"/>
    <w:rsid w:val="002B5C90"/>
    <w:rsid w:val="002B7009"/>
    <w:rsid w:val="002B77AA"/>
    <w:rsid w:val="002B79D3"/>
    <w:rsid w:val="002B7FE1"/>
    <w:rsid w:val="002C0249"/>
    <w:rsid w:val="002C02A3"/>
    <w:rsid w:val="002C03E9"/>
    <w:rsid w:val="002C05EE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A39"/>
    <w:rsid w:val="002D0B9A"/>
    <w:rsid w:val="002D18EF"/>
    <w:rsid w:val="002D1D93"/>
    <w:rsid w:val="002D45A4"/>
    <w:rsid w:val="002D4B72"/>
    <w:rsid w:val="002D53E5"/>
    <w:rsid w:val="002D5C02"/>
    <w:rsid w:val="002D6344"/>
    <w:rsid w:val="002D71A5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4EDE"/>
    <w:rsid w:val="002F575E"/>
    <w:rsid w:val="002F58D6"/>
    <w:rsid w:val="002F5BE4"/>
    <w:rsid w:val="002F5CAF"/>
    <w:rsid w:val="002F5DCE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3C3E"/>
    <w:rsid w:val="0031468D"/>
    <w:rsid w:val="00315093"/>
    <w:rsid w:val="003158D6"/>
    <w:rsid w:val="00315CA5"/>
    <w:rsid w:val="00315D31"/>
    <w:rsid w:val="00315D7A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0F14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384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EC8"/>
    <w:rsid w:val="00342032"/>
    <w:rsid w:val="003439BB"/>
    <w:rsid w:val="00343D94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575F1"/>
    <w:rsid w:val="00360C75"/>
    <w:rsid w:val="00362525"/>
    <w:rsid w:val="00362667"/>
    <w:rsid w:val="003644DC"/>
    <w:rsid w:val="00364E14"/>
    <w:rsid w:val="00365671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6FD4"/>
    <w:rsid w:val="0038729A"/>
    <w:rsid w:val="00387454"/>
    <w:rsid w:val="0038748E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636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4CFE"/>
    <w:rsid w:val="003D61E1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C18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1652"/>
    <w:rsid w:val="003F17EC"/>
    <w:rsid w:val="003F1D3D"/>
    <w:rsid w:val="003F20E1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89C"/>
    <w:rsid w:val="00403F8B"/>
    <w:rsid w:val="00404156"/>
    <w:rsid w:val="004050A4"/>
    <w:rsid w:val="00405DFC"/>
    <w:rsid w:val="0040717F"/>
    <w:rsid w:val="004073A3"/>
    <w:rsid w:val="00407DC8"/>
    <w:rsid w:val="00407E52"/>
    <w:rsid w:val="0041018A"/>
    <w:rsid w:val="004114DE"/>
    <w:rsid w:val="00411FF2"/>
    <w:rsid w:val="00412CBF"/>
    <w:rsid w:val="00414592"/>
    <w:rsid w:val="004146BB"/>
    <w:rsid w:val="004158F9"/>
    <w:rsid w:val="00415F51"/>
    <w:rsid w:val="0041634F"/>
    <w:rsid w:val="00416350"/>
    <w:rsid w:val="0041655E"/>
    <w:rsid w:val="0041687C"/>
    <w:rsid w:val="00417B5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0FA0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390"/>
    <w:rsid w:val="0044172F"/>
    <w:rsid w:val="00441829"/>
    <w:rsid w:val="004418D6"/>
    <w:rsid w:val="004432E8"/>
    <w:rsid w:val="0044368B"/>
    <w:rsid w:val="00443E26"/>
    <w:rsid w:val="0044425E"/>
    <w:rsid w:val="004442C9"/>
    <w:rsid w:val="00444666"/>
    <w:rsid w:val="00444735"/>
    <w:rsid w:val="00444F89"/>
    <w:rsid w:val="00445E97"/>
    <w:rsid w:val="00445EE3"/>
    <w:rsid w:val="0044602E"/>
    <w:rsid w:val="00446C02"/>
    <w:rsid w:val="00446FED"/>
    <w:rsid w:val="00447741"/>
    <w:rsid w:val="00447E72"/>
    <w:rsid w:val="00447EC3"/>
    <w:rsid w:val="00450964"/>
    <w:rsid w:val="00450E82"/>
    <w:rsid w:val="00451C25"/>
    <w:rsid w:val="0045245C"/>
    <w:rsid w:val="00452ED3"/>
    <w:rsid w:val="00452EF0"/>
    <w:rsid w:val="00453192"/>
    <w:rsid w:val="004539B4"/>
    <w:rsid w:val="00453D67"/>
    <w:rsid w:val="00454F2F"/>
    <w:rsid w:val="0045503A"/>
    <w:rsid w:val="004550A1"/>
    <w:rsid w:val="00455242"/>
    <w:rsid w:val="0045588C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52AA"/>
    <w:rsid w:val="004665F8"/>
    <w:rsid w:val="0046703F"/>
    <w:rsid w:val="00467901"/>
    <w:rsid w:val="0046791C"/>
    <w:rsid w:val="00467DFC"/>
    <w:rsid w:val="0047158D"/>
    <w:rsid w:val="004722AC"/>
    <w:rsid w:val="004723DA"/>
    <w:rsid w:val="00473238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0E7"/>
    <w:rsid w:val="004972AA"/>
    <w:rsid w:val="004976CF"/>
    <w:rsid w:val="004977FA"/>
    <w:rsid w:val="004A1AC7"/>
    <w:rsid w:val="004A1D3D"/>
    <w:rsid w:val="004A1DEE"/>
    <w:rsid w:val="004A1EBC"/>
    <w:rsid w:val="004A1F1F"/>
    <w:rsid w:val="004A2047"/>
    <w:rsid w:val="004A2423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45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D287D"/>
    <w:rsid w:val="004D3607"/>
    <w:rsid w:val="004D49A9"/>
    <w:rsid w:val="004D5403"/>
    <w:rsid w:val="004D5CB8"/>
    <w:rsid w:val="004D693B"/>
    <w:rsid w:val="004D6C5D"/>
    <w:rsid w:val="004D6C75"/>
    <w:rsid w:val="004D7B58"/>
    <w:rsid w:val="004E02DC"/>
    <w:rsid w:val="004E046F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4F7DA0"/>
    <w:rsid w:val="00500FA9"/>
    <w:rsid w:val="00501376"/>
    <w:rsid w:val="005014B4"/>
    <w:rsid w:val="00502309"/>
    <w:rsid w:val="005027AE"/>
    <w:rsid w:val="00502B88"/>
    <w:rsid w:val="005035DE"/>
    <w:rsid w:val="0050398D"/>
    <w:rsid w:val="00503EDB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C54"/>
    <w:rsid w:val="00515F6A"/>
    <w:rsid w:val="005165D2"/>
    <w:rsid w:val="00516DBE"/>
    <w:rsid w:val="005171CC"/>
    <w:rsid w:val="00517A6E"/>
    <w:rsid w:val="00517B42"/>
    <w:rsid w:val="00520D56"/>
    <w:rsid w:val="0052181E"/>
    <w:rsid w:val="00522567"/>
    <w:rsid w:val="00522690"/>
    <w:rsid w:val="005227A0"/>
    <w:rsid w:val="005230D5"/>
    <w:rsid w:val="0052322A"/>
    <w:rsid w:val="00523B77"/>
    <w:rsid w:val="00523D6A"/>
    <w:rsid w:val="005244BD"/>
    <w:rsid w:val="00524C4D"/>
    <w:rsid w:val="005259AD"/>
    <w:rsid w:val="00526FDC"/>
    <w:rsid w:val="0052714F"/>
    <w:rsid w:val="0053019E"/>
    <w:rsid w:val="005313D7"/>
    <w:rsid w:val="00531B56"/>
    <w:rsid w:val="0053280E"/>
    <w:rsid w:val="005339A9"/>
    <w:rsid w:val="005348FF"/>
    <w:rsid w:val="005355B0"/>
    <w:rsid w:val="005358D8"/>
    <w:rsid w:val="00535C99"/>
    <w:rsid w:val="00535E63"/>
    <w:rsid w:val="005378BF"/>
    <w:rsid w:val="005401AE"/>
    <w:rsid w:val="00540518"/>
    <w:rsid w:val="00540655"/>
    <w:rsid w:val="00541172"/>
    <w:rsid w:val="0054179B"/>
    <w:rsid w:val="00541B16"/>
    <w:rsid w:val="0054233B"/>
    <w:rsid w:val="00543BFF"/>
    <w:rsid w:val="0054530C"/>
    <w:rsid w:val="0054564B"/>
    <w:rsid w:val="00545BAB"/>
    <w:rsid w:val="005505C3"/>
    <w:rsid w:val="00550BF7"/>
    <w:rsid w:val="00550C41"/>
    <w:rsid w:val="00551757"/>
    <w:rsid w:val="0055191C"/>
    <w:rsid w:val="005519AF"/>
    <w:rsid w:val="00551D0B"/>
    <w:rsid w:val="00552758"/>
    <w:rsid w:val="00552929"/>
    <w:rsid w:val="00552E15"/>
    <w:rsid w:val="0055333A"/>
    <w:rsid w:val="005535E6"/>
    <w:rsid w:val="00553DA9"/>
    <w:rsid w:val="0055521D"/>
    <w:rsid w:val="00555293"/>
    <w:rsid w:val="00555792"/>
    <w:rsid w:val="00557331"/>
    <w:rsid w:val="00557ACE"/>
    <w:rsid w:val="0056079A"/>
    <w:rsid w:val="00560E89"/>
    <w:rsid w:val="005622F7"/>
    <w:rsid w:val="00562598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BE3"/>
    <w:rsid w:val="00582C58"/>
    <w:rsid w:val="005837D2"/>
    <w:rsid w:val="00583C6D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2BD2"/>
    <w:rsid w:val="005933BD"/>
    <w:rsid w:val="00593DA7"/>
    <w:rsid w:val="00594348"/>
    <w:rsid w:val="00594698"/>
    <w:rsid w:val="00595786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545"/>
    <w:rsid w:val="005A6D7C"/>
    <w:rsid w:val="005A73E8"/>
    <w:rsid w:val="005A751C"/>
    <w:rsid w:val="005A7B20"/>
    <w:rsid w:val="005B15D0"/>
    <w:rsid w:val="005B196D"/>
    <w:rsid w:val="005B2396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0EF6"/>
    <w:rsid w:val="005C16AC"/>
    <w:rsid w:val="005C18D7"/>
    <w:rsid w:val="005C1C57"/>
    <w:rsid w:val="005C235B"/>
    <w:rsid w:val="005C3855"/>
    <w:rsid w:val="005C3B47"/>
    <w:rsid w:val="005C4198"/>
    <w:rsid w:val="005C4CBA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4A3E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56FA"/>
    <w:rsid w:val="005E6063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9E8"/>
    <w:rsid w:val="00600A69"/>
    <w:rsid w:val="006011B6"/>
    <w:rsid w:val="00601973"/>
    <w:rsid w:val="00602684"/>
    <w:rsid w:val="00604386"/>
    <w:rsid w:val="006043C0"/>
    <w:rsid w:val="00605DD7"/>
    <w:rsid w:val="00605DE9"/>
    <w:rsid w:val="0060606E"/>
    <w:rsid w:val="006067B9"/>
    <w:rsid w:val="0060771F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1259"/>
    <w:rsid w:val="006220A0"/>
    <w:rsid w:val="0062236C"/>
    <w:rsid w:val="006228F3"/>
    <w:rsid w:val="00622CC6"/>
    <w:rsid w:val="00623624"/>
    <w:rsid w:val="006238FB"/>
    <w:rsid w:val="00624133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0BEE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2E55"/>
    <w:rsid w:val="00654EB8"/>
    <w:rsid w:val="00655038"/>
    <w:rsid w:val="00655A3B"/>
    <w:rsid w:val="00656516"/>
    <w:rsid w:val="00657038"/>
    <w:rsid w:val="0065713D"/>
    <w:rsid w:val="00657399"/>
    <w:rsid w:val="00657529"/>
    <w:rsid w:val="0065765E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66ED6"/>
    <w:rsid w:val="00667E7B"/>
    <w:rsid w:val="0067104A"/>
    <w:rsid w:val="0067109D"/>
    <w:rsid w:val="00671D05"/>
    <w:rsid w:val="00671D35"/>
    <w:rsid w:val="00672E3B"/>
    <w:rsid w:val="00674064"/>
    <w:rsid w:val="006747BD"/>
    <w:rsid w:val="00675579"/>
    <w:rsid w:val="006762BB"/>
    <w:rsid w:val="00676EEE"/>
    <w:rsid w:val="006770B5"/>
    <w:rsid w:val="00677320"/>
    <w:rsid w:val="00677832"/>
    <w:rsid w:val="006804C9"/>
    <w:rsid w:val="00682301"/>
    <w:rsid w:val="00682E49"/>
    <w:rsid w:val="00683354"/>
    <w:rsid w:val="00683760"/>
    <w:rsid w:val="00683F3F"/>
    <w:rsid w:val="006845FE"/>
    <w:rsid w:val="006866DC"/>
    <w:rsid w:val="006867AB"/>
    <w:rsid w:val="00686FF5"/>
    <w:rsid w:val="006910D2"/>
    <w:rsid w:val="0069126F"/>
    <w:rsid w:val="0069264A"/>
    <w:rsid w:val="00692E81"/>
    <w:rsid w:val="00693442"/>
    <w:rsid w:val="00693D59"/>
    <w:rsid w:val="00693F3B"/>
    <w:rsid w:val="0069716F"/>
    <w:rsid w:val="00697EBB"/>
    <w:rsid w:val="006A0355"/>
    <w:rsid w:val="006A090C"/>
    <w:rsid w:val="006A0B36"/>
    <w:rsid w:val="006A1160"/>
    <w:rsid w:val="006A1CD4"/>
    <w:rsid w:val="006A415A"/>
    <w:rsid w:val="006A4FAA"/>
    <w:rsid w:val="006A56CD"/>
    <w:rsid w:val="006A5BEB"/>
    <w:rsid w:val="006A5F72"/>
    <w:rsid w:val="006A657A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C5B"/>
    <w:rsid w:val="006C3DDB"/>
    <w:rsid w:val="006C4590"/>
    <w:rsid w:val="006C5638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0BF"/>
    <w:rsid w:val="006D422F"/>
    <w:rsid w:val="006D588C"/>
    <w:rsid w:val="006D611C"/>
    <w:rsid w:val="006D61A7"/>
    <w:rsid w:val="006D7DFA"/>
    <w:rsid w:val="006E0B5D"/>
    <w:rsid w:val="006E2383"/>
    <w:rsid w:val="006E2B82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43D"/>
    <w:rsid w:val="00706B52"/>
    <w:rsid w:val="00706B88"/>
    <w:rsid w:val="00706DEE"/>
    <w:rsid w:val="007079FB"/>
    <w:rsid w:val="00707FC3"/>
    <w:rsid w:val="0071093A"/>
    <w:rsid w:val="007134DC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759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41"/>
    <w:rsid w:val="00744186"/>
    <w:rsid w:val="00746485"/>
    <w:rsid w:val="007472E2"/>
    <w:rsid w:val="00747B8A"/>
    <w:rsid w:val="00750613"/>
    <w:rsid w:val="007516C4"/>
    <w:rsid w:val="00751CBF"/>
    <w:rsid w:val="00751D54"/>
    <w:rsid w:val="00754756"/>
    <w:rsid w:val="007547DE"/>
    <w:rsid w:val="0075547C"/>
    <w:rsid w:val="0075782E"/>
    <w:rsid w:val="00757DCE"/>
    <w:rsid w:val="007612BC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590"/>
    <w:rsid w:val="00776715"/>
    <w:rsid w:val="00776A20"/>
    <w:rsid w:val="00777A32"/>
    <w:rsid w:val="00777F28"/>
    <w:rsid w:val="00777F65"/>
    <w:rsid w:val="00780EED"/>
    <w:rsid w:val="00781226"/>
    <w:rsid w:val="00781812"/>
    <w:rsid w:val="00781C03"/>
    <w:rsid w:val="00781CC6"/>
    <w:rsid w:val="00781ECC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3E5"/>
    <w:rsid w:val="0079073E"/>
    <w:rsid w:val="00791504"/>
    <w:rsid w:val="0079240F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BF1"/>
    <w:rsid w:val="007A2786"/>
    <w:rsid w:val="007A4A61"/>
    <w:rsid w:val="007A4BB2"/>
    <w:rsid w:val="007A579C"/>
    <w:rsid w:val="007A68D7"/>
    <w:rsid w:val="007A6B79"/>
    <w:rsid w:val="007A7718"/>
    <w:rsid w:val="007B077C"/>
    <w:rsid w:val="007B07B3"/>
    <w:rsid w:val="007B0A7A"/>
    <w:rsid w:val="007B1287"/>
    <w:rsid w:val="007B1FEA"/>
    <w:rsid w:val="007B2CDD"/>
    <w:rsid w:val="007B2DFF"/>
    <w:rsid w:val="007B3157"/>
    <w:rsid w:val="007B4CA0"/>
    <w:rsid w:val="007B56B1"/>
    <w:rsid w:val="007B58F6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1CB0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6F89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3720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3F5F"/>
    <w:rsid w:val="0080421E"/>
    <w:rsid w:val="00804425"/>
    <w:rsid w:val="00804FCE"/>
    <w:rsid w:val="00805778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169EC"/>
    <w:rsid w:val="0082084A"/>
    <w:rsid w:val="00821E0E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3DCD"/>
    <w:rsid w:val="0083489B"/>
    <w:rsid w:val="00834A42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45DE"/>
    <w:rsid w:val="0084560D"/>
    <w:rsid w:val="00845A91"/>
    <w:rsid w:val="00846246"/>
    <w:rsid w:val="0084653A"/>
    <w:rsid w:val="00846AE4"/>
    <w:rsid w:val="00846AED"/>
    <w:rsid w:val="00847D36"/>
    <w:rsid w:val="0085055A"/>
    <w:rsid w:val="00850738"/>
    <w:rsid w:val="008513C9"/>
    <w:rsid w:val="00851BF6"/>
    <w:rsid w:val="008522F9"/>
    <w:rsid w:val="00852546"/>
    <w:rsid w:val="008530F9"/>
    <w:rsid w:val="00853983"/>
    <w:rsid w:val="00853BB7"/>
    <w:rsid w:val="008544C3"/>
    <w:rsid w:val="00854A9D"/>
    <w:rsid w:val="008559C1"/>
    <w:rsid w:val="00855D0A"/>
    <w:rsid w:val="008563BD"/>
    <w:rsid w:val="00856F1D"/>
    <w:rsid w:val="0085723F"/>
    <w:rsid w:val="00857437"/>
    <w:rsid w:val="00857ED8"/>
    <w:rsid w:val="008601B0"/>
    <w:rsid w:val="00860E62"/>
    <w:rsid w:val="00861524"/>
    <w:rsid w:val="00862B19"/>
    <w:rsid w:val="00862C3C"/>
    <w:rsid w:val="00862D88"/>
    <w:rsid w:val="00863350"/>
    <w:rsid w:val="0086500B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4278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0B09"/>
    <w:rsid w:val="00881966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97D5D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4B49"/>
    <w:rsid w:val="008B5789"/>
    <w:rsid w:val="008B5E74"/>
    <w:rsid w:val="008B614F"/>
    <w:rsid w:val="008B6680"/>
    <w:rsid w:val="008B76B4"/>
    <w:rsid w:val="008C1EB2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4B7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4AC"/>
    <w:rsid w:val="008D46C2"/>
    <w:rsid w:val="008D4823"/>
    <w:rsid w:val="008D55A9"/>
    <w:rsid w:val="008D561A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041"/>
    <w:rsid w:val="008E64ED"/>
    <w:rsid w:val="008E6527"/>
    <w:rsid w:val="008E662B"/>
    <w:rsid w:val="008E6E4D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0D86"/>
    <w:rsid w:val="00901185"/>
    <w:rsid w:val="0090181E"/>
    <w:rsid w:val="00901C17"/>
    <w:rsid w:val="0090213D"/>
    <w:rsid w:val="00902DD8"/>
    <w:rsid w:val="00902F5E"/>
    <w:rsid w:val="009039F9"/>
    <w:rsid w:val="00903DB2"/>
    <w:rsid w:val="00903DDF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154F"/>
    <w:rsid w:val="00922FCD"/>
    <w:rsid w:val="00923964"/>
    <w:rsid w:val="00923ABE"/>
    <w:rsid w:val="00923FC7"/>
    <w:rsid w:val="00924721"/>
    <w:rsid w:val="00924762"/>
    <w:rsid w:val="00924C7D"/>
    <w:rsid w:val="00926A81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423"/>
    <w:rsid w:val="00941F82"/>
    <w:rsid w:val="009428EE"/>
    <w:rsid w:val="009430E4"/>
    <w:rsid w:val="0094357F"/>
    <w:rsid w:val="009437CC"/>
    <w:rsid w:val="009449CA"/>
    <w:rsid w:val="009452FA"/>
    <w:rsid w:val="00945456"/>
    <w:rsid w:val="009455B0"/>
    <w:rsid w:val="00945AF0"/>
    <w:rsid w:val="00945B0D"/>
    <w:rsid w:val="009462D7"/>
    <w:rsid w:val="0094635A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C4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56ED7"/>
    <w:rsid w:val="0096051F"/>
    <w:rsid w:val="0096092A"/>
    <w:rsid w:val="00960AB9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6084"/>
    <w:rsid w:val="00967664"/>
    <w:rsid w:val="009678E2"/>
    <w:rsid w:val="00967906"/>
    <w:rsid w:val="009679F1"/>
    <w:rsid w:val="00967B3A"/>
    <w:rsid w:val="00967B79"/>
    <w:rsid w:val="00967C66"/>
    <w:rsid w:val="00967CD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80109"/>
    <w:rsid w:val="009803B5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232"/>
    <w:rsid w:val="0099335C"/>
    <w:rsid w:val="009936FA"/>
    <w:rsid w:val="00993774"/>
    <w:rsid w:val="00993AE4"/>
    <w:rsid w:val="00993B0D"/>
    <w:rsid w:val="0099441E"/>
    <w:rsid w:val="00995742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4CE5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BA4"/>
    <w:rsid w:val="009C6476"/>
    <w:rsid w:val="009C6F81"/>
    <w:rsid w:val="009C71DC"/>
    <w:rsid w:val="009C75E2"/>
    <w:rsid w:val="009C7D3E"/>
    <w:rsid w:val="009C7F24"/>
    <w:rsid w:val="009D0126"/>
    <w:rsid w:val="009D0F21"/>
    <w:rsid w:val="009D11D9"/>
    <w:rsid w:val="009D2AA7"/>
    <w:rsid w:val="009D2B6C"/>
    <w:rsid w:val="009D2CDF"/>
    <w:rsid w:val="009D50E9"/>
    <w:rsid w:val="009D587A"/>
    <w:rsid w:val="009D64B6"/>
    <w:rsid w:val="009D6900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5248"/>
    <w:rsid w:val="009F613E"/>
    <w:rsid w:val="009F6227"/>
    <w:rsid w:val="009F6389"/>
    <w:rsid w:val="009F64D0"/>
    <w:rsid w:val="009F73F5"/>
    <w:rsid w:val="009F7665"/>
    <w:rsid w:val="009F76C1"/>
    <w:rsid w:val="00A00068"/>
    <w:rsid w:val="00A0043C"/>
    <w:rsid w:val="00A0057D"/>
    <w:rsid w:val="00A011CA"/>
    <w:rsid w:val="00A013FD"/>
    <w:rsid w:val="00A014E3"/>
    <w:rsid w:val="00A021D3"/>
    <w:rsid w:val="00A02D9C"/>
    <w:rsid w:val="00A03ECB"/>
    <w:rsid w:val="00A047ED"/>
    <w:rsid w:val="00A0584C"/>
    <w:rsid w:val="00A0663D"/>
    <w:rsid w:val="00A06761"/>
    <w:rsid w:val="00A06BF8"/>
    <w:rsid w:val="00A07946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40FA"/>
    <w:rsid w:val="00A15119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AB"/>
    <w:rsid w:val="00A239EA"/>
    <w:rsid w:val="00A2494E"/>
    <w:rsid w:val="00A25315"/>
    <w:rsid w:val="00A25D8E"/>
    <w:rsid w:val="00A267A4"/>
    <w:rsid w:val="00A3069D"/>
    <w:rsid w:val="00A324D4"/>
    <w:rsid w:val="00A32657"/>
    <w:rsid w:val="00A328D2"/>
    <w:rsid w:val="00A3297C"/>
    <w:rsid w:val="00A33571"/>
    <w:rsid w:val="00A33697"/>
    <w:rsid w:val="00A33991"/>
    <w:rsid w:val="00A33FA5"/>
    <w:rsid w:val="00A33FED"/>
    <w:rsid w:val="00A3531B"/>
    <w:rsid w:val="00A35499"/>
    <w:rsid w:val="00A35C2C"/>
    <w:rsid w:val="00A36389"/>
    <w:rsid w:val="00A367D0"/>
    <w:rsid w:val="00A36B3F"/>
    <w:rsid w:val="00A36F58"/>
    <w:rsid w:val="00A41A1F"/>
    <w:rsid w:val="00A41B59"/>
    <w:rsid w:val="00A41C04"/>
    <w:rsid w:val="00A41D2B"/>
    <w:rsid w:val="00A42CB9"/>
    <w:rsid w:val="00A43AFC"/>
    <w:rsid w:val="00A458EE"/>
    <w:rsid w:val="00A4653C"/>
    <w:rsid w:val="00A4717F"/>
    <w:rsid w:val="00A47968"/>
    <w:rsid w:val="00A512BE"/>
    <w:rsid w:val="00A5136E"/>
    <w:rsid w:val="00A52FC5"/>
    <w:rsid w:val="00A537D8"/>
    <w:rsid w:val="00A53D38"/>
    <w:rsid w:val="00A5425A"/>
    <w:rsid w:val="00A5442E"/>
    <w:rsid w:val="00A54D8D"/>
    <w:rsid w:val="00A55CA4"/>
    <w:rsid w:val="00A55E7F"/>
    <w:rsid w:val="00A56A9A"/>
    <w:rsid w:val="00A57290"/>
    <w:rsid w:val="00A60EBD"/>
    <w:rsid w:val="00A614F3"/>
    <w:rsid w:val="00A623E2"/>
    <w:rsid w:val="00A6470F"/>
    <w:rsid w:val="00A65AED"/>
    <w:rsid w:val="00A65C16"/>
    <w:rsid w:val="00A6723B"/>
    <w:rsid w:val="00A6794B"/>
    <w:rsid w:val="00A67C0B"/>
    <w:rsid w:val="00A7091E"/>
    <w:rsid w:val="00A70DDD"/>
    <w:rsid w:val="00A712C1"/>
    <w:rsid w:val="00A71549"/>
    <w:rsid w:val="00A71BC8"/>
    <w:rsid w:val="00A726F2"/>
    <w:rsid w:val="00A733D4"/>
    <w:rsid w:val="00A739F5"/>
    <w:rsid w:val="00A73FC0"/>
    <w:rsid w:val="00A74456"/>
    <w:rsid w:val="00A746C4"/>
    <w:rsid w:val="00A747A1"/>
    <w:rsid w:val="00A7516B"/>
    <w:rsid w:val="00A76344"/>
    <w:rsid w:val="00A775FB"/>
    <w:rsid w:val="00A77886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569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A7023"/>
    <w:rsid w:val="00AA75EB"/>
    <w:rsid w:val="00AB031A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5A49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E93"/>
    <w:rsid w:val="00AD7FBA"/>
    <w:rsid w:val="00AE08D9"/>
    <w:rsid w:val="00AE13A4"/>
    <w:rsid w:val="00AE233B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B17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1AB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17EC"/>
    <w:rsid w:val="00B22EE6"/>
    <w:rsid w:val="00B23791"/>
    <w:rsid w:val="00B23E82"/>
    <w:rsid w:val="00B254A0"/>
    <w:rsid w:val="00B25D67"/>
    <w:rsid w:val="00B2602C"/>
    <w:rsid w:val="00B2755D"/>
    <w:rsid w:val="00B302A9"/>
    <w:rsid w:val="00B30446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8F3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28B"/>
    <w:rsid w:val="00B53E02"/>
    <w:rsid w:val="00B54089"/>
    <w:rsid w:val="00B54245"/>
    <w:rsid w:val="00B54A2E"/>
    <w:rsid w:val="00B54D69"/>
    <w:rsid w:val="00B55D1F"/>
    <w:rsid w:val="00B57276"/>
    <w:rsid w:val="00B57E87"/>
    <w:rsid w:val="00B6067F"/>
    <w:rsid w:val="00B6190D"/>
    <w:rsid w:val="00B622D1"/>
    <w:rsid w:val="00B63120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77E0F"/>
    <w:rsid w:val="00B80125"/>
    <w:rsid w:val="00B804AA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72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AA5"/>
    <w:rsid w:val="00BA6D26"/>
    <w:rsid w:val="00BA7EC0"/>
    <w:rsid w:val="00BB086E"/>
    <w:rsid w:val="00BB2105"/>
    <w:rsid w:val="00BB2176"/>
    <w:rsid w:val="00BB2ADD"/>
    <w:rsid w:val="00BB2C26"/>
    <w:rsid w:val="00BB2C6F"/>
    <w:rsid w:val="00BB3025"/>
    <w:rsid w:val="00BB318C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514B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1DA0"/>
    <w:rsid w:val="00BE5B55"/>
    <w:rsid w:val="00BE5CAB"/>
    <w:rsid w:val="00BE64C5"/>
    <w:rsid w:val="00BE746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BF7AB7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214"/>
    <w:rsid w:val="00C1043D"/>
    <w:rsid w:val="00C105D0"/>
    <w:rsid w:val="00C11092"/>
    <w:rsid w:val="00C112CA"/>
    <w:rsid w:val="00C118EA"/>
    <w:rsid w:val="00C12A4C"/>
    <w:rsid w:val="00C132CB"/>
    <w:rsid w:val="00C1396E"/>
    <w:rsid w:val="00C145B2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4215"/>
    <w:rsid w:val="00C252F2"/>
    <w:rsid w:val="00C25494"/>
    <w:rsid w:val="00C267BC"/>
    <w:rsid w:val="00C26F6F"/>
    <w:rsid w:val="00C27500"/>
    <w:rsid w:val="00C27FA1"/>
    <w:rsid w:val="00C31168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0DC9"/>
    <w:rsid w:val="00C51614"/>
    <w:rsid w:val="00C51BE2"/>
    <w:rsid w:val="00C51E61"/>
    <w:rsid w:val="00C53F29"/>
    <w:rsid w:val="00C56CF3"/>
    <w:rsid w:val="00C573EF"/>
    <w:rsid w:val="00C600DB"/>
    <w:rsid w:val="00C60BD0"/>
    <w:rsid w:val="00C611B6"/>
    <w:rsid w:val="00C619FD"/>
    <w:rsid w:val="00C61B02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87E"/>
    <w:rsid w:val="00C67077"/>
    <w:rsid w:val="00C67BFA"/>
    <w:rsid w:val="00C707AC"/>
    <w:rsid w:val="00C717F2"/>
    <w:rsid w:val="00C725F2"/>
    <w:rsid w:val="00C73528"/>
    <w:rsid w:val="00C73679"/>
    <w:rsid w:val="00C73831"/>
    <w:rsid w:val="00C74E8D"/>
    <w:rsid w:val="00C76049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508"/>
    <w:rsid w:val="00C83E8E"/>
    <w:rsid w:val="00C84047"/>
    <w:rsid w:val="00C8473D"/>
    <w:rsid w:val="00C84AA3"/>
    <w:rsid w:val="00C852B4"/>
    <w:rsid w:val="00C856CA"/>
    <w:rsid w:val="00C85D58"/>
    <w:rsid w:val="00C86C0A"/>
    <w:rsid w:val="00C8782B"/>
    <w:rsid w:val="00C91104"/>
    <w:rsid w:val="00C92E7E"/>
    <w:rsid w:val="00C93045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97D3C"/>
    <w:rsid w:val="00CA0347"/>
    <w:rsid w:val="00CA09F4"/>
    <w:rsid w:val="00CA0E67"/>
    <w:rsid w:val="00CA0ECB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0FF3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6BE"/>
    <w:rsid w:val="00CB7A63"/>
    <w:rsid w:val="00CB7D1C"/>
    <w:rsid w:val="00CC067A"/>
    <w:rsid w:val="00CC06DD"/>
    <w:rsid w:val="00CC0A99"/>
    <w:rsid w:val="00CC0B4B"/>
    <w:rsid w:val="00CC2F70"/>
    <w:rsid w:val="00CC31A5"/>
    <w:rsid w:val="00CC34FB"/>
    <w:rsid w:val="00CC457F"/>
    <w:rsid w:val="00CC4C43"/>
    <w:rsid w:val="00CC4FC9"/>
    <w:rsid w:val="00CC4FD1"/>
    <w:rsid w:val="00CC5522"/>
    <w:rsid w:val="00CC75DE"/>
    <w:rsid w:val="00CC7682"/>
    <w:rsid w:val="00CC76C0"/>
    <w:rsid w:val="00CD1216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05F"/>
    <w:rsid w:val="00D011B9"/>
    <w:rsid w:val="00D013B9"/>
    <w:rsid w:val="00D01572"/>
    <w:rsid w:val="00D0281F"/>
    <w:rsid w:val="00D03197"/>
    <w:rsid w:val="00D03405"/>
    <w:rsid w:val="00D03B42"/>
    <w:rsid w:val="00D0435B"/>
    <w:rsid w:val="00D04395"/>
    <w:rsid w:val="00D04787"/>
    <w:rsid w:val="00D049AB"/>
    <w:rsid w:val="00D04B58"/>
    <w:rsid w:val="00D052C6"/>
    <w:rsid w:val="00D06C13"/>
    <w:rsid w:val="00D07E7A"/>
    <w:rsid w:val="00D101BE"/>
    <w:rsid w:val="00D10AA2"/>
    <w:rsid w:val="00D11379"/>
    <w:rsid w:val="00D11567"/>
    <w:rsid w:val="00D12BB7"/>
    <w:rsid w:val="00D1307D"/>
    <w:rsid w:val="00D15C01"/>
    <w:rsid w:val="00D15F26"/>
    <w:rsid w:val="00D16542"/>
    <w:rsid w:val="00D166DE"/>
    <w:rsid w:val="00D179E0"/>
    <w:rsid w:val="00D20566"/>
    <w:rsid w:val="00D2091E"/>
    <w:rsid w:val="00D20D13"/>
    <w:rsid w:val="00D2237F"/>
    <w:rsid w:val="00D23A82"/>
    <w:rsid w:val="00D25AC4"/>
    <w:rsid w:val="00D25F58"/>
    <w:rsid w:val="00D25FA3"/>
    <w:rsid w:val="00D26083"/>
    <w:rsid w:val="00D264BB"/>
    <w:rsid w:val="00D26AE2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37D"/>
    <w:rsid w:val="00D4094C"/>
    <w:rsid w:val="00D40956"/>
    <w:rsid w:val="00D411D8"/>
    <w:rsid w:val="00D41970"/>
    <w:rsid w:val="00D41FA2"/>
    <w:rsid w:val="00D427A3"/>
    <w:rsid w:val="00D44931"/>
    <w:rsid w:val="00D45752"/>
    <w:rsid w:val="00D473F5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1D68"/>
    <w:rsid w:val="00D62844"/>
    <w:rsid w:val="00D630E3"/>
    <w:rsid w:val="00D64404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2E57"/>
    <w:rsid w:val="00D7333D"/>
    <w:rsid w:val="00D74CCC"/>
    <w:rsid w:val="00D75196"/>
    <w:rsid w:val="00D75228"/>
    <w:rsid w:val="00D758A7"/>
    <w:rsid w:val="00D76406"/>
    <w:rsid w:val="00D76EC4"/>
    <w:rsid w:val="00D8020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62A"/>
    <w:rsid w:val="00D9098D"/>
    <w:rsid w:val="00D90A1F"/>
    <w:rsid w:val="00D92016"/>
    <w:rsid w:val="00D929BA"/>
    <w:rsid w:val="00D92EFA"/>
    <w:rsid w:val="00D930A7"/>
    <w:rsid w:val="00D936C8"/>
    <w:rsid w:val="00D93D0C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976E1"/>
    <w:rsid w:val="00DA0505"/>
    <w:rsid w:val="00DA1184"/>
    <w:rsid w:val="00DA2030"/>
    <w:rsid w:val="00DA295C"/>
    <w:rsid w:val="00DA3797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F"/>
    <w:rsid w:val="00DB3B37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B7F1F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DF6"/>
    <w:rsid w:val="00DC2F10"/>
    <w:rsid w:val="00DC3BE5"/>
    <w:rsid w:val="00DC3F6D"/>
    <w:rsid w:val="00DC5E2A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173C"/>
    <w:rsid w:val="00DD2331"/>
    <w:rsid w:val="00DD4F14"/>
    <w:rsid w:val="00DD6224"/>
    <w:rsid w:val="00DD7134"/>
    <w:rsid w:val="00DD74CF"/>
    <w:rsid w:val="00DD74EF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36B"/>
    <w:rsid w:val="00DF2593"/>
    <w:rsid w:val="00DF29B9"/>
    <w:rsid w:val="00DF29F7"/>
    <w:rsid w:val="00DF2BE4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71D"/>
    <w:rsid w:val="00E069D3"/>
    <w:rsid w:val="00E06F2B"/>
    <w:rsid w:val="00E07121"/>
    <w:rsid w:val="00E07132"/>
    <w:rsid w:val="00E071E3"/>
    <w:rsid w:val="00E075D7"/>
    <w:rsid w:val="00E102CF"/>
    <w:rsid w:val="00E11CC7"/>
    <w:rsid w:val="00E11E00"/>
    <w:rsid w:val="00E12B6F"/>
    <w:rsid w:val="00E1327A"/>
    <w:rsid w:val="00E14316"/>
    <w:rsid w:val="00E143B0"/>
    <w:rsid w:val="00E158D7"/>
    <w:rsid w:val="00E15DA9"/>
    <w:rsid w:val="00E16386"/>
    <w:rsid w:val="00E164EC"/>
    <w:rsid w:val="00E16728"/>
    <w:rsid w:val="00E168AB"/>
    <w:rsid w:val="00E16A66"/>
    <w:rsid w:val="00E16C69"/>
    <w:rsid w:val="00E17853"/>
    <w:rsid w:val="00E17A8B"/>
    <w:rsid w:val="00E17C9F"/>
    <w:rsid w:val="00E20134"/>
    <w:rsid w:val="00E20184"/>
    <w:rsid w:val="00E206FD"/>
    <w:rsid w:val="00E20941"/>
    <w:rsid w:val="00E20A55"/>
    <w:rsid w:val="00E226E9"/>
    <w:rsid w:val="00E23784"/>
    <w:rsid w:val="00E237A4"/>
    <w:rsid w:val="00E23DC5"/>
    <w:rsid w:val="00E249CC"/>
    <w:rsid w:val="00E24D49"/>
    <w:rsid w:val="00E2662C"/>
    <w:rsid w:val="00E2728C"/>
    <w:rsid w:val="00E278AB"/>
    <w:rsid w:val="00E27A63"/>
    <w:rsid w:val="00E27B2B"/>
    <w:rsid w:val="00E30430"/>
    <w:rsid w:val="00E308E3"/>
    <w:rsid w:val="00E310E2"/>
    <w:rsid w:val="00E31B05"/>
    <w:rsid w:val="00E31C0C"/>
    <w:rsid w:val="00E322CD"/>
    <w:rsid w:val="00E32795"/>
    <w:rsid w:val="00E3391C"/>
    <w:rsid w:val="00E33FEB"/>
    <w:rsid w:val="00E349CB"/>
    <w:rsid w:val="00E34F26"/>
    <w:rsid w:val="00E35218"/>
    <w:rsid w:val="00E36CE5"/>
    <w:rsid w:val="00E3777D"/>
    <w:rsid w:val="00E406A6"/>
    <w:rsid w:val="00E42076"/>
    <w:rsid w:val="00E4207D"/>
    <w:rsid w:val="00E4231B"/>
    <w:rsid w:val="00E42700"/>
    <w:rsid w:val="00E427EB"/>
    <w:rsid w:val="00E42D3F"/>
    <w:rsid w:val="00E438BF"/>
    <w:rsid w:val="00E44201"/>
    <w:rsid w:val="00E45252"/>
    <w:rsid w:val="00E45922"/>
    <w:rsid w:val="00E45BB1"/>
    <w:rsid w:val="00E46A5F"/>
    <w:rsid w:val="00E46F12"/>
    <w:rsid w:val="00E46FFD"/>
    <w:rsid w:val="00E4751F"/>
    <w:rsid w:val="00E47A9C"/>
    <w:rsid w:val="00E504E1"/>
    <w:rsid w:val="00E50AE6"/>
    <w:rsid w:val="00E51A8F"/>
    <w:rsid w:val="00E51A9A"/>
    <w:rsid w:val="00E5279C"/>
    <w:rsid w:val="00E54334"/>
    <w:rsid w:val="00E543EE"/>
    <w:rsid w:val="00E551C9"/>
    <w:rsid w:val="00E555F5"/>
    <w:rsid w:val="00E5592D"/>
    <w:rsid w:val="00E56999"/>
    <w:rsid w:val="00E57566"/>
    <w:rsid w:val="00E60191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7F0"/>
    <w:rsid w:val="00E73981"/>
    <w:rsid w:val="00E73E6B"/>
    <w:rsid w:val="00E7431E"/>
    <w:rsid w:val="00E74ED1"/>
    <w:rsid w:val="00E754C8"/>
    <w:rsid w:val="00E75717"/>
    <w:rsid w:val="00E75C2D"/>
    <w:rsid w:val="00E7600A"/>
    <w:rsid w:val="00E76784"/>
    <w:rsid w:val="00E767C8"/>
    <w:rsid w:val="00E76B3C"/>
    <w:rsid w:val="00E801B4"/>
    <w:rsid w:val="00E815B4"/>
    <w:rsid w:val="00E816A8"/>
    <w:rsid w:val="00E822E8"/>
    <w:rsid w:val="00E85530"/>
    <w:rsid w:val="00E8634A"/>
    <w:rsid w:val="00E864C0"/>
    <w:rsid w:val="00E87081"/>
    <w:rsid w:val="00E87529"/>
    <w:rsid w:val="00E87AFD"/>
    <w:rsid w:val="00E90713"/>
    <w:rsid w:val="00E90B7F"/>
    <w:rsid w:val="00E90C59"/>
    <w:rsid w:val="00E911A7"/>
    <w:rsid w:val="00E919FB"/>
    <w:rsid w:val="00E93539"/>
    <w:rsid w:val="00E9388A"/>
    <w:rsid w:val="00E938A8"/>
    <w:rsid w:val="00E93E6D"/>
    <w:rsid w:val="00E9452D"/>
    <w:rsid w:val="00E94734"/>
    <w:rsid w:val="00E9519F"/>
    <w:rsid w:val="00E963FF"/>
    <w:rsid w:val="00E9684B"/>
    <w:rsid w:val="00E96BE7"/>
    <w:rsid w:val="00E96F7B"/>
    <w:rsid w:val="00E971B2"/>
    <w:rsid w:val="00E9785A"/>
    <w:rsid w:val="00E97E83"/>
    <w:rsid w:val="00EA0046"/>
    <w:rsid w:val="00EA00F9"/>
    <w:rsid w:val="00EA079E"/>
    <w:rsid w:val="00EA0E51"/>
    <w:rsid w:val="00EA1AB9"/>
    <w:rsid w:val="00EA23F1"/>
    <w:rsid w:val="00EA2D16"/>
    <w:rsid w:val="00EA2F0E"/>
    <w:rsid w:val="00EA4378"/>
    <w:rsid w:val="00EA447B"/>
    <w:rsid w:val="00EA4DCA"/>
    <w:rsid w:val="00EA4FF4"/>
    <w:rsid w:val="00EA51EB"/>
    <w:rsid w:val="00EA577D"/>
    <w:rsid w:val="00EA6885"/>
    <w:rsid w:val="00EA7F52"/>
    <w:rsid w:val="00EB0374"/>
    <w:rsid w:val="00EB1BC2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22A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59FE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1FD3"/>
    <w:rsid w:val="00EE3638"/>
    <w:rsid w:val="00EE3F11"/>
    <w:rsid w:val="00EE54AE"/>
    <w:rsid w:val="00EE5699"/>
    <w:rsid w:val="00EE5979"/>
    <w:rsid w:val="00EE61D1"/>
    <w:rsid w:val="00EE6887"/>
    <w:rsid w:val="00EE794D"/>
    <w:rsid w:val="00EF0069"/>
    <w:rsid w:val="00EF00D2"/>
    <w:rsid w:val="00EF0929"/>
    <w:rsid w:val="00EF1272"/>
    <w:rsid w:val="00EF1B98"/>
    <w:rsid w:val="00EF249D"/>
    <w:rsid w:val="00EF3338"/>
    <w:rsid w:val="00EF3A82"/>
    <w:rsid w:val="00EF4198"/>
    <w:rsid w:val="00EF4CB1"/>
    <w:rsid w:val="00EF4F34"/>
    <w:rsid w:val="00EF58E9"/>
    <w:rsid w:val="00EF5FFD"/>
    <w:rsid w:val="00EF63F1"/>
    <w:rsid w:val="00EF66F8"/>
    <w:rsid w:val="00EF765F"/>
    <w:rsid w:val="00EF7B80"/>
    <w:rsid w:val="00EF7F36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4EF3"/>
    <w:rsid w:val="00F06102"/>
    <w:rsid w:val="00F06203"/>
    <w:rsid w:val="00F066C4"/>
    <w:rsid w:val="00F06B11"/>
    <w:rsid w:val="00F06B1A"/>
    <w:rsid w:val="00F06D6B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17D4D"/>
    <w:rsid w:val="00F21289"/>
    <w:rsid w:val="00F21E35"/>
    <w:rsid w:val="00F21ED4"/>
    <w:rsid w:val="00F22115"/>
    <w:rsid w:val="00F229CE"/>
    <w:rsid w:val="00F22F64"/>
    <w:rsid w:val="00F24ACE"/>
    <w:rsid w:val="00F24E53"/>
    <w:rsid w:val="00F252C2"/>
    <w:rsid w:val="00F263CB"/>
    <w:rsid w:val="00F27164"/>
    <w:rsid w:val="00F27602"/>
    <w:rsid w:val="00F300E3"/>
    <w:rsid w:val="00F303D8"/>
    <w:rsid w:val="00F305B0"/>
    <w:rsid w:val="00F3065E"/>
    <w:rsid w:val="00F30D35"/>
    <w:rsid w:val="00F310EC"/>
    <w:rsid w:val="00F311EC"/>
    <w:rsid w:val="00F3141A"/>
    <w:rsid w:val="00F31AAC"/>
    <w:rsid w:val="00F32D23"/>
    <w:rsid w:val="00F330E3"/>
    <w:rsid w:val="00F33107"/>
    <w:rsid w:val="00F33912"/>
    <w:rsid w:val="00F34BC0"/>
    <w:rsid w:val="00F35075"/>
    <w:rsid w:val="00F35088"/>
    <w:rsid w:val="00F35985"/>
    <w:rsid w:val="00F35EC6"/>
    <w:rsid w:val="00F36E81"/>
    <w:rsid w:val="00F37CB2"/>
    <w:rsid w:val="00F37FE7"/>
    <w:rsid w:val="00F40EA8"/>
    <w:rsid w:val="00F40F25"/>
    <w:rsid w:val="00F41A05"/>
    <w:rsid w:val="00F4200C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91A"/>
    <w:rsid w:val="00F51B2C"/>
    <w:rsid w:val="00F52A7A"/>
    <w:rsid w:val="00F52B8E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4CBA"/>
    <w:rsid w:val="00F74EEA"/>
    <w:rsid w:val="00F753D2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549"/>
    <w:rsid w:val="00F85C85"/>
    <w:rsid w:val="00F85E25"/>
    <w:rsid w:val="00F8660A"/>
    <w:rsid w:val="00F86AE8"/>
    <w:rsid w:val="00F91421"/>
    <w:rsid w:val="00F9196D"/>
    <w:rsid w:val="00F93985"/>
    <w:rsid w:val="00F9398F"/>
    <w:rsid w:val="00F93EF8"/>
    <w:rsid w:val="00F9497A"/>
    <w:rsid w:val="00F94FCB"/>
    <w:rsid w:val="00F967D6"/>
    <w:rsid w:val="00F96DE2"/>
    <w:rsid w:val="00F975AE"/>
    <w:rsid w:val="00F97BDA"/>
    <w:rsid w:val="00FA1827"/>
    <w:rsid w:val="00FA18B7"/>
    <w:rsid w:val="00FA1C56"/>
    <w:rsid w:val="00FA36A4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388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317F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093"/>
    <w:rsid w:val="00FD324A"/>
    <w:rsid w:val="00FD3C33"/>
    <w:rsid w:val="00FD4A1A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EA1"/>
    <w:rsid w:val="00FF0F4C"/>
    <w:rsid w:val="00FF1585"/>
    <w:rsid w:val="00FF1612"/>
    <w:rsid w:val="00FF2052"/>
    <w:rsid w:val="00FF25CF"/>
    <w:rsid w:val="00FF2A2B"/>
    <w:rsid w:val="00FF2DC8"/>
    <w:rsid w:val="00FF30F6"/>
    <w:rsid w:val="00FF4527"/>
    <w:rsid w:val="00FF5452"/>
    <w:rsid w:val="00FF6072"/>
    <w:rsid w:val="00FF7B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96DC0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/>
    <w:lsdException w:name="toc 5" w:semiHidden="0"/>
    <w:lsdException w:name="toc 6" w:semiHidden="0"/>
    <w:lsdException w:name="toc 7" w:semiHidden="0"/>
    <w:lsdException w:name="toc 8" w:semiHidden="0"/>
    <w:lsdException w:name="toc 9" w:semiHidden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2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2"/>
    <w:next w:val="a2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basedOn w:val="a3"/>
    <w:link w:val="12"/>
    <w:uiPriority w:val="99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 Знак2,Знак2 Знак Знак1 Знак1,Знак2 Знак1 Знак1,Знак2 Знак Знак Знак Знак Знак1"/>
    <w:basedOn w:val="a3"/>
    <w:link w:val="21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3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3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3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3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3"/>
    <w:link w:val="9"/>
    <w:uiPriority w:val="9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a7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basedOn w:val="a3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uiPriority w:val="99"/>
    <w:rsid w:val="009713B4"/>
    <w:pPr>
      <w:ind w:left="6804"/>
    </w:pPr>
    <w:rPr>
      <w:szCs w:val="28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3"/>
    <w:link w:val="aa"/>
    <w:uiPriority w:val="99"/>
    <w:locked/>
    <w:rsid w:val="009713B4"/>
    <w:rPr>
      <w:rFonts w:cs="Times New Roman"/>
      <w:sz w:val="28"/>
    </w:rPr>
  </w:style>
  <w:style w:type="paragraph" w:styleId="ac">
    <w:name w:val="Body Text"/>
    <w:aliases w:val="Знак1 Знак,Основной текст11,bt"/>
    <w:basedOn w:val="a2"/>
    <w:link w:val="ad"/>
    <w:uiPriority w:val="99"/>
    <w:qFormat/>
    <w:rsid w:val="009713B4"/>
    <w:rPr>
      <w:szCs w:val="28"/>
    </w:rPr>
  </w:style>
  <w:style w:type="character" w:customStyle="1" w:styleId="ad">
    <w:name w:val="Основной текст Знак"/>
    <w:aliases w:val="Знак1 Знак Знак,Основной текст11 Знак,bt Знак"/>
    <w:basedOn w:val="a3"/>
    <w:link w:val="ac"/>
    <w:uiPriority w:val="99"/>
    <w:locked/>
    <w:rsid w:val="009713B4"/>
    <w:rPr>
      <w:rFonts w:cs="Times New Roman"/>
      <w:sz w:val="28"/>
    </w:rPr>
  </w:style>
  <w:style w:type="paragraph" w:styleId="23">
    <w:name w:val="Body Text 2"/>
    <w:basedOn w:val="a2"/>
    <w:link w:val="24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3"/>
    <w:link w:val="23"/>
    <w:uiPriority w:val="99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uiPriority w:val="99"/>
    <w:rsid w:val="000740EE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3"/>
    <w:link w:val="ae"/>
    <w:uiPriority w:val="99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Subtitle"/>
    <w:aliases w:val="Обычный таблица"/>
    <w:basedOn w:val="a2"/>
    <w:next w:val="a2"/>
    <w:link w:val="af4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3"/>
    <w:link w:val="af3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2">
    <w:name w:val="S_Заголовок 3 Знак"/>
    <w:link w:val="S30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basedOn w:val="a2"/>
    <w:link w:val="af8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link w:val="af7"/>
    <w:uiPriority w:val="99"/>
    <w:locked/>
    <w:rsid w:val="00683760"/>
    <w:rPr>
      <w:sz w:val="24"/>
      <w:shd w:val="clear" w:color="auto" w:fill="FFFFFF"/>
    </w:rPr>
  </w:style>
  <w:style w:type="paragraph" w:styleId="af9">
    <w:name w:val="Title"/>
    <w:basedOn w:val="a2"/>
    <w:next w:val="a2"/>
    <w:link w:val="afa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a">
    <w:name w:val="Название Знак"/>
    <w:basedOn w:val="a3"/>
    <w:link w:val="af9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b">
    <w:name w:val="Emphasis"/>
    <w:basedOn w:val="a3"/>
    <w:uiPriority w:val="99"/>
    <w:qFormat/>
    <w:rsid w:val="00683760"/>
    <w:rPr>
      <w:rFonts w:cs="Times New Roman"/>
      <w:sz w:val="24"/>
    </w:rPr>
  </w:style>
  <w:style w:type="paragraph" w:styleId="afc">
    <w:name w:val="No Spacing"/>
    <w:basedOn w:val="a2"/>
    <w:link w:val="afd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d">
    <w:name w:val="Без интервала Знак"/>
    <w:link w:val="afc"/>
    <w:uiPriority w:val="99"/>
    <w:locked/>
    <w:rsid w:val="00B83A5B"/>
    <w:rPr>
      <w:sz w:val="24"/>
      <w:shd w:val="clear" w:color="auto" w:fill="FFFFFF"/>
    </w:rPr>
  </w:style>
  <w:style w:type="paragraph" w:styleId="afe">
    <w:name w:val="List Paragraph"/>
    <w:basedOn w:val="a2"/>
    <w:uiPriority w:val="34"/>
    <w:qFormat/>
    <w:rsid w:val="004E0F60"/>
    <w:pPr>
      <w:ind w:left="708"/>
    </w:pPr>
  </w:style>
  <w:style w:type="character" w:styleId="aff">
    <w:name w:val="Hyperlink"/>
    <w:basedOn w:val="a3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rsid w:val="003563D4"/>
  </w:style>
  <w:style w:type="character" w:customStyle="1" w:styleId="S7">
    <w:name w:val="S_Обычный Знак"/>
    <w:link w:val="S6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f0">
    <w:name w:val="Balloon Text"/>
    <w:basedOn w:val="a2"/>
    <w:link w:val="aff1"/>
    <w:uiPriority w:val="99"/>
    <w:rsid w:val="006C3C36"/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3"/>
    <w:link w:val="aff0"/>
    <w:uiPriority w:val="99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2"/>
    <w:link w:val="26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2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2"/>
    <w:link w:val="S9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2">
    <w:name w:val="List Bullet"/>
    <w:basedOn w:val="a2"/>
    <w:link w:val="aff3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uiPriority w:val="99"/>
    <w:locked/>
    <w:rsid w:val="001D1DC3"/>
    <w:rPr>
      <w:sz w:val="24"/>
    </w:rPr>
  </w:style>
  <w:style w:type="paragraph" w:customStyle="1" w:styleId="14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5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4">
    <w:name w:val="Strong"/>
    <w:basedOn w:val="a3"/>
    <w:uiPriority w:val="22"/>
    <w:qFormat/>
    <w:locked/>
    <w:rsid w:val="003A6F83"/>
    <w:rPr>
      <w:rFonts w:cs="Times New Roman"/>
      <w:b/>
    </w:rPr>
  </w:style>
  <w:style w:type="paragraph" w:styleId="aff5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f6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3"/>
    <w:link w:val="aff5"/>
    <w:uiPriority w:val="99"/>
    <w:locked/>
    <w:rsid w:val="006E2C91"/>
    <w:rPr>
      <w:rFonts w:cs="Times New Roman"/>
    </w:rPr>
  </w:style>
  <w:style w:type="character" w:styleId="aff7">
    <w:name w:val="footnote reference"/>
    <w:aliases w:val="Знак сноски-FN"/>
    <w:basedOn w:val="a3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locked/>
    <w:rsid w:val="008D280C"/>
    <w:rPr>
      <w:rFonts w:cs="Times New Roman"/>
      <w:sz w:val="16"/>
    </w:rPr>
  </w:style>
  <w:style w:type="paragraph" w:customStyle="1" w:styleId="aff8">
    <w:name w:val="Знак Знак Знак Знак Знак Знак Знак"/>
    <w:basedOn w:val="a2"/>
    <w:next w:val="21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2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9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a">
    <w:name w:val="Заголовок таблицы"/>
    <w:basedOn w:val="aff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6">
    <w:name w:val="Абзац списка1"/>
    <w:basedOn w:val="a2"/>
    <w:link w:val="affb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3"/>
    <w:link w:val="28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3"/>
    <w:uiPriority w:val="99"/>
    <w:rsid w:val="00235B58"/>
    <w:rPr>
      <w:rFonts w:cs="Times New Roman"/>
      <w:sz w:val="28"/>
    </w:rPr>
  </w:style>
  <w:style w:type="paragraph" w:customStyle="1" w:styleId="17">
    <w:name w:val="Без интервала1"/>
    <w:basedOn w:val="a2"/>
    <w:link w:val="NoSpacingChar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8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c">
    <w:name w:val="Знак Знак"/>
    <w:aliases w:val="Знак3 Знак Знак1, Знак3 Знак Знак1"/>
    <w:basedOn w:val="a3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9">
    <w:name w:val="Основной шрифт абзаца1"/>
    <w:uiPriority w:val="99"/>
    <w:rsid w:val="009A193D"/>
  </w:style>
  <w:style w:type="character" w:customStyle="1" w:styleId="affd">
    <w:name w:val="Символ сноски"/>
    <w:uiPriority w:val="99"/>
    <w:rsid w:val="009A193D"/>
    <w:rPr>
      <w:vertAlign w:val="superscript"/>
    </w:rPr>
  </w:style>
  <w:style w:type="character" w:customStyle="1" w:styleId="affe">
    <w:name w:val="Символы концевой сноски"/>
    <w:uiPriority w:val="99"/>
    <w:rsid w:val="009A193D"/>
    <w:rPr>
      <w:vertAlign w:val="superscript"/>
    </w:rPr>
  </w:style>
  <w:style w:type="paragraph" w:customStyle="1" w:styleId="1a">
    <w:name w:val="Заголовок1"/>
    <w:basedOn w:val="a2"/>
    <w:next w:val="ac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c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b">
    <w:name w:val="Название1"/>
    <w:basedOn w:val="a2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uiPriority w:val="99"/>
    <w:rsid w:val="009A193D"/>
  </w:style>
  <w:style w:type="paragraph" w:customStyle="1" w:styleId="211">
    <w:name w:val="Основной текст с отступом 21"/>
    <w:basedOn w:val="a2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2"/>
    <w:link w:val="afff1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3"/>
    <w:link w:val="afff0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2">
    <w:name w:val="Содержимое врезки"/>
    <w:basedOn w:val="ac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3">
    <w:name w:val="FollowedHyperlink"/>
    <w:basedOn w:val="a3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qFormat/>
    <w:rsid w:val="00EC718F"/>
    <w:rPr>
      <w:szCs w:val="24"/>
    </w:rPr>
  </w:style>
  <w:style w:type="paragraph" w:customStyle="1" w:styleId="20">
    <w:name w:val="Заголовок (Уровень 2)"/>
    <w:basedOn w:val="a2"/>
    <w:next w:val="ac"/>
    <w:link w:val="29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3"/>
    <w:link w:val="20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uiPriority w:val="99"/>
    <w:semiHidden/>
    <w:unhideWhenUsed/>
    <w:rsid w:val="00A22F31"/>
  </w:style>
  <w:style w:type="paragraph" w:customStyle="1" w:styleId="Sc">
    <w:name w:val="S_Обычный Знак Знак"/>
    <w:basedOn w:val="a2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Знак1 Знак Знак3,Основной текст11 Знак1,bt Знак1,Знак1 Знак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basedOn w:val="a3"/>
    <w:rsid w:val="009A6446"/>
    <w:rPr>
      <w:rFonts w:cs="Times New Roman"/>
    </w:rPr>
  </w:style>
  <w:style w:type="numbering" w:customStyle="1" w:styleId="2b">
    <w:name w:val="Нет списка2"/>
    <w:next w:val="a5"/>
    <w:semiHidden/>
    <w:rsid w:val="009A6446"/>
  </w:style>
  <w:style w:type="numbering" w:customStyle="1" w:styleId="37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9A6446"/>
  </w:style>
  <w:style w:type="paragraph" w:customStyle="1" w:styleId="ConsNormal">
    <w:name w:val="ConsNormal"/>
    <w:link w:val="ConsNormal0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4">
    <w:name w:val="Знак Знак Знак Знак"/>
    <w:basedOn w:val="a2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b">
    <w:name w:val="Абзац списка Знак"/>
    <w:basedOn w:val="a3"/>
    <w:link w:val="16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2"/>
    <w:next w:val="a2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3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2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3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5">
    <w:name w:val="TOC Heading"/>
    <w:basedOn w:val="12"/>
    <w:next w:val="a2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2"/>
    <w:next w:val="a2"/>
    <w:autoRedefine/>
    <w:uiPriority w:val="39"/>
    <w:unhideWhenUsed/>
    <w:qFormat/>
    <w:rsid w:val="00F7596A"/>
    <w:pPr>
      <w:ind w:left="280"/>
    </w:pPr>
  </w:style>
  <w:style w:type="table" w:customStyle="1" w:styleId="2f3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b">
    <w:name w:val="Сетка таблицы1"/>
    <w:basedOn w:val="a4"/>
    <w:next w:val="af2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B804AA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B804AA"/>
    <w:rPr>
      <w:rFonts w:ascii="Times New Roman" w:hAnsi="Times New Roman" w:cs="Times New Roman"/>
      <w:sz w:val="24"/>
    </w:rPr>
  </w:style>
  <w:style w:type="character" w:customStyle="1" w:styleId="43">
    <w:name w:val="Знак Знак4"/>
    <w:aliases w:val="Знак3 Знак Знак11"/>
    <w:uiPriority w:val="99"/>
    <w:locked/>
    <w:rsid w:val="00B804AA"/>
    <w:rPr>
      <w:sz w:val="24"/>
      <w:lang w:val="ru-RU" w:eastAsia="ru-RU"/>
    </w:rPr>
  </w:style>
  <w:style w:type="character" w:customStyle="1" w:styleId="WW8Num3z0">
    <w:name w:val="WW8Num3z0"/>
    <w:uiPriority w:val="99"/>
    <w:rsid w:val="00B804AA"/>
    <w:rPr>
      <w:rFonts w:ascii="Symbol" w:hAnsi="Symbol"/>
      <w:sz w:val="18"/>
    </w:rPr>
  </w:style>
  <w:style w:type="character" w:customStyle="1" w:styleId="WW8Num4z0">
    <w:name w:val="WW8Num4z0"/>
    <w:uiPriority w:val="99"/>
    <w:rsid w:val="00B804AA"/>
    <w:rPr>
      <w:rFonts w:ascii="Symbol" w:hAnsi="Symbol"/>
      <w:sz w:val="18"/>
    </w:rPr>
  </w:style>
  <w:style w:type="character" w:customStyle="1" w:styleId="WW8Num10z0">
    <w:name w:val="WW8Num10z0"/>
    <w:uiPriority w:val="99"/>
    <w:rsid w:val="00B804AA"/>
    <w:rPr>
      <w:rFonts w:ascii="Symbol" w:hAnsi="Symbol"/>
    </w:rPr>
  </w:style>
  <w:style w:type="character" w:customStyle="1" w:styleId="WW8Num10z1">
    <w:name w:val="WW8Num10z1"/>
    <w:uiPriority w:val="99"/>
    <w:rsid w:val="00B804AA"/>
    <w:rPr>
      <w:rFonts w:ascii="Courier New" w:hAnsi="Courier New"/>
    </w:rPr>
  </w:style>
  <w:style w:type="character" w:customStyle="1" w:styleId="WW8Num10z2">
    <w:name w:val="WW8Num10z2"/>
    <w:uiPriority w:val="99"/>
    <w:rsid w:val="00B804AA"/>
    <w:rPr>
      <w:rFonts w:ascii="Wingdings" w:hAnsi="Wingdings"/>
    </w:rPr>
  </w:style>
  <w:style w:type="character" w:customStyle="1" w:styleId="WW8Num10z3">
    <w:name w:val="WW8Num10z3"/>
    <w:uiPriority w:val="99"/>
    <w:rsid w:val="00B804AA"/>
    <w:rPr>
      <w:rFonts w:ascii="Symbol" w:hAnsi="Symbol"/>
    </w:rPr>
  </w:style>
  <w:style w:type="character" w:customStyle="1" w:styleId="WW8Num11z0">
    <w:name w:val="WW8Num11z0"/>
    <w:uiPriority w:val="99"/>
    <w:rsid w:val="00B804AA"/>
    <w:rPr>
      <w:rFonts w:ascii="Times New Roman" w:hAnsi="Times New Roman"/>
    </w:rPr>
  </w:style>
  <w:style w:type="character" w:customStyle="1" w:styleId="WW8Num11z1">
    <w:name w:val="WW8Num11z1"/>
    <w:uiPriority w:val="99"/>
    <w:rsid w:val="00B804AA"/>
    <w:rPr>
      <w:rFonts w:ascii="Courier New" w:hAnsi="Courier New"/>
    </w:rPr>
  </w:style>
  <w:style w:type="character" w:customStyle="1" w:styleId="WW8Num11z2">
    <w:name w:val="WW8Num11z2"/>
    <w:uiPriority w:val="99"/>
    <w:rsid w:val="00B804AA"/>
    <w:rPr>
      <w:rFonts w:ascii="Wingdings" w:hAnsi="Wingdings"/>
    </w:rPr>
  </w:style>
  <w:style w:type="character" w:customStyle="1" w:styleId="WW8Num11z3">
    <w:name w:val="WW8Num11z3"/>
    <w:uiPriority w:val="99"/>
    <w:rsid w:val="00B804AA"/>
    <w:rPr>
      <w:rFonts w:ascii="Symbol" w:hAnsi="Symbol"/>
    </w:rPr>
  </w:style>
  <w:style w:type="character" w:customStyle="1" w:styleId="WW8Num14z0">
    <w:name w:val="WW8Num14z0"/>
    <w:uiPriority w:val="99"/>
    <w:rsid w:val="00B804AA"/>
    <w:rPr>
      <w:rFonts w:ascii="Times New Roman" w:hAnsi="Times New Roman"/>
    </w:rPr>
  </w:style>
  <w:style w:type="character" w:customStyle="1" w:styleId="WW8Num14z1">
    <w:name w:val="WW8Num14z1"/>
    <w:uiPriority w:val="99"/>
    <w:rsid w:val="00B804AA"/>
    <w:rPr>
      <w:rFonts w:ascii="Courier New" w:hAnsi="Courier New"/>
    </w:rPr>
  </w:style>
  <w:style w:type="character" w:customStyle="1" w:styleId="WW8Num14z2">
    <w:name w:val="WW8Num14z2"/>
    <w:uiPriority w:val="99"/>
    <w:rsid w:val="00B804AA"/>
    <w:rPr>
      <w:rFonts w:ascii="Wingdings" w:hAnsi="Wingdings"/>
    </w:rPr>
  </w:style>
  <w:style w:type="character" w:customStyle="1" w:styleId="WW8Num14z3">
    <w:name w:val="WW8Num14z3"/>
    <w:uiPriority w:val="99"/>
    <w:rsid w:val="00B804AA"/>
    <w:rPr>
      <w:rFonts w:ascii="Symbol" w:hAnsi="Symbol"/>
    </w:rPr>
  </w:style>
  <w:style w:type="character" w:customStyle="1" w:styleId="WW8Num15z0">
    <w:name w:val="WW8Num15z0"/>
    <w:uiPriority w:val="99"/>
    <w:rsid w:val="00B804AA"/>
    <w:rPr>
      <w:rFonts w:ascii="Symbol" w:hAnsi="Symbol"/>
    </w:rPr>
  </w:style>
  <w:style w:type="character" w:customStyle="1" w:styleId="WW8Num15z1">
    <w:name w:val="WW8Num15z1"/>
    <w:uiPriority w:val="99"/>
    <w:rsid w:val="00B804AA"/>
    <w:rPr>
      <w:rFonts w:ascii="Courier New" w:hAnsi="Courier New"/>
    </w:rPr>
  </w:style>
  <w:style w:type="character" w:customStyle="1" w:styleId="WW8Num15z2">
    <w:name w:val="WW8Num15z2"/>
    <w:uiPriority w:val="99"/>
    <w:rsid w:val="00B804AA"/>
    <w:rPr>
      <w:rFonts w:ascii="Wingdings" w:hAnsi="Wingdings"/>
    </w:rPr>
  </w:style>
  <w:style w:type="character" w:customStyle="1" w:styleId="WW8Num16z0">
    <w:name w:val="WW8Num16z0"/>
    <w:uiPriority w:val="99"/>
    <w:rsid w:val="00B804AA"/>
    <w:rPr>
      <w:rFonts w:ascii="Times New Roman" w:hAnsi="Times New Roman"/>
    </w:rPr>
  </w:style>
  <w:style w:type="character" w:customStyle="1" w:styleId="WW8Num16z1">
    <w:name w:val="WW8Num16z1"/>
    <w:uiPriority w:val="99"/>
    <w:rsid w:val="00B804AA"/>
    <w:rPr>
      <w:rFonts w:ascii="Courier New" w:hAnsi="Courier New"/>
    </w:rPr>
  </w:style>
  <w:style w:type="character" w:customStyle="1" w:styleId="WW8Num16z2">
    <w:name w:val="WW8Num16z2"/>
    <w:uiPriority w:val="99"/>
    <w:rsid w:val="00B804AA"/>
    <w:rPr>
      <w:rFonts w:ascii="Wingdings" w:hAnsi="Wingdings"/>
    </w:rPr>
  </w:style>
  <w:style w:type="character" w:customStyle="1" w:styleId="WW8Num16z3">
    <w:name w:val="WW8Num16z3"/>
    <w:uiPriority w:val="99"/>
    <w:rsid w:val="00B804AA"/>
    <w:rPr>
      <w:rFonts w:ascii="Symbol" w:hAnsi="Symbol"/>
    </w:rPr>
  </w:style>
  <w:style w:type="character" w:customStyle="1" w:styleId="WW8Num17z0">
    <w:name w:val="WW8Num17z0"/>
    <w:uiPriority w:val="99"/>
    <w:rsid w:val="00B804AA"/>
    <w:rPr>
      <w:b/>
    </w:rPr>
  </w:style>
  <w:style w:type="character" w:customStyle="1" w:styleId="WW8Num18z0">
    <w:name w:val="WW8Num18z0"/>
    <w:uiPriority w:val="99"/>
    <w:rsid w:val="00B804AA"/>
    <w:rPr>
      <w:rFonts w:ascii="Symbol" w:hAnsi="Symbol"/>
    </w:rPr>
  </w:style>
  <w:style w:type="character" w:customStyle="1" w:styleId="WW8Num18z1">
    <w:name w:val="WW8Num18z1"/>
    <w:uiPriority w:val="99"/>
    <w:rsid w:val="00B804AA"/>
    <w:rPr>
      <w:rFonts w:ascii="Courier New" w:hAnsi="Courier New"/>
    </w:rPr>
  </w:style>
  <w:style w:type="character" w:customStyle="1" w:styleId="WW8Num18z2">
    <w:name w:val="WW8Num18z2"/>
    <w:uiPriority w:val="99"/>
    <w:rsid w:val="00B804AA"/>
    <w:rPr>
      <w:rFonts w:ascii="Wingdings" w:hAnsi="Wingdings"/>
    </w:rPr>
  </w:style>
  <w:style w:type="character" w:customStyle="1" w:styleId="WW8Num20z0">
    <w:name w:val="WW8Num20z0"/>
    <w:uiPriority w:val="99"/>
    <w:rsid w:val="00B804AA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B804AA"/>
    <w:rPr>
      <w:rFonts w:ascii="Courier New" w:hAnsi="Courier New"/>
    </w:rPr>
  </w:style>
  <w:style w:type="character" w:customStyle="1" w:styleId="WW8Num20z2">
    <w:name w:val="WW8Num20z2"/>
    <w:uiPriority w:val="99"/>
    <w:rsid w:val="00B804AA"/>
    <w:rPr>
      <w:rFonts w:ascii="Wingdings" w:hAnsi="Wingdings"/>
    </w:rPr>
  </w:style>
  <w:style w:type="character" w:customStyle="1" w:styleId="WW8Num20z3">
    <w:name w:val="WW8Num20z3"/>
    <w:uiPriority w:val="99"/>
    <w:rsid w:val="00B804AA"/>
    <w:rPr>
      <w:rFonts w:ascii="Symbol" w:hAnsi="Symbol"/>
    </w:rPr>
  </w:style>
  <w:style w:type="character" w:customStyle="1" w:styleId="WW8Num21z0">
    <w:name w:val="WW8Num21z0"/>
    <w:uiPriority w:val="99"/>
    <w:rsid w:val="00B804AA"/>
    <w:rPr>
      <w:rFonts w:ascii="Symbol" w:hAnsi="Symbol"/>
    </w:rPr>
  </w:style>
  <w:style w:type="character" w:customStyle="1" w:styleId="WW8Num21z1">
    <w:name w:val="WW8Num21z1"/>
    <w:uiPriority w:val="99"/>
    <w:rsid w:val="00B804AA"/>
    <w:rPr>
      <w:rFonts w:ascii="Courier New" w:hAnsi="Courier New"/>
    </w:rPr>
  </w:style>
  <w:style w:type="character" w:customStyle="1" w:styleId="WW8Num21z2">
    <w:name w:val="WW8Num21z2"/>
    <w:uiPriority w:val="99"/>
    <w:rsid w:val="00B804AA"/>
    <w:rPr>
      <w:rFonts w:ascii="Wingdings" w:hAnsi="Wingdings"/>
    </w:rPr>
  </w:style>
  <w:style w:type="character" w:customStyle="1" w:styleId="WW8Num22z0">
    <w:name w:val="WW8Num22z0"/>
    <w:uiPriority w:val="99"/>
    <w:rsid w:val="00B804AA"/>
    <w:rPr>
      <w:rFonts w:ascii="Symbol" w:hAnsi="Symbol"/>
    </w:rPr>
  </w:style>
  <w:style w:type="character" w:customStyle="1" w:styleId="WW8Num22z1">
    <w:name w:val="WW8Num22z1"/>
    <w:uiPriority w:val="99"/>
    <w:rsid w:val="00B804AA"/>
    <w:rPr>
      <w:rFonts w:ascii="Courier New" w:hAnsi="Courier New"/>
    </w:rPr>
  </w:style>
  <w:style w:type="character" w:customStyle="1" w:styleId="WW8Num22z2">
    <w:name w:val="WW8Num22z2"/>
    <w:uiPriority w:val="99"/>
    <w:rsid w:val="00B804AA"/>
    <w:rPr>
      <w:rFonts w:ascii="Wingdings" w:hAnsi="Wingdings"/>
    </w:rPr>
  </w:style>
  <w:style w:type="character" w:customStyle="1" w:styleId="WW8Num22z3">
    <w:name w:val="WW8Num22z3"/>
    <w:uiPriority w:val="99"/>
    <w:rsid w:val="00B804AA"/>
    <w:rPr>
      <w:rFonts w:ascii="Symbol" w:hAnsi="Symbol"/>
    </w:rPr>
  </w:style>
  <w:style w:type="character" w:customStyle="1" w:styleId="WW8Num24z0">
    <w:name w:val="WW8Num24z0"/>
    <w:uiPriority w:val="99"/>
    <w:rsid w:val="00B804AA"/>
    <w:rPr>
      <w:color w:val="auto"/>
    </w:rPr>
  </w:style>
  <w:style w:type="character" w:customStyle="1" w:styleId="WW8Num27z0">
    <w:name w:val="WW8Num27z0"/>
    <w:uiPriority w:val="99"/>
    <w:rsid w:val="00B804AA"/>
    <w:rPr>
      <w:rFonts w:ascii="Symbol" w:hAnsi="Symbol"/>
    </w:rPr>
  </w:style>
  <w:style w:type="character" w:customStyle="1" w:styleId="WW8Num27z1">
    <w:name w:val="WW8Num27z1"/>
    <w:uiPriority w:val="99"/>
    <w:rsid w:val="00B804AA"/>
    <w:rPr>
      <w:rFonts w:ascii="Courier New" w:hAnsi="Courier New"/>
    </w:rPr>
  </w:style>
  <w:style w:type="character" w:customStyle="1" w:styleId="WW8Num27z2">
    <w:name w:val="WW8Num27z2"/>
    <w:uiPriority w:val="99"/>
    <w:rsid w:val="00B804AA"/>
    <w:rPr>
      <w:rFonts w:ascii="Wingdings" w:hAnsi="Wingdings"/>
    </w:rPr>
  </w:style>
  <w:style w:type="character" w:customStyle="1" w:styleId="WW8Num28z0">
    <w:name w:val="WW8Num28z0"/>
    <w:uiPriority w:val="99"/>
    <w:rsid w:val="00B804AA"/>
    <w:rPr>
      <w:rFonts w:ascii="Symbol" w:hAnsi="Symbol"/>
    </w:rPr>
  </w:style>
  <w:style w:type="character" w:customStyle="1" w:styleId="WW8Num29z0">
    <w:name w:val="WW8Num29z0"/>
    <w:uiPriority w:val="99"/>
    <w:rsid w:val="00B804AA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B804AA"/>
    <w:rPr>
      <w:rFonts w:ascii="Wingdings" w:hAnsi="Wingdings"/>
    </w:rPr>
  </w:style>
  <w:style w:type="character" w:customStyle="1" w:styleId="WW8Num29z3">
    <w:name w:val="WW8Num29z3"/>
    <w:uiPriority w:val="99"/>
    <w:rsid w:val="00B804AA"/>
    <w:rPr>
      <w:rFonts w:ascii="Symbol" w:hAnsi="Symbol"/>
    </w:rPr>
  </w:style>
  <w:style w:type="character" w:customStyle="1" w:styleId="WW8Num29z4">
    <w:name w:val="WW8Num29z4"/>
    <w:uiPriority w:val="99"/>
    <w:rsid w:val="00B804AA"/>
    <w:rPr>
      <w:rFonts w:ascii="Courier New" w:hAnsi="Courier New"/>
    </w:rPr>
  </w:style>
  <w:style w:type="character" w:customStyle="1" w:styleId="WW8Num30z0">
    <w:name w:val="WW8Num30z0"/>
    <w:uiPriority w:val="99"/>
    <w:rsid w:val="00B804AA"/>
    <w:rPr>
      <w:rFonts w:ascii="Times New Roman" w:hAnsi="Times New Roman"/>
    </w:rPr>
  </w:style>
  <w:style w:type="character" w:customStyle="1" w:styleId="WW8Num30z1">
    <w:name w:val="WW8Num30z1"/>
    <w:uiPriority w:val="99"/>
    <w:rsid w:val="00B804AA"/>
    <w:rPr>
      <w:rFonts w:ascii="Courier New" w:hAnsi="Courier New"/>
    </w:rPr>
  </w:style>
  <w:style w:type="character" w:customStyle="1" w:styleId="WW8Num30z2">
    <w:name w:val="WW8Num30z2"/>
    <w:uiPriority w:val="99"/>
    <w:rsid w:val="00B804AA"/>
    <w:rPr>
      <w:rFonts w:ascii="Wingdings" w:hAnsi="Wingdings"/>
    </w:rPr>
  </w:style>
  <w:style w:type="character" w:customStyle="1" w:styleId="WW8Num30z3">
    <w:name w:val="WW8Num30z3"/>
    <w:uiPriority w:val="99"/>
    <w:rsid w:val="00B804AA"/>
    <w:rPr>
      <w:rFonts w:ascii="Symbol" w:hAnsi="Symbol"/>
    </w:rPr>
  </w:style>
  <w:style w:type="character" w:customStyle="1" w:styleId="WW8Num32z0">
    <w:name w:val="WW8Num32z0"/>
    <w:uiPriority w:val="99"/>
    <w:rsid w:val="00B804AA"/>
    <w:rPr>
      <w:rFonts w:ascii="Symbol" w:hAnsi="Symbol"/>
    </w:rPr>
  </w:style>
  <w:style w:type="character" w:customStyle="1" w:styleId="WW8Num32z1">
    <w:name w:val="WW8Num32z1"/>
    <w:uiPriority w:val="99"/>
    <w:rsid w:val="00B804AA"/>
    <w:rPr>
      <w:rFonts w:ascii="Courier New" w:hAnsi="Courier New"/>
    </w:rPr>
  </w:style>
  <w:style w:type="character" w:customStyle="1" w:styleId="WW8Num32z2">
    <w:name w:val="WW8Num32z2"/>
    <w:uiPriority w:val="99"/>
    <w:rsid w:val="00B804AA"/>
    <w:rPr>
      <w:rFonts w:ascii="Wingdings" w:hAnsi="Wingdings"/>
    </w:rPr>
  </w:style>
  <w:style w:type="character" w:customStyle="1" w:styleId="WW8Num34z0">
    <w:name w:val="WW8Num34z0"/>
    <w:uiPriority w:val="99"/>
    <w:rsid w:val="00B804AA"/>
    <w:rPr>
      <w:color w:val="auto"/>
    </w:rPr>
  </w:style>
  <w:style w:type="character" w:customStyle="1" w:styleId="1fc">
    <w:name w:val="Маркированный_1 Знак"/>
    <w:uiPriority w:val="99"/>
    <w:rsid w:val="00B804AA"/>
    <w:rPr>
      <w:sz w:val="24"/>
    </w:rPr>
  </w:style>
  <w:style w:type="character" w:customStyle="1" w:styleId="S40">
    <w:name w:val="S_Заголовок 4 Знак"/>
    <w:uiPriority w:val="99"/>
    <w:rsid w:val="00B804AA"/>
    <w:rPr>
      <w:i/>
      <w:sz w:val="24"/>
    </w:rPr>
  </w:style>
  <w:style w:type="character" w:customStyle="1" w:styleId="Sd">
    <w:name w:val="S_Обычный с подчеркиванием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d">
    <w:name w:val="Заголовок_1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afff6">
    <w:name w:val="Подчеркнутый Знак"/>
    <w:uiPriority w:val="99"/>
    <w:rsid w:val="00B804AA"/>
    <w:rPr>
      <w:sz w:val="24"/>
      <w:u w:val="single"/>
      <w:lang w:val="ru-RU" w:eastAsia="ar-SA" w:bidi="ar-SA"/>
    </w:rPr>
  </w:style>
  <w:style w:type="character" w:styleId="afff7">
    <w:name w:val="line number"/>
    <w:basedOn w:val="a3"/>
    <w:uiPriority w:val="99"/>
    <w:locked/>
    <w:rsid w:val="00B804AA"/>
    <w:rPr>
      <w:rFonts w:cs="Times New Roman"/>
      <w:sz w:val="18"/>
    </w:rPr>
  </w:style>
  <w:style w:type="character" w:customStyle="1" w:styleId="afff8">
    <w:name w:val="Надстрочный"/>
    <w:uiPriority w:val="99"/>
    <w:rsid w:val="00B804AA"/>
    <w:rPr>
      <w:b/>
      <w:vertAlign w:val="superscript"/>
    </w:rPr>
  </w:style>
  <w:style w:type="character" w:styleId="HTML1">
    <w:name w:val="HTML Sample"/>
    <w:basedOn w:val="a3"/>
    <w:uiPriority w:val="99"/>
    <w:locked/>
    <w:rsid w:val="00B804AA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B804AA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B804AA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customStyle="1" w:styleId="1fe">
    <w:name w:val="Заголовок_1 Знак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1ff">
    <w:name w:val="Знак примечания1"/>
    <w:uiPriority w:val="99"/>
    <w:rsid w:val="00B804AA"/>
    <w:rPr>
      <w:sz w:val="16"/>
    </w:rPr>
  </w:style>
  <w:style w:type="character" w:customStyle="1" w:styleId="afff9">
    <w:name w:val="Вступление"/>
    <w:uiPriority w:val="99"/>
    <w:rsid w:val="00B804AA"/>
    <w:rPr>
      <w:rFonts w:ascii="Arial Black" w:hAnsi="Arial Black"/>
      <w:spacing w:val="-4"/>
      <w:sz w:val="18"/>
    </w:rPr>
  </w:style>
  <w:style w:type="character" w:customStyle="1" w:styleId="afffa">
    <w:name w:val="Девиз"/>
    <w:uiPriority w:val="99"/>
    <w:rsid w:val="00B804AA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B804AA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B804AA"/>
    <w:rPr>
      <w:rFonts w:cs="Times New Roman"/>
      <w:i/>
      <w:lang w:val="ru-RU"/>
    </w:rPr>
  </w:style>
  <w:style w:type="character" w:customStyle="1" w:styleId="1ff0">
    <w:name w:val="Знак1"/>
    <w:uiPriority w:val="99"/>
    <w:rsid w:val="00B804AA"/>
    <w:rPr>
      <w:rFonts w:ascii="Arial" w:hAnsi="Arial"/>
      <w:b/>
      <w:i/>
      <w:sz w:val="28"/>
      <w:lang w:val="ru-RU" w:eastAsia="ar-SA" w:bidi="ar-SA"/>
    </w:rPr>
  </w:style>
  <w:style w:type="character" w:customStyle="1" w:styleId="1ff1">
    <w:name w:val="Заголовок_1"/>
    <w:uiPriority w:val="99"/>
    <w:rsid w:val="00B804AA"/>
    <w:rPr>
      <w:caps/>
    </w:rPr>
  </w:style>
  <w:style w:type="character" w:customStyle="1" w:styleId="1ff2">
    <w:name w:val="Маркированный_1 Знак Знак"/>
    <w:uiPriority w:val="99"/>
    <w:rsid w:val="00B804AA"/>
    <w:rPr>
      <w:sz w:val="24"/>
      <w:lang w:val="ru-RU" w:eastAsia="ar-SA" w:bidi="ar-SA"/>
    </w:rPr>
  </w:style>
  <w:style w:type="character" w:customStyle="1" w:styleId="afffb">
    <w:name w:val="Подчеркнутый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3">
    <w:name w:val="Маркированный_1 Знак Знак Знак"/>
    <w:uiPriority w:val="99"/>
    <w:rsid w:val="00B804AA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B804AA"/>
    <w:rPr>
      <w:b/>
      <w:sz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4">
    <w:name w:val="Маркированный_1 Знак Знак Знак Знак"/>
    <w:uiPriority w:val="99"/>
    <w:rsid w:val="00B804AA"/>
    <w:rPr>
      <w:sz w:val="24"/>
      <w:lang w:val="ru-RU" w:eastAsia="ar-SA" w:bidi="ar-SA"/>
    </w:rPr>
  </w:style>
  <w:style w:type="character" w:customStyle="1" w:styleId="1ff5">
    <w:name w:val="Подчеркнутый Знак Знак1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B804AA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B804AA"/>
    <w:rPr>
      <w:sz w:val="24"/>
    </w:rPr>
  </w:style>
  <w:style w:type="character" w:customStyle="1" w:styleId="WW8Num17z1">
    <w:name w:val="WW8Num17z1"/>
    <w:uiPriority w:val="99"/>
    <w:rsid w:val="00B804AA"/>
    <w:rPr>
      <w:rFonts w:ascii="Courier New" w:hAnsi="Courier New"/>
    </w:rPr>
  </w:style>
  <w:style w:type="paragraph" w:customStyle="1" w:styleId="1ff6">
    <w:name w:val="Маркированный_1"/>
    <w:basedOn w:val="a2"/>
    <w:uiPriority w:val="99"/>
    <w:rsid w:val="00B804AA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B804AA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uiPriority w:val="99"/>
    <w:rsid w:val="00B804AA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7">
    <w:name w:val="Маркированный список1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d"/>
    <w:uiPriority w:val="99"/>
    <w:rsid w:val="00B804AA"/>
    <w:pPr>
      <w:ind w:firstLine="0"/>
    </w:pPr>
  </w:style>
  <w:style w:type="paragraph" w:customStyle="1" w:styleId="xl22">
    <w:name w:val="xl22"/>
    <w:basedOn w:val="a2"/>
    <w:uiPriority w:val="99"/>
    <w:rsid w:val="00B804AA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8">
    <w:name w:val="Цитата1"/>
    <w:basedOn w:val="a2"/>
    <w:uiPriority w:val="99"/>
    <w:rsid w:val="00B804AA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uiPriority w:val="99"/>
    <w:rsid w:val="00B804AA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B804AA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uiPriority w:val="99"/>
    <w:rsid w:val="00B804AA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uiPriority w:val="99"/>
    <w:rsid w:val="00B804AA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9">
    <w:name w:val="Заголовок_1 Знак"/>
    <w:basedOn w:val="a2"/>
    <w:uiPriority w:val="99"/>
    <w:rsid w:val="00B804AA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c"/>
    <w:uiPriority w:val="99"/>
    <w:rsid w:val="00B804AA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a"/>
    <w:uiPriority w:val="99"/>
    <w:rsid w:val="00B804AA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a">
    <w:name w:val="Название объекта1"/>
    <w:basedOn w:val="a2"/>
    <w:next w:val="a2"/>
    <w:uiPriority w:val="99"/>
    <w:rsid w:val="00B804AA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uiPriority w:val="99"/>
    <w:rsid w:val="00B804AA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f3"/>
    <w:uiPriority w:val="99"/>
    <w:rsid w:val="00B804AA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uiPriority w:val="99"/>
    <w:rsid w:val="00B804AA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uiPriority w:val="99"/>
    <w:rsid w:val="00B804A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uiPriority w:val="99"/>
    <w:rsid w:val="00B804AA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uiPriority w:val="99"/>
    <w:rsid w:val="00B804AA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uiPriority w:val="99"/>
    <w:rsid w:val="00B804AA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"/>
    <w:uiPriority w:val="99"/>
    <w:rsid w:val="00B804AA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uiPriority w:val="99"/>
    <w:rsid w:val="00B804AA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uiPriority w:val="99"/>
    <w:rsid w:val="00B804AA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2"/>
    <w:uiPriority w:val="99"/>
    <w:rsid w:val="00B804AA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B804AA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B804AA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b">
    <w:name w:val="Продолжение списка1"/>
    <w:basedOn w:val="afff"/>
    <w:uiPriority w:val="99"/>
    <w:rsid w:val="00B804AA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c">
    <w:name w:val="Нумерованный список1"/>
    <w:basedOn w:val="a2"/>
    <w:uiPriority w:val="99"/>
    <w:rsid w:val="00B804AA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c"/>
    <w:uiPriority w:val="99"/>
    <w:rsid w:val="00B804AA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c"/>
    <w:uiPriority w:val="99"/>
    <w:rsid w:val="00B804AA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c"/>
    <w:uiPriority w:val="99"/>
    <w:rsid w:val="00B804AA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c"/>
    <w:uiPriority w:val="99"/>
    <w:rsid w:val="00B804AA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d">
    <w:name w:val="Обычный отступ1"/>
    <w:basedOn w:val="a2"/>
    <w:uiPriority w:val="99"/>
    <w:rsid w:val="00B804AA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c"/>
    <w:uiPriority w:val="99"/>
    <w:rsid w:val="00B804AA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uiPriority w:val="99"/>
    <w:rsid w:val="00B804AA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c"/>
    <w:uiPriority w:val="99"/>
    <w:rsid w:val="00B804AA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c"/>
    <w:uiPriority w:val="99"/>
    <w:rsid w:val="00B804AA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4">
    <w:name w:val="envelope return"/>
    <w:basedOn w:val="a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uiPriority w:val="99"/>
    <w:locked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1ffe">
    <w:name w:val="Прощание1"/>
    <w:basedOn w:val="a2"/>
    <w:uiPriority w:val="99"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">
    <w:name w:val="Текст1"/>
    <w:basedOn w:val="a2"/>
    <w:uiPriority w:val="99"/>
    <w:rsid w:val="00B804AA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804AA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0">
    <w:name w:val="Стиль1"/>
    <w:basedOn w:val="a2"/>
    <w:uiPriority w:val="99"/>
    <w:rsid w:val="00B804AA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5">
    <w:name w:val="Стиль2"/>
    <w:basedOn w:val="a2"/>
    <w:next w:val="1fff0"/>
    <w:uiPriority w:val="99"/>
    <w:rsid w:val="00B804AA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1">
    <w:name w:val="Текст примечания1"/>
    <w:basedOn w:val="a2"/>
    <w:uiPriority w:val="99"/>
    <w:rsid w:val="00B804AA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iPriority w:val="99"/>
    <w:locked/>
    <w:rsid w:val="00B804AA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uiPriority w:val="99"/>
    <w:rsid w:val="00B804AA"/>
  </w:style>
  <w:style w:type="paragraph" w:styleId="afffff5">
    <w:name w:val="annotation subject"/>
    <w:basedOn w:val="1fff1"/>
    <w:next w:val="1fff1"/>
    <w:link w:val="afffff6"/>
    <w:uiPriority w:val="99"/>
    <w:locked/>
    <w:rsid w:val="00B804AA"/>
    <w:rPr>
      <w:b/>
      <w:bCs/>
    </w:rPr>
  </w:style>
  <w:style w:type="character" w:customStyle="1" w:styleId="afffff6">
    <w:name w:val="Тема примечания Знак"/>
    <w:basedOn w:val="afffff4"/>
    <w:link w:val="afffff5"/>
    <w:uiPriority w:val="99"/>
    <w:rsid w:val="00B804AA"/>
    <w:rPr>
      <w:b/>
      <w:bCs/>
      <w:lang w:eastAsia="ar-SA"/>
    </w:rPr>
  </w:style>
  <w:style w:type="paragraph" w:customStyle="1" w:styleId="1fff2">
    <w:name w:val="Схема документа1"/>
    <w:basedOn w:val="a2"/>
    <w:uiPriority w:val="99"/>
    <w:rsid w:val="00B804AA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c"/>
    <w:uiPriority w:val="99"/>
    <w:rsid w:val="00B804AA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uiPriority w:val="99"/>
    <w:rsid w:val="00B804AA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uiPriority w:val="99"/>
    <w:rsid w:val="00B804AA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uiPriority w:val="99"/>
    <w:rsid w:val="00B804AA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uiPriority w:val="99"/>
    <w:rsid w:val="00B804AA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uiPriority w:val="99"/>
    <w:rsid w:val="00B804AA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uiPriority w:val="99"/>
    <w:rsid w:val="00B804AA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c"/>
    <w:uiPriority w:val="99"/>
    <w:rsid w:val="00B804AA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uiPriority w:val="99"/>
    <w:rsid w:val="00B804AA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B804AA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uiPriority w:val="99"/>
    <w:locked/>
    <w:rsid w:val="00B804AA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c"/>
    <w:uiPriority w:val="99"/>
    <w:rsid w:val="00B804AA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a"/>
    <w:uiPriority w:val="99"/>
    <w:rsid w:val="00B804AA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2"/>
    <w:next w:val="a2"/>
    <w:uiPriority w:val="99"/>
    <w:rsid w:val="00B804AA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99"/>
    <w:rsid w:val="00B804AA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B804AA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B804AA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B804AA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B804AA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uiPriority w:val="99"/>
    <w:locked/>
    <w:rsid w:val="00B804AA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uiPriority w:val="99"/>
    <w:locked/>
    <w:rsid w:val="00B804AA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uiPriority w:val="99"/>
    <w:rsid w:val="00B804AA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uiPriority w:val="99"/>
    <w:rsid w:val="00B804AA"/>
    <w:rPr>
      <w:sz w:val="22"/>
    </w:rPr>
  </w:style>
  <w:style w:type="paragraph" w:customStyle="1" w:styleId="affffff9">
    <w:name w:val="Номер таблици"/>
    <w:basedOn w:val="a2"/>
    <w:next w:val="a2"/>
    <w:uiPriority w:val="99"/>
    <w:rsid w:val="00B804AA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uiPriority w:val="99"/>
    <w:rsid w:val="00B804AA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uiPriority w:val="99"/>
    <w:rsid w:val="00B804AA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B804AA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B804A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B804A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B804AA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uiPriority w:val="99"/>
    <w:rsid w:val="00B804AA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B804AA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B804AA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6">
    <w:name w:val="List 2"/>
    <w:basedOn w:val="afff"/>
    <w:uiPriority w:val="99"/>
    <w:locked/>
    <w:rsid w:val="00B804AA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d">
    <w:name w:val="List 3"/>
    <w:basedOn w:val="afff"/>
    <w:uiPriority w:val="99"/>
    <w:locked/>
    <w:rsid w:val="00B804AA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locked/>
    <w:rsid w:val="00B804AA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"/>
    <w:uiPriority w:val="99"/>
    <w:locked/>
    <w:rsid w:val="00B804AA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7">
    <w:name w:val="List Bullet 2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e">
    <w:name w:val="List Bullet 3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7">
    <w:name w:val="List Bullet 4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"/>
    <w:uiPriority w:val="99"/>
    <w:locked/>
    <w:rsid w:val="00B804AA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8">
    <w:name w:val="List Continue 2"/>
    <w:basedOn w:val="affffffd"/>
    <w:uiPriority w:val="99"/>
    <w:locked/>
    <w:rsid w:val="00B804AA"/>
    <w:pPr>
      <w:ind w:left="2160"/>
    </w:pPr>
  </w:style>
  <w:style w:type="paragraph" w:styleId="3f">
    <w:name w:val="List Continue 3"/>
    <w:basedOn w:val="affffffd"/>
    <w:uiPriority w:val="99"/>
    <w:locked/>
    <w:rsid w:val="00B804AA"/>
    <w:pPr>
      <w:ind w:left="2520"/>
    </w:pPr>
  </w:style>
  <w:style w:type="paragraph" w:styleId="48">
    <w:name w:val="List Continue 4"/>
    <w:basedOn w:val="affffffd"/>
    <w:uiPriority w:val="99"/>
    <w:locked/>
    <w:rsid w:val="00B804AA"/>
    <w:pPr>
      <w:ind w:left="2880"/>
    </w:pPr>
  </w:style>
  <w:style w:type="paragraph" w:styleId="57">
    <w:name w:val="List Continue 5"/>
    <w:basedOn w:val="affffffd"/>
    <w:uiPriority w:val="99"/>
    <w:locked/>
    <w:rsid w:val="00B804AA"/>
    <w:pPr>
      <w:ind w:left="3240"/>
    </w:pPr>
  </w:style>
  <w:style w:type="paragraph" w:styleId="2f9">
    <w:name w:val="List Number 2"/>
    <w:basedOn w:val="affffff4"/>
    <w:uiPriority w:val="99"/>
    <w:locked/>
    <w:rsid w:val="00B804AA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0">
    <w:name w:val="List Number 3"/>
    <w:basedOn w:val="affffff4"/>
    <w:uiPriority w:val="99"/>
    <w:locked/>
    <w:rsid w:val="00B804AA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9">
    <w:name w:val="List Number 4"/>
    <w:basedOn w:val="affffff4"/>
    <w:uiPriority w:val="99"/>
    <w:locked/>
    <w:rsid w:val="00B804AA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uiPriority w:val="99"/>
    <w:locked/>
    <w:rsid w:val="00B804AA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uiPriority w:val="99"/>
    <w:locked/>
    <w:rsid w:val="00B804AA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uiPriority w:val="99"/>
    <w:locked/>
    <w:rsid w:val="00B804AA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uiPriority w:val="99"/>
    <w:locked/>
    <w:rsid w:val="00B804AA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uiPriority w:val="99"/>
    <w:rsid w:val="00B804AA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basedOn w:val="a3"/>
    <w:uiPriority w:val="99"/>
    <w:locked/>
    <w:rsid w:val="00B804AA"/>
    <w:rPr>
      <w:rFonts w:cs="Times New Roman"/>
      <w:sz w:val="16"/>
    </w:rPr>
  </w:style>
  <w:style w:type="paragraph" w:styleId="afffffff7">
    <w:name w:val="Message Header"/>
    <w:basedOn w:val="ac"/>
    <w:link w:val="afffffff8"/>
    <w:uiPriority w:val="99"/>
    <w:locked/>
    <w:rsid w:val="00B804AA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uiPriority w:val="99"/>
    <w:rsid w:val="00B804AA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c"/>
    <w:link w:val="afffffffe"/>
    <w:uiPriority w:val="99"/>
    <w:locked/>
    <w:rsid w:val="00B804AA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ad"/>
    <w:link w:val="afffffffd"/>
    <w:uiPriority w:val="99"/>
    <w:rsid w:val="00B804AA"/>
    <w:rPr>
      <w:rFonts w:ascii="Arial" w:hAnsi="Arial" w:cs="Arial"/>
      <w:spacing w:val="-5"/>
      <w:sz w:val="28"/>
      <w:lang w:eastAsia="en-US"/>
    </w:rPr>
  </w:style>
  <w:style w:type="paragraph" w:styleId="2fa">
    <w:name w:val="Body Text First Indent 2"/>
    <w:basedOn w:val="aa"/>
    <w:link w:val="2fb"/>
    <w:uiPriority w:val="99"/>
    <w:locked/>
    <w:rsid w:val="00B804AA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b">
    <w:name w:val="Красная строка 2 Знак"/>
    <w:basedOn w:val="ab"/>
    <w:link w:val="2fa"/>
    <w:uiPriority w:val="99"/>
    <w:rsid w:val="00B804AA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B804A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B804A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B804A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uiPriority w:val="99"/>
    <w:locked/>
    <w:rsid w:val="00B804A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locked/>
    <w:rsid w:val="00B804AA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locked/>
    <w:rsid w:val="00B804AA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locked/>
    <w:rsid w:val="00B804A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4"/>
    <w:uiPriority w:val="99"/>
    <w:locked/>
    <w:rsid w:val="00B804A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locked/>
    <w:rsid w:val="00B804AA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3D effects 2"/>
    <w:basedOn w:val="a4"/>
    <w:uiPriority w:val="99"/>
    <w:locked/>
    <w:rsid w:val="00B804AA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locked/>
    <w:rsid w:val="00B804AA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locked/>
    <w:rsid w:val="00B804AA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locked/>
    <w:rsid w:val="00B804AA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locked/>
    <w:rsid w:val="00B804AA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locked/>
    <w:rsid w:val="00B804A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locked/>
    <w:rsid w:val="00B804A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B804A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B804A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uiPriority w:val="99"/>
    <w:locked/>
    <w:rsid w:val="00B804A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locked/>
    <w:rsid w:val="00B804A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umns 2"/>
    <w:basedOn w:val="a4"/>
    <w:uiPriority w:val="99"/>
    <w:locked/>
    <w:rsid w:val="00B804AA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locked/>
    <w:rsid w:val="00B804A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olumns 4"/>
    <w:basedOn w:val="a4"/>
    <w:uiPriority w:val="99"/>
    <w:locked/>
    <w:rsid w:val="00B804AA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locked/>
    <w:rsid w:val="00B804A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B804A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B804AA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B804A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uiPriority w:val="99"/>
    <w:locked/>
    <w:rsid w:val="00B804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e">
    <w:name w:val="Table Colorful 1"/>
    <w:basedOn w:val="a4"/>
    <w:uiPriority w:val="99"/>
    <w:locked/>
    <w:rsid w:val="00B804A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orful 2"/>
    <w:basedOn w:val="a4"/>
    <w:uiPriority w:val="99"/>
    <w:locked/>
    <w:rsid w:val="00B804A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4"/>
    <w:uiPriority w:val="99"/>
    <w:locked/>
    <w:rsid w:val="00B804A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3">
    <w:name w:val="Маркированный список Знак"/>
    <w:basedOn w:val="1fc"/>
    <w:link w:val="aff2"/>
    <w:uiPriority w:val="99"/>
    <w:locked/>
    <w:rsid w:val="00B804AA"/>
    <w:rPr>
      <w:sz w:val="24"/>
      <w:szCs w:val="24"/>
    </w:rPr>
  </w:style>
  <w:style w:type="paragraph" w:customStyle="1" w:styleId="affffffff3">
    <w:name w:val="Осн_текст"/>
    <w:basedOn w:val="a2"/>
    <w:uiPriority w:val="99"/>
    <w:rsid w:val="00B804AA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B804AA"/>
    <w:rPr>
      <w:color w:val="000000"/>
      <w:sz w:val="24"/>
    </w:rPr>
  </w:style>
  <w:style w:type="paragraph" w:customStyle="1" w:styleId="xl93">
    <w:name w:val="xl93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B804AA"/>
    <w:pPr>
      <w:numPr>
        <w:numId w:val="12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uiPriority w:val="99"/>
    <w:rsid w:val="00B804AA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B804AA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B804AA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B804AA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uiPriority w:val="99"/>
    <w:rsid w:val="00B804AA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3">
    <w:name w:val="Текст с интервалом 2"/>
    <w:basedOn w:val="ArNar0"/>
    <w:uiPriority w:val="99"/>
    <w:rsid w:val="00B804AA"/>
    <w:pPr>
      <w:spacing w:before="60"/>
    </w:pPr>
  </w:style>
  <w:style w:type="paragraph" w:customStyle="1" w:styleId="affffffff7">
    <w:name w:val="Текст с интервалом"/>
    <w:basedOn w:val="ArNar0"/>
    <w:next w:val="ArNar0"/>
    <w:uiPriority w:val="99"/>
    <w:rsid w:val="00B804AA"/>
    <w:pPr>
      <w:spacing w:before="60" w:after="60"/>
    </w:pPr>
  </w:style>
  <w:style w:type="character" w:customStyle="1" w:styleId="udar">
    <w:name w:val="udar"/>
    <w:basedOn w:val="a3"/>
    <w:uiPriority w:val="99"/>
    <w:rsid w:val="00B804AA"/>
    <w:rPr>
      <w:rFonts w:cs="Times New Roman"/>
    </w:rPr>
  </w:style>
  <w:style w:type="paragraph" w:customStyle="1" w:styleId="affffffff8">
    <w:name w:val="Основной(РПЗ)"/>
    <w:basedOn w:val="a2"/>
    <w:link w:val="1ffff"/>
    <w:uiPriority w:val="99"/>
    <w:rsid w:val="00B804AA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uiPriority w:val="99"/>
    <w:locked/>
    <w:rsid w:val="00B804AA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uiPriority w:val="99"/>
    <w:locked/>
    <w:rsid w:val="00B804AA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f0"/>
    <w:link w:val="affffffffa"/>
    <w:uiPriority w:val="99"/>
    <w:rsid w:val="00B804AA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f6"/>
    <w:link w:val="affffffff9"/>
    <w:uiPriority w:val="99"/>
    <w:locked/>
    <w:rsid w:val="00B804AA"/>
    <w:rPr>
      <w:rFonts w:cs="Times New Roman"/>
      <w:i/>
      <w:color w:val="333333"/>
    </w:rPr>
  </w:style>
  <w:style w:type="paragraph" w:customStyle="1" w:styleId="affffffffb">
    <w:name w:val="Обычный текст"/>
    <w:basedOn w:val="a2"/>
    <w:link w:val="affffffffc"/>
    <w:uiPriority w:val="99"/>
    <w:rsid w:val="00B804AA"/>
    <w:rPr>
      <w:szCs w:val="28"/>
    </w:rPr>
  </w:style>
  <w:style w:type="character" w:customStyle="1" w:styleId="affffffffc">
    <w:name w:val="Обычный текст Знак"/>
    <w:basedOn w:val="a3"/>
    <w:link w:val="affffffffb"/>
    <w:uiPriority w:val="99"/>
    <w:locked/>
    <w:rsid w:val="00B804AA"/>
    <w:rPr>
      <w:sz w:val="28"/>
      <w:szCs w:val="28"/>
    </w:rPr>
  </w:style>
  <w:style w:type="paragraph" w:customStyle="1" w:styleId="2ff4">
    <w:name w:val="Знак Знак Знак Знак2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uiPriority w:val="99"/>
    <w:rsid w:val="00B804AA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B804AA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B804AA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d">
    <w:name w:val="Знак4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5">
    <w:name w:val="Основной текст2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B804AA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B804AA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B804AA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B804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d">
    <w:name w:val="Текст в таблице ДБ"/>
    <w:basedOn w:val="a2"/>
    <w:uiPriority w:val="99"/>
    <w:rsid w:val="00B804AA"/>
    <w:pPr>
      <w:ind w:firstLine="0"/>
      <w:jc w:val="left"/>
    </w:pPr>
    <w:rPr>
      <w:sz w:val="24"/>
      <w:szCs w:val="24"/>
    </w:rPr>
  </w:style>
  <w:style w:type="paragraph" w:customStyle="1" w:styleId="affffffffe">
    <w:name w:val="Перечисление"/>
    <w:basedOn w:val="ac"/>
    <w:uiPriority w:val="99"/>
    <w:rsid w:val="00B804AA"/>
    <w:pPr>
      <w:ind w:firstLine="0"/>
    </w:pPr>
    <w:rPr>
      <w:sz w:val="24"/>
      <w:szCs w:val="20"/>
    </w:rPr>
  </w:style>
  <w:style w:type="paragraph" w:customStyle="1" w:styleId="afffffffff">
    <w:name w:val="Основной текст документа"/>
    <w:uiPriority w:val="99"/>
    <w:rsid w:val="00B804AA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B804AA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B804AA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B804AA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B804AA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B804AA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0">
    <w:name w:val="Основной"/>
    <w:basedOn w:val="aa"/>
    <w:uiPriority w:val="99"/>
    <w:rsid w:val="00B804AA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B804AA"/>
    <w:pPr>
      <w:ind w:firstLine="709"/>
      <w:jc w:val="both"/>
    </w:pPr>
    <w:rPr>
      <w:sz w:val="24"/>
    </w:rPr>
  </w:style>
  <w:style w:type="paragraph" w:customStyle="1" w:styleId="2ff6">
    <w:name w:val="çàãîëîâîê 2"/>
    <w:basedOn w:val="a2"/>
    <w:next w:val="a2"/>
    <w:uiPriority w:val="99"/>
    <w:rsid w:val="00B804AA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B804AA"/>
    <w:rPr>
      <w:rFonts w:ascii="Courier New" w:hAnsi="Courier New" w:cs="Times New Roman"/>
      <w:sz w:val="24"/>
      <w:szCs w:val="24"/>
    </w:rPr>
  </w:style>
  <w:style w:type="character" w:customStyle="1" w:styleId="afffffffff1">
    <w:name w:val="Знак Знак Знак"/>
    <w:basedOn w:val="a3"/>
    <w:uiPriority w:val="99"/>
    <w:rsid w:val="00B804AA"/>
    <w:rPr>
      <w:rFonts w:ascii="Courier New" w:hAnsi="Courier New" w:cs="Times New Roman"/>
      <w:lang w:val="ru-RU" w:eastAsia="ru-RU" w:bidi="ar-SA"/>
    </w:rPr>
  </w:style>
  <w:style w:type="paragraph" w:customStyle="1" w:styleId="afffffffff2">
    <w:name w:val="Комментарий"/>
    <w:basedOn w:val="a2"/>
    <w:next w:val="a2"/>
    <w:uiPriority w:val="99"/>
    <w:rsid w:val="00B804AA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B804AA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B804AA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B804AA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B804AA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B804A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B804AA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B804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B804AA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B804AA"/>
    <w:pPr>
      <w:widowControl w:val="0"/>
    </w:pPr>
  </w:style>
  <w:style w:type="paragraph" w:customStyle="1" w:styleId="xl56">
    <w:name w:val="xl5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B804AA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B804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B804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3">
    <w:name w:val="основной текст дока"/>
    <w:basedOn w:val="a2"/>
    <w:uiPriority w:val="99"/>
    <w:rsid w:val="00B804AA"/>
    <w:rPr>
      <w:spacing w:val="-1"/>
      <w:sz w:val="24"/>
    </w:rPr>
  </w:style>
  <w:style w:type="paragraph" w:customStyle="1" w:styleId="style41">
    <w:name w:val="style4"/>
    <w:basedOn w:val="4"/>
    <w:uiPriority w:val="99"/>
    <w:rsid w:val="00B804AA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B804AA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B804AA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B804AA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B804AA"/>
    <w:pPr>
      <w:numPr>
        <w:numId w:val="13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4">
    <w:name w:val="текст таблицы"/>
    <w:basedOn w:val="a2"/>
    <w:uiPriority w:val="99"/>
    <w:semiHidden/>
    <w:rsid w:val="00B804AA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B804AA"/>
    <w:pPr>
      <w:numPr>
        <w:numId w:val="14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5">
    <w:name w:val="подзаг таб"/>
    <w:basedOn w:val="a2"/>
    <w:uiPriority w:val="99"/>
    <w:rsid w:val="00B804AA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6">
    <w:name w:val="Список маркир"/>
    <w:basedOn w:val="a2"/>
    <w:link w:val="afffffffff7"/>
    <w:uiPriority w:val="99"/>
    <w:semiHidden/>
    <w:rsid w:val="00B804AA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7">
    <w:name w:val="Список маркир Знак"/>
    <w:basedOn w:val="a3"/>
    <w:link w:val="afffffffff6"/>
    <w:uiPriority w:val="99"/>
    <w:semiHidden/>
    <w:locked/>
    <w:rsid w:val="00B804AA"/>
    <w:rPr>
      <w:rFonts w:ascii="Calibri" w:hAnsi="Calibri" w:cs="Calibri"/>
      <w:sz w:val="24"/>
      <w:szCs w:val="24"/>
    </w:rPr>
  </w:style>
  <w:style w:type="paragraph" w:customStyle="1" w:styleId="afffffffff8">
    <w:name w:val="Список нумерованный Знак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B804AA"/>
    <w:rPr>
      <w:rFonts w:ascii="Courier New" w:hAnsi="Courier New" w:cs="Courier New"/>
      <w:lang w:eastAsia="ar-SA"/>
    </w:rPr>
  </w:style>
  <w:style w:type="paragraph" w:customStyle="1" w:styleId="afffffffffa">
    <w:name w:val="том"/>
    <w:basedOn w:val="ConsNonformat"/>
    <w:uiPriority w:val="99"/>
    <w:semiHidden/>
    <w:rsid w:val="00B804AA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semiHidden/>
    <w:rsid w:val="00B804A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uiPriority w:val="99"/>
    <w:semiHidden/>
    <w:rsid w:val="00B804AA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uiPriority w:val="99"/>
    <w:locked/>
    <w:rsid w:val="00B804AA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B804AA"/>
    <w:rPr>
      <w:b/>
    </w:rPr>
  </w:style>
  <w:style w:type="paragraph" w:customStyle="1" w:styleId="Caption1">
    <w:name w:val="Caption1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B804AA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uiPriority w:val="99"/>
    <w:semiHidden/>
    <w:rsid w:val="00B804AA"/>
    <w:rPr>
      <w:rFonts w:cs="Times New Roman"/>
    </w:rPr>
  </w:style>
  <w:style w:type="character" w:customStyle="1" w:styleId="S34">
    <w:name w:val="S_Нмерованный_3 Знак Знак"/>
    <w:basedOn w:val="afffffffff1"/>
    <w:link w:val="S33"/>
    <w:uiPriority w:val="99"/>
    <w:locked/>
    <w:rsid w:val="00B804A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B804AA"/>
    <w:pPr>
      <w:numPr>
        <w:numId w:val="16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7">
    <w:name w:val="Знак3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B804AA"/>
    <w:pPr>
      <w:numPr>
        <w:numId w:val="15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uiPriority w:val="99"/>
    <w:locked/>
    <w:rsid w:val="00B804AA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b">
    <w:name w:val="Обычный в таблице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afffffffffc">
    <w:name w:val="Подчеркнутый Знак Знак Знак Знак"/>
    <w:basedOn w:val="a3"/>
    <w:uiPriority w:val="99"/>
    <w:semiHidden/>
    <w:rsid w:val="00B804AA"/>
    <w:rPr>
      <w:rFonts w:cs="Times New Roman"/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2ff7">
    <w:name w:val="Знак2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uiPriority w:val="99"/>
    <w:rsid w:val="00B804AA"/>
    <w:rPr>
      <w:rFonts w:cs="Times New Roman"/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d">
    <w:name w:val="В таблице"/>
    <w:basedOn w:val="a2"/>
    <w:uiPriority w:val="99"/>
    <w:semiHidden/>
    <w:rsid w:val="00B804AA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e">
    <w:name w:val="_Обычный"/>
    <w:basedOn w:val="a2"/>
    <w:uiPriority w:val="99"/>
    <w:semiHidden/>
    <w:rsid w:val="00B804AA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uiPriority w:val="99"/>
    <w:semiHidden/>
    <w:rsid w:val="00B804AA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B804AA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B804AA"/>
    <w:pPr>
      <w:numPr>
        <w:ilvl w:val="2"/>
        <w:numId w:val="17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B804AA"/>
    <w:pPr>
      <w:widowControl/>
      <w:numPr>
        <w:numId w:val="18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B804AA"/>
    <w:pPr>
      <w:numPr>
        <w:numId w:val="21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B804AA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B804AA"/>
    <w:pPr>
      <w:numPr>
        <w:ilvl w:val="2"/>
        <w:numId w:val="19"/>
      </w:numPr>
      <w:tabs>
        <w:tab w:val="clear" w:pos="567"/>
        <w:tab w:val="num" w:pos="1440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B804AA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B804AA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B804AA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B804AA"/>
    <w:pPr>
      <w:numPr>
        <w:numId w:val="20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B804AA"/>
    <w:rPr>
      <w:rFonts w:cs="Times New Roman"/>
    </w:rPr>
  </w:style>
  <w:style w:type="character" w:customStyle="1" w:styleId="tocnumber">
    <w:name w:val="tocnumber"/>
    <w:basedOn w:val="a3"/>
    <w:uiPriority w:val="99"/>
    <w:rsid w:val="00B804AA"/>
    <w:rPr>
      <w:rFonts w:cs="Times New Roman"/>
    </w:rPr>
  </w:style>
  <w:style w:type="character" w:customStyle="1" w:styleId="toctext">
    <w:name w:val="toctext"/>
    <w:basedOn w:val="a3"/>
    <w:uiPriority w:val="99"/>
    <w:rsid w:val="00B804AA"/>
    <w:rPr>
      <w:rFonts w:cs="Times New Roman"/>
    </w:rPr>
  </w:style>
  <w:style w:type="character" w:customStyle="1" w:styleId="editsection">
    <w:name w:val="editsection"/>
    <w:basedOn w:val="a3"/>
    <w:uiPriority w:val="99"/>
    <w:rsid w:val="00B804AA"/>
    <w:rPr>
      <w:rFonts w:cs="Times New Roman"/>
    </w:rPr>
  </w:style>
  <w:style w:type="character" w:customStyle="1" w:styleId="FontStyle16">
    <w:name w:val="Font Style16"/>
    <w:basedOn w:val="a3"/>
    <w:uiPriority w:val="99"/>
    <w:rsid w:val="00B804AA"/>
    <w:rPr>
      <w:rFonts w:ascii="Times New Roman" w:hAnsi="Times New Roman" w:cs="Times New Roman"/>
      <w:spacing w:val="-10"/>
      <w:sz w:val="24"/>
      <w:szCs w:val="24"/>
    </w:rPr>
  </w:style>
  <w:style w:type="character" w:styleId="affffffffff">
    <w:name w:val="endnote reference"/>
    <w:basedOn w:val="a3"/>
    <w:uiPriority w:val="99"/>
    <w:semiHidden/>
    <w:locked/>
    <w:rsid w:val="00B804AA"/>
    <w:rPr>
      <w:rFonts w:cs="Times New Roman"/>
      <w:vertAlign w:val="superscript"/>
    </w:rPr>
  </w:style>
  <w:style w:type="character" w:styleId="affffffffff0">
    <w:name w:val="Placeholder Text"/>
    <w:basedOn w:val="a3"/>
    <w:uiPriority w:val="99"/>
    <w:semiHidden/>
    <w:rsid w:val="00B804AA"/>
    <w:rPr>
      <w:rFonts w:cs="Times New Roman"/>
      <w:color w:val="808080"/>
    </w:rPr>
  </w:style>
  <w:style w:type="character" w:customStyle="1" w:styleId="NoSpacingChar">
    <w:name w:val="No Spacing Char"/>
    <w:basedOn w:val="a3"/>
    <w:link w:val="17"/>
    <w:uiPriority w:val="99"/>
    <w:locked/>
    <w:rsid w:val="00B804AA"/>
    <w:rPr>
      <w:sz w:val="24"/>
      <w:shd w:val="clear" w:color="auto" w:fill="FFFFFF"/>
    </w:rPr>
  </w:style>
  <w:style w:type="character" w:customStyle="1" w:styleId="21a">
    <w:name w:val="Знак Знак21"/>
    <w:basedOn w:val="a3"/>
    <w:uiPriority w:val="99"/>
    <w:rsid w:val="00B804AA"/>
    <w:rPr>
      <w:rFonts w:cs="Times New Roman"/>
    </w:rPr>
  </w:style>
  <w:style w:type="character" w:styleId="affffffffff1">
    <w:name w:val="Intense Reference"/>
    <w:basedOn w:val="a3"/>
    <w:uiPriority w:val="99"/>
    <w:qFormat/>
    <w:rsid w:val="00B804AA"/>
    <w:rPr>
      <w:rFonts w:cs="Times New Roman"/>
      <w:b/>
      <w:bCs/>
      <w:smallCaps/>
      <w:color w:val="C0504D"/>
      <w:spacing w:val="5"/>
      <w:u w:val="single"/>
    </w:rPr>
  </w:style>
  <w:style w:type="paragraph" w:styleId="affffffffff2">
    <w:name w:val="Revision"/>
    <w:hidden/>
    <w:uiPriority w:val="99"/>
    <w:semiHidden/>
    <w:rsid w:val="00B804AA"/>
    <w:rPr>
      <w:sz w:val="24"/>
      <w:szCs w:val="24"/>
    </w:rPr>
  </w:style>
  <w:style w:type="paragraph" w:customStyle="1" w:styleId="Style24">
    <w:name w:val="Style24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B804AA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B804A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B804AA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B804A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B804AA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B804AA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B804AA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B804A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8">
    <w:name w:val="Название объекта2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uiPriority w:val="99"/>
    <w:rsid w:val="00B804AA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3">
    <w:name w:val="ИТМ ГОЧС"/>
    <w:basedOn w:val="a2"/>
    <w:uiPriority w:val="99"/>
    <w:rsid w:val="00B804AA"/>
    <w:pPr>
      <w:ind w:firstLine="720"/>
    </w:pPr>
    <w:rPr>
      <w:rFonts w:ascii="Arial" w:hAnsi="Arial"/>
    </w:rPr>
  </w:style>
  <w:style w:type="character" w:customStyle="1" w:styleId="st1">
    <w:name w:val="st1"/>
    <w:basedOn w:val="a3"/>
    <w:uiPriority w:val="99"/>
    <w:rsid w:val="00B804AA"/>
    <w:rPr>
      <w:rFonts w:cs="Times New Roman"/>
    </w:rPr>
  </w:style>
  <w:style w:type="numbering" w:styleId="a">
    <w:name w:val="Outline List 3"/>
    <w:basedOn w:val="a5"/>
    <w:uiPriority w:val="99"/>
    <w:semiHidden/>
    <w:unhideWhenUsed/>
    <w:locked/>
    <w:rsid w:val="00B804AA"/>
    <w:pPr>
      <w:numPr>
        <w:numId w:val="3"/>
      </w:numPr>
    </w:pPr>
  </w:style>
  <w:style w:type="numbering" w:styleId="111111">
    <w:name w:val="Outline List 2"/>
    <w:basedOn w:val="a5"/>
    <w:uiPriority w:val="99"/>
    <w:semiHidden/>
    <w:unhideWhenUsed/>
    <w:locked/>
    <w:rsid w:val="00B804AA"/>
    <w:pPr>
      <w:numPr>
        <w:numId w:val="9"/>
      </w:numPr>
    </w:pPr>
  </w:style>
  <w:style w:type="numbering" w:customStyle="1" w:styleId="1ai2">
    <w:name w:val="1 / a / i2"/>
    <w:rsid w:val="00B804AA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locked/>
    <w:rsid w:val="00B804AA"/>
    <w:pPr>
      <w:numPr>
        <w:numId w:val="10"/>
      </w:numPr>
    </w:pPr>
  </w:style>
  <w:style w:type="numbering" w:customStyle="1" w:styleId="2">
    <w:name w:val="Статья / Раздел2"/>
    <w:rsid w:val="00B804AA"/>
    <w:pPr>
      <w:numPr>
        <w:numId w:val="6"/>
      </w:numPr>
    </w:pPr>
  </w:style>
  <w:style w:type="numbering" w:customStyle="1" w:styleId="10">
    <w:name w:val="Статья / Раздел1"/>
    <w:rsid w:val="00B804AA"/>
    <w:pPr>
      <w:numPr>
        <w:numId w:val="8"/>
      </w:numPr>
    </w:pPr>
  </w:style>
  <w:style w:type="numbering" w:customStyle="1" w:styleId="1ai1">
    <w:name w:val="1 / a / i1"/>
    <w:rsid w:val="00B804AA"/>
    <w:pPr>
      <w:numPr>
        <w:numId w:val="7"/>
      </w:numPr>
    </w:pPr>
  </w:style>
  <w:style w:type="numbering" w:customStyle="1" w:styleId="1111112">
    <w:name w:val="1 / 1.1 / 1.1.12"/>
    <w:rsid w:val="00B804AA"/>
    <w:pPr>
      <w:numPr>
        <w:numId w:val="4"/>
      </w:numPr>
    </w:pPr>
  </w:style>
  <w:style w:type="numbering" w:customStyle="1" w:styleId="1111111">
    <w:name w:val="1 / 1.1 / 1.1.11"/>
    <w:rsid w:val="00B804AA"/>
    <w:pPr>
      <w:numPr>
        <w:numId w:val="11"/>
      </w:numPr>
    </w:pPr>
  </w:style>
  <w:style w:type="paragraph" w:customStyle="1" w:styleId="affffffffff4">
    <w:name w:val="_ТЕКСТОВАЯ ЧАСТЬ"/>
    <w:basedOn w:val="a2"/>
    <w:link w:val="affffffffff5"/>
    <w:qFormat/>
    <w:rsid w:val="00B804AA"/>
    <w:pPr>
      <w:spacing w:line="276" w:lineRule="auto"/>
      <w:ind w:firstLine="567"/>
    </w:pPr>
    <w:rPr>
      <w:sz w:val="24"/>
    </w:rPr>
  </w:style>
  <w:style w:type="character" w:customStyle="1" w:styleId="affffffffff5">
    <w:name w:val="_ТЕКСТОВАЯ ЧАСТЬ Знак"/>
    <w:basedOn w:val="a3"/>
    <w:link w:val="affffffffff4"/>
    <w:rsid w:val="00B804AA"/>
    <w:rPr>
      <w:sz w:val="24"/>
    </w:rPr>
  </w:style>
  <w:style w:type="paragraph" w:customStyle="1" w:styleId="affffffffff6">
    <w:name w:val="ТАБЛИЦА_ЦЕНТР"/>
    <w:basedOn w:val="affffffffff4"/>
    <w:link w:val="affffffffff7"/>
    <w:qFormat/>
    <w:rsid w:val="00B804A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ffffff8">
    <w:name w:val="ТАБЛИЦА _ЛЕВО"/>
    <w:basedOn w:val="a2"/>
    <w:next w:val="affffffffff4"/>
    <w:link w:val="affffffffff9"/>
    <w:qFormat/>
    <w:rsid w:val="00B804AA"/>
    <w:pPr>
      <w:keepNext/>
      <w:ind w:firstLine="0"/>
      <w:jc w:val="left"/>
    </w:pPr>
    <w:rPr>
      <w:bCs/>
      <w:noProof/>
      <w:sz w:val="22"/>
    </w:rPr>
  </w:style>
  <w:style w:type="character" w:customStyle="1" w:styleId="affffffffff7">
    <w:name w:val="ТАБЛИЦА_ЦЕНТР Знак"/>
    <w:basedOn w:val="affffffffff5"/>
    <w:link w:val="affffffffff6"/>
    <w:rsid w:val="00B804AA"/>
    <w:rPr>
      <w:noProof/>
      <w:sz w:val="22"/>
    </w:rPr>
  </w:style>
  <w:style w:type="character" w:customStyle="1" w:styleId="affffffffff9">
    <w:name w:val="ТАБЛИЦА _ЛЕВО Знак"/>
    <w:basedOn w:val="affffffffff7"/>
    <w:link w:val="affffffffff8"/>
    <w:rsid w:val="00B804AA"/>
    <w:rPr>
      <w:bCs/>
      <w:noProof/>
      <w:sz w:val="22"/>
    </w:rPr>
  </w:style>
  <w:style w:type="paragraph" w:customStyle="1" w:styleId="affffffffffa">
    <w:name w:val="ТАБЛ ТЕКСТ БЕЗ ОТСТУПА"/>
    <w:basedOn w:val="a2"/>
    <w:qFormat/>
    <w:rsid w:val="00B804AA"/>
    <w:pPr>
      <w:ind w:firstLine="0"/>
    </w:pPr>
    <w:rPr>
      <w:sz w:val="24"/>
    </w:rPr>
  </w:style>
  <w:style w:type="character" w:customStyle="1" w:styleId="docaccesstitle1">
    <w:name w:val="docaccess_title1"/>
    <w:basedOn w:val="a3"/>
    <w:rsid w:val="00B804AA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B804AA"/>
  </w:style>
  <w:style w:type="numbering" w:customStyle="1" w:styleId="114">
    <w:name w:val="Нет списка11"/>
    <w:next w:val="a5"/>
    <w:uiPriority w:val="99"/>
    <w:semiHidden/>
    <w:unhideWhenUsed/>
    <w:rsid w:val="00B804AA"/>
  </w:style>
  <w:style w:type="character" w:customStyle="1" w:styleId="b-dept-lead-info--first-name1">
    <w:name w:val="b-dept-lead-info--first-name1"/>
    <w:basedOn w:val="a3"/>
    <w:rsid w:val="00B804AA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B804AA"/>
    <w:rPr>
      <w:rFonts w:ascii="PT Sans" w:hAnsi="PT Sans" w:hint="default"/>
      <w:sz w:val="23"/>
      <w:szCs w:val="23"/>
    </w:rPr>
  </w:style>
  <w:style w:type="paragraph" w:customStyle="1" w:styleId="2ff9">
    <w:name w:val="Заголовок2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fffffffb">
    <w:name w:val="Базовый"/>
    <w:rsid w:val="00B54A2E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3f8">
    <w:name w:val="Заголовок3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610">
    <w:name w:val="Заголовок 61"/>
    <w:basedOn w:val="a2"/>
    <w:uiPriority w:val="1"/>
    <w:qFormat/>
    <w:rsid w:val="00B54A2E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table" w:customStyle="1" w:styleId="3f9">
    <w:name w:val="Сетка таблицы3"/>
    <w:basedOn w:val="a4"/>
    <w:next w:val="af2"/>
    <w:uiPriority w:val="59"/>
    <w:rsid w:val="00B54A2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b">
    <w:name w:val="Сетка таблицы21"/>
    <w:basedOn w:val="a4"/>
    <w:uiPriority w:val="59"/>
    <w:rsid w:val="00B54A2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3"/>
    <w:rsid w:val="00B54A2E"/>
  </w:style>
  <w:style w:type="character" w:customStyle="1" w:styleId="copytarget">
    <w:name w:val="copy_target"/>
    <w:basedOn w:val="a3"/>
    <w:rsid w:val="00B54A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/>
    <w:lsdException w:name="toc 5" w:semiHidden="0"/>
    <w:lsdException w:name="toc 6" w:semiHidden="0"/>
    <w:lsdException w:name="toc 7" w:semiHidden="0"/>
    <w:lsdException w:name="toc 8" w:semiHidden="0"/>
    <w:lsdException w:name="toc 9" w:semiHidden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2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2"/>
    <w:next w:val="a2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basedOn w:val="a3"/>
    <w:link w:val="12"/>
    <w:uiPriority w:val="99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 Знак2,Знак2 Знак Знак1 Знак1,Знак2 Знак1 Знак1,Знак2 Знак Знак Знак Знак Знак1"/>
    <w:basedOn w:val="a3"/>
    <w:link w:val="21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3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3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3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3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3"/>
    <w:link w:val="9"/>
    <w:uiPriority w:val="9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a7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basedOn w:val="a3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uiPriority w:val="99"/>
    <w:rsid w:val="009713B4"/>
    <w:pPr>
      <w:ind w:left="6804"/>
    </w:pPr>
    <w:rPr>
      <w:szCs w:val="28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3"/>
    <w:link w:val="aa"/>
    <w:uiPriority w:val="99"/>
    <w:locked/>
    <w:rsid w:val="009713B4"/>
    <w:rPr>
      <w:rFonts w:cs="Times New Roman"/>
      <w:sz w:val="28"/>
    </w:rPr>
  </w:style>
  <w:style w:type="paragraph" w:styleId="ac">
    <w:name w:val="Body Text"/>
    <w:aliases w:val="Знак1 Знак,Основной текст11,bt"/>
    <w:basedOn w:val="a2"/>
    <w:link w:val="ad"/>
    <w:uiPriority w:val="99"/>
    <w:qFormat/>
    <w:rsid w:val="009713B4"/>
    <w:rPr>
      <w:szCs w:val="28"/>
    </w:rPr>
  </w:style>
  <w:style w:type="character" w:customStyle="1" w:styleId="ad">
    <w:name w:val="Основной текст Знак"/>
    <w:aliases w:val="Знак1 Знак Знак,Основной текст11 Знак,bt Знак"/>
    <w:basedOn w:val="a3"/>
    <w:link w:val="ac"/>
    <w:uiPriority w:val="99"/>
    <w:locked/>
    <w:rsid w:val="009713B4"/>
    <w:rPr>
      <w:rFonts w:cs="Times New Roman"/>
      <w:sz w:val="28"/>
    </w:rPr>
  </w:style>
  <w:style w:type="paragraph" w:styleId="23">
    <w:name w:val="Body Text 2"/>
    <w:basedOn w:val="a2"/>
    <w:link w:val="24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3"/>
    <w:link w:val="23"/>
    <w:uiPriority w:val="99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uiPriority w:val="99"/>
    <w:rsid w:val="000740EE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3"/>
    <w:link w:val="ae"/>
    <w:uiPriority w:val="99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Subtitle"/>
    <w:aliases w:val="Обычный таблица"/>
    <w:basedOn w:val="a2"/>
    <w:next w:val="a2"/>
    <w:link w:val="af4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3"/>
    <w:link w:val="af3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2">
    <w:name w:val="S_Заголовок 3 Знак"/>
    <w:link w:val="S30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basedOn w:val="a2"/>
    <w:link w:val="af8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link w:val="af7"/>
    <w:uiPriority w:val="99"/>
    <w:locked/>
    <w:rsid w:val="00683760"/>
    <w:rPr>
      <w:sz w:val="24"/>
      <w:shd w:val="clear" w:color="auto" w:fill="FFFFFF"/>
    </w:rPr>
  </w:style>
  <w:style w:type="paragraph" w:styleId="af9">
    <w:name w:val="Title"/>
    <w:basedOn w:val="a2"/>
    <w:next w:val="a2"/>
    <w:link w:val="afa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a">
    <w:name w:val="Название Знак"/>
    <w:basedOn w:val="a3"/>
    <w:link w:val="af9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b">
    <w:name w:val="Emphasis"/>
    <w:basedOn w:val="a3"/>
    <w:uiPriority w:val="99"/>
    <w:qFormat/>
    <w:rsid w:val="00683760"/>
    <w:rPr>
      <w:rFonts w:cs="Times New Roman"/>
      <w:sz w:val="24"/>
    </w:rPr>
  </w:style>
  <w:style w:type="paragraph" w:styleId="afc">
    <w:name w:val="No Spacing"/>
    <w:basedOn w:val="a2"/>
    <w:link w:val="afd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d">
    <w:name w:val="Без интервала Знак"/>
    <w:link w:val="afc"/>
    <w:uiPriority w:val="99"/>
    <w:locked/>
    <w:rsid w:val="00B83A5B"/>
    <w:rPr>
      <w:sz w:val="24"/>
      <w:shd w:val="clear" w:color="auto" w:fill="FFFFFF"/>
    </w:rPr>
  </w:style>
  <w:style w:type="paragraph" w:styleId="afe">
    <w:name w:val="List Paragraph"/>
    <w:basedOn w:val="a2"/>
    <w:uiPriority w:val="34"/>
    <w:qFormat/>
    <w:rsid w:val="004E0F60"/>
    <w:pPr>
      <w:ind w:left="708"/>
    </w:pPr>
  </w:style>
  <w:style w:type="character" w:styleId="aff">
    <w:name w:val="Hyperlink"/>
    <w:basedOn w:val="a3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rsid w:val="003563D4"/>
  </w:style>
  <w:style w:type="character" w:customStyle="1" w:styleId="S7">
    <w:name w:val="S_Обычный Знак"/>
    <w:link w:val="S6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f0">
    <w:name w:val="Balloon Text"/>
    <w:basedOn w:val="a2"/>
    <w:link w:val="aff1"/>
    <w:uiPriority w:val="99"/>
    <w:rsid w:val="006C3C36"/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3"/>
    <w:link w:val="aff0"/>
    <w:uiPriority w:val="99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2"/>
    <w:link w:val="26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2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2"/>
    <w:link w:val="S9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2">
    <w:name w:val="List Bullet"/>
    <w:basedOn w:val="a2"/>
    <w:link w:val="aff3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uiPriority w:val="99"/>
    <w:locked/>
    <w:rsid w:val="001D1DC3"/>
    <w:rPr>
      <w:sz w:val="24"/>
    </w:rPr>
  </w:style>
  <w:style w:type="paragraph" w:customStyle="1" w:styleId="14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5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4">
    <w:name w:val="Strong"/>
    <w:basedOn w:val="a3"/>
    <w:uiPriority w:val="22"/>
    <w:qFormat/>
    <w:locked/>
    <w:rsid w:val="003A6F83"/>
    <w:rPr>
      <w:rFonts w:cs="Times New Roman"/>
      <w:b/>
    </w:rPr>
  </w:style>
  <w:style w:type="paragraph" w:styleId="aff5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f6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3"/>
    <w:link w:val="aff5"/>
    <w:uiPriority w:val="99"/>
    <w:locked/>
    <w:rsid w:val="006E2C91"/>
    <w:rPr>
      <w:rFonts w:cs="Times New Roman"/>
    </w:rPr>
  </w:style>
  <w:style w:type="character" w:styleId="aff7">
    <w:name w:val="footnote reference"/>
    <w:aliases w:val="Знак сноски-FN"/>
    <w:basedOn w:val="a3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locked/>
    <w:rsid w:val="008D280C"/>
    <w:rPr>
      <w:rFonts w:cs="Times New Roman"/>
      <w:sz w:val="16"/>
    </w:rPr>
  </w:style>
  <w:style w:type="paragraph" w:customStyle="1" w:styleId="aff8">
    <w:name w:val="Знак Знак Знак Знак Знак Знак Знак"/>
    <w:basedOn w:val="a2"/>
    <w:next w:val="21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2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9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a">
    <w:name w:val="Заголовок таблицы"/>
    <w:basedOn w:val="aff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6">
    <w:name w:val="Абзац списка1"/>
    <w:basedOn w:val="a2"/>
    <w:link w:val="affb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3"/>
    <w:link w:val="28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3"/>
    <w:uiPriority w:val="99"/>
    <w:rsid w:val="00235B58"/>
    <w:rPr>
      <w:rFonts w:cs="Times New Roman"/>
      <w:sz w:val="28"/>
    </w:rPr>
  </w:style>
  <w:style w:type="paragraph" w:customStyle="1" w:styleId="17">
    <w:name w:val="Без интервала1"/>
    <w:basedOn w:val="a2"/>
    <w:link w:val="NoSpacingChar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8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c">
    <w:name w:val="Знак Знак"/>
    <w:aliases w:val="Знак3 Знак Знак1, Знак3 Знак Знак1"/>
    <w:basedOn w:val="a3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9">
    <w:name w:val="Основной шрифт абзаца1"/>
    <w:uiPriority w:val="99"/>
    <w:rsid w:val="009A193D"/>
  </w:style>
  <w:style w:type="character" w:customStyle="1" w:styleId="affd">
    <w:name w:val="Символ сноски"/>
    <w:uiPriority w:val="99"/>
    <w:rsid w:val="009A193D"/>
    <w:rPr>
      <w:vertAlign w:val="superscript"/>
    </w:rPr>
  </w:style>
  <w:style w:type="character" w:customStyle="1" w:styleId="affe">
    <w:name w:val="Символы концевой сноски"/>
    <w:uiPriority w:val="99"/>
    <w:rsid w:val="009A193D"/>
    <w:rPr>
      <w:vertAlign w:val="superscript"/>
    </w:rPr>
  </w:style>
  <w:style w:type="paragraph" w:customStyle="1" w:styleId="1a">
    <w:name w:val="Заголовок1"/>
    <w:basedOn w:val="a2"/>
    <w:next w:val="ac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c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b">
    <w:name w:val="Название1"/>
    <w:basedOn w:val="a2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uiPriority w:val="99"/>
    <w:rsid w:val="009A193D"/>
  </w:style>
  <w:style w:type="paragraph" w:customStyle="1" w:styleId="211">
    <w:name w:val="Основной текст с отступом 21"/>
    <w:basedOn w:val="a2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2"/>
    <w:link w:val="afff1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3"/>
    <w:link w:val="afff0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2">
    <w:name w:val="Содержимое врезки"/>
    <w:basedOn w:val="ac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3">
    <w:name w:val="FollowedHyperlink"/>
    <w:basedOn w:val="a3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qFormat/>
    <w:rsid w:val="00EC718F"/>
    <w:rPr>
      <w:szCs w:val="24"/>
    </w:rPr>
  </w:style>
  <w:style w:type="paragraph" w:customStyle="1" w:styleId="20">
    <w:name w:val="Заголовок (Уровень 2)"/>
    <w:basedOn w:val="a2"/>
    <w:next w:val="ac"/>
    <w:link w:val="29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3"/>
    <w:link w:val="20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uiPriority w:val="99"/>
    <w:semiHidden/>
    <w:unhideWhenUsed/>
    <w:rsid w:val="00A22F31"/>
  </w:style>
  <w:style w:type="paragraph" w:customStyle="1" w:styleId="Sc">
    <w:name w:val="S_Обычный Знак Знак"/>
    <w:basedOn w:val="a2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Знак1 Знак Знак3,Основной текст11 Знак1,bt Знак1,Знак1 Знак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basedOn w:val="a3"/>
    <w:rsid w:val="009A6446"/>
    <w:rPr>
      <w:rFonts w:cs="Times New Roman"/>
    </w:rPr>
  </w:style>
  <w:style w:type="numbering" w:customStyle="1" w:styleId="2b">
    <w:name w:val="Нет списка2"/>
    <w:next w:val="a5"/>
    <w:semiHidden/>
    <w:rsid w:val="009A6446"/>
  </w:style>
  <w:style w:type="numbering" w:customStyle="1" w:styleId="37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9A6446"/>
  </w:style>
  <w:style w:type="paragraph" w:customStyle="1" w:styleId="ConsNormal">
    <w:name w:val="ConsNormal"/>
    <w:link w:val="ConsNormal0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4">
    <w:name w:val="Знак Знак Знак Знак"/>
    <w:basedOn w:val="a2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b">
    <w:name w:val="Абзац списка Знак"/>
    <w:basedOn w:val="a3"/>
    <w:link w:val="16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2"/>
    <w:next w:val="a2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3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2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3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5">
    <w:name w:val="TOC Heading"/>
    <w:basedOn w:val="12"/>
    <w:next w:val="a2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2"/>
    <w:next w:val="a2"/>
    <w:autoRedefine/>
    <w:uiPriority w:val="39"/>
    <w:unhideWhenUsed/>
    <w:qFormat/>
    <w:rsid w:val="00F7596A"/>
    <w:pPr>
      <w:ind w:left="280"/>
    </w:pPr>
  </w:style>
  <w:style w:type="table" w:customStyle="1" w:styleId="2f3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b">
    <w:name w:val="Сетка таблицы1"/>
    <w:basedOn w:val="a4"/>
    <w:next w:val="af2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B804AA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B804AA"/>
    <w:rPr>
      <w:rFonts w:ascii="Times New Roman" w:hAnsi="Times New Roman" w:cs="Times New Roman"/>
      <w:sz w:val="24"/>
    </w:rPr>
  </w:style>
  <w:style w:type="character" w:customStyle="1" w:styleId="43">
    <w:name w:val="Знак Знак4"/>
    <w:aliases w:val="Знак3 Знак Знак11"/>
    <w:uiPriority w:val="99"/>
    <w:locked/>
    <w:rsid w:val="00B804AA"/>
    <w:rPr>
      <w:sz w:val="24"/>
      <w:lang w:val="ru-RU" w:eastAsia="ru-RU"/>
    </w:rPr>
  </w:style>
  <w:style w:type="character" w:customStyle="1" w:styleId="WW8Num3z0">
    <w:name w:val="WW8Num3z0"/>
    <w:uiPriority w:val="99"/>
    <w:rsid w:val="00B804AA"/>
    <w:rPr>
      <w:rFonts w:ascii="Symbol" w:hAnsi="Symbol"/>
      <w:sz w:val="18"/>
    </w:rPr>
  </w:style>
  <w:style w:type="character" w:customStyle="1" w:styleId="WW8Num4z0">
    <w:name w:val="WW8Num4z0"/>
    <w:uiPriority w:val="99"/>
    <w:rsid w:val="00B804AA"/>
    <w:rPr>
      <w:rFonts w:ascii="Symbol" w:hAnsi="Symbol"/>
      <w:sz w:val="18"/>
    </w:rPr>
  </w:style>
  <w:style w:type="character" w:customStyle="1" w:styleId="WW8Num10z0">
    <w:name w:val="WW8Num10z0"/>
    <w:uiPriority w:val="99"/>
    <w:rsid w:val="00B804AA"/>
    <w:rPr>
      <w:rFonts w:ascii="Symbol" w:hAnsi="Symbol"/>
    </w:rPr>
  </w:style>
  <w:style w:type="character" w:customStyle="1" w:styleId="WW8Num10z1">
    <w:name w:val="WW8Num10z1"/>
    <w:uiPriority w:val="99"/>
    <w:rsid w:val="00B804AA"/>
    <w:rPr>
      <w:rFonts w:ascii="Courier New" w:hAnsi="Courier New"/>
    </w:rPr>
  </w:style>
  <w:style w:type="character" w:customStyle="1" w:styleId="WW8Num10z2">
    <w:name w:val="WW8Num10z2"/>
    <w:uiPriority w:val="99"/>
    <w:rsid w:val="00B804AA"/>
    <w:rPr>
      <w:rFonts w:ascii="Wingdings" w:hAnsi="Wingdings"/>
    </w:rPr>
  </w:style>
  <w:style w:type="character" w:customStyle="1" w:styleId="WW8Num10z3">
    <w:name w:val="WW8Num10z3"/>
    <w:uiPriority w:val="99"/>
    <w:rsid w:val="00B804AA"/>
    <w:rPr>
      <w:rFonts w:ascii="Symbol" w:hAnsi="Symbol"/>
    </w:rPr>
  </w:style>
  <w:style w:type="character" w:customStyle="1" w:styleId="WW8Num11z0">
    <w:name w:val="WW8Num11z0"/>
    <w:uiPriority w:val="99"/>
    <w:rsid w:val="00B804AA"/>
    <w:rPr>
      <w:rFonts w:ascii="Times New Roman" w:hAnsi="Times New Roman"/>
    </w:rPr>
  </w:style>
  <w:style w:type="character" w:customStyle="1" w:styleId="WW8Num11z1">
    <w:name w:val="WW8Num11z1"/>
    <w:uiPriority w:val="99"/>
    <w:rsid w:val="00B804AA"/>
    <w:rPr>
      <w:rFonts w:ascii="Courier New" w:hAnsi="Courier New"/>
    </w:rPr>
  </w:style>
  <w:style w:type="character" w:customStyle="1" w:styleId="WW8Num11z2">
    <w:name w:val="WW8Num11z2"/>
    <w:uiPriority w:val="99"/>
    <w:rsid w:val="00B804AA"/>
    <w:rPr>
      <w:rFonts w:ascii="Wingdings" w:hAnsi="Wingdings"/>
    </w:rPr>
  </w:style>
  <w:style w:type="character" w:customStyle="1" w:styleId="WW8Num11z3">
    <w:name w:val="WW8Num11z3"/>
    <w:uiPriority w:val="99"/>
    <w:rsid w:val="00B804AA"/>
    <w:rPr>
      <w:rFonts w:ascii="Symbol" w:hAnsi="Symbol"/>
    </w:rPr>
  </w:style>
  <w:style w:type="character" w:customStyle="1" w:styleId="WW8Num14z0">
    <w:name w:val="WW8Num14z0"/>
    <w:uiPriority w:val="99"/>
    <w:rsid w:val="00B804AA"/>
    <w:rPr>
      <w:rFonts w:ascii="Times New Roman" w:hAnsi="Times New Roman"/>
    </w:rPr>
  </w:style>
  <w:style w:type="character" w:customStyle="1" w:styleId="WW8Num14z1">
    <w:name w:val="WW8Num14z1"/>
    <w:uiPriority w:val="99"/>
    <w:rsid w:val="00B804AA"/>
    <w:rPr>
      <w:rFonts w:ascii="Courier New" w:hAnsi="Courier New"/>
    </w:rPr>
  </w:style>
  <w:style w:type="character" w:customStyle="1" w:styleId="WW8Num14z2">
    <w:name w:val="WW8Num14z2"/>
    <w:uiPriority w:val="99"/>
    <w:rsid w:val="00B804AA"/>
    <w:rPr>
      <w:rFonts w:ascii="Wingdings" w:hAnsi="Wingdings"/>
    </w:rPr>
  </w:style>
  <w:style w:type="character" w:customStyle="1" w:styleId="WW8Num14z3">
    <w:name w:val="WW8Num14z3"/>
    <w:uiPriority w:val="99"/>
    <w:rsid w:val="00B804AA"/>
    <w:rPr>
      <w:rFonts w:ascii="Symbol" w:hAnsi="Symbol"/>
    </w:rPr>
  </w:style>
  <w:style w:type="character" w:customStyle="1" w:styleId="WW8Num15z0">
    <w:name w:val="WW8Num15z0"/>
    <w:uiPriority w:val="99"/>
    <w:rsid w:val="00B804AA"/>
    <w:rPr>
      <w:rFonts w:ascii="Symbol" w:hAnsi="Symbol"/>
    </w:rPr>
  </w:style>
  <w:style w:type="character" w:customStyle="1" w:styleId="WW8Num15z1">
    <w:name w:val="WW8Num15z1"/>
    <w:uiPriority w:val="99"/>
    <w:rsid w:val="00B804AA"/>
    <w:rPr>
      <w:rFonts w:ascii="Courier New" w:hAnsi="Courier New"/>
    </w:rPr>
  </w:style>
  <w:style w:type="character" w:customStyle="1" w:styleId="WW8Num15z2">
    <w:name w:val="WW8Num15z2"/>
    <w:uiPriority w:val="99"/>
    <w:rsid w:val="00B804AA"/>
    <w:rPr>
      <w:rFonts w:ascii="Wingdings" w:hAnsi="Wingdings"/>
    </w:rPr>
  </w:style>
  <w:style w:type="character" w:customStyle="1" w:styleId="WW8Num16z0">
    <w:name w:val="WW8Num16z0"/>
    <w:uiPriority w:val="99"/>
    <w:rsid w:val="00B804AA"/>
    <w:rPr>
      <w:rFonts w:ascii="Times New Roman" w:hAnsi="Times New Roman"/>
    </w:rPr>
  </w:style>
  <w:style w:type="character" w:customStyle="1" w:styleId="WW8Num16z1">
    <w:name w:val="WW8Num16z1"/>
    <w:uiPriority w:val="99"/>
    <w:rsid w:val="00B804AA"/>
    <w:rPr>
      <w:rFonts w:ascii="Courier New" w:hAnsi="Courier New"/>
    </w:rPr>
  </w:style>
  <w:style w:type="character" w:customStyle="1" w:styleId="WW8Num16z2">
    <w:name w:val="WW8Num16z2"/>
    <w:uiPriority w:val="99"/>
    <w:rsid w:val="00B804AA"/>
    <w:rPr>
      <w:rFonts w:ascii="Wingdings" w:hAnsi="Wingdings"/>
    </w:rPr>
  </w:style>
  <w:style w:type="character" w:customStyle="1" w:styleId="WW8Num16z3">
    <w:name w:val="WW8Num16z3"/>
    <w:uiPriority w:val="99"/>
    <w:rsid w:val="00B804AA"/>
    <w:rPr>
      <w:rFonts w:ascii="Symbol" w:hAnsi="Symbol"/>
    </w:rPr>
  </w:style>
  <w:style w:type="character" w:customStyle="1" w:styleId="WW8Num17z0">
    <w:name w:val="WW8Num17z0"/>
    <w:uiPriority w:val="99"/>
    <w:rsid w:val="00B804AA"/>
    <w:rPr>
      <w:b/>
    </w:rPr>
  </w:style>
  <w:style w:type="character" w:customStyle="1" w:styleId="WW8Num18z0">
    <w:name w:val="WW8Num18z0"/>
    <w:uiPriority w:val="99"/>
    <w:rsid w:val="00B804AA"/>
    <w:rPr>
      <w:rFonts w:ascii="Symbol" w:hAnsi="Symbol"/>
    </w:rPr>
  </w:style>
  <w:style w:type="character" w:customStyle="1" w:styleId="WW8Num18z1">
    <w:name w:val="WW8Num18z1"/>
    <w:uiPriority w:val="99"/>
    <w:rsid w:val="00B804AA"/>
    <w:rPr>
      <w:rFonts w:ascii="Courier New" w:hAnsi="Courier New"/>
    </w:rPr>
  </w:style>
  <w:style w:type="character" w:customStyle="1" w:styleId="WW8Num18z2">
    <w:name w:val="WW8Num18z2"/>
    <w:uiPriority w:val="99"/>
    <w:rsid w:val="00B804AA"/>
    <w:rPr>
      <w:rFonts w:ascii="Wingdings" w:hAnsi="Wingdings"/>
    </w:rPr>
  </w:style>
  <w:style w:type="character" w:customStyle="1" w:styleId="WW8Num20z0">
    <w:name w:val="WW8Num20z0"/>
    <w:uiPriority w:val="99"/>
    <w:rsid w:val="00B804AA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B804AA"/>
    <w:rPr>
      <w:rFonts w:ascii="Courier New" w:hAnsi="Courier New"/>
    </w:rPr>
  </w:style>
  <w:style w:type="character" w:customStyle="1" w:styleId="WW8Num20z2">
    <w:name w:val="WW8Num20z2"/>
    <w:uiPriority w:val="99"/>
    <w:rsid w:val="00B804AA"/>
    <w:rPr>
      <w:rFonts w:ascii="Wingdings" w:hAnsi="Wingdings"/>
    </w:rPr>
  </w:style>
  <w:style w:type="character" w:customStyle="1" w:styleId="WW8Num20z3">
    <w:name w:val="WW8Num20z3"/>
    <w:uiPriority w:val="99"/>
    <w:rsid w:val="00B804AA"/>
    <w:rPr>
      <w:rFonts w:ascii="Symbol" w:hAnsi="Symbol"/>
    </w:rPr>
  </w:style>
  <w:style w:type="character" w:customStyle="1" w:styleId="WW8Num21z0">
    <w:name w:val="WW8Num21z0"/>
    <w:uiPriority w:val="99"/>
    <w:rsid w:val="00B804AA"/>
    <w:rPr>
      <w:rFonts w:ascii="Symbol" w:hAnsi="Symbol"/>
    </w:rPr>
  </w:style>
  <w:style w:type="character" w:customStyle="1" w:styleId="WW8Num21z1">
    <w:name w:val="WW8Num21z1"/>
    <w:uiPriority w:val="99"/>
    <w:rsid w:val="00B804AA"/>
    <w:rPr>
      <w:rFonts w:ascii="Courier New" w:hAnsi="Courier New"/>
    </w:rPr>
  </w:style>
  <w:style w:type="character" w:customStyle="1" w:styleId="WW8Num21z2">
    <w:name w:val="WW8Num21z2"/>
    <w:uiPriority w:val="99"/>
    <w:rsid w:val="00B804AA"/>
    <w:rPr>
      <w:rFonts w:ascii="Wingdings" w:hAnsi="Wingdings"/>
    </w:rPr>
  </w:style>
  <w:style w:type="character" w:customStyle="1" w:styleId="WW8Num22z0">
    <w:name w:val="WW8Num22z0"/>
    <w:uiPriority w:val="99"/>
    <w:rsid w:val="00B804AA"/>
    <w:rPr>
      <w:rFonts w:ascii="Symbol" w:hAnsi="Symbol"/>
    </w:rPr>
  </w:style>
  <w:style w:type="character" w:customStyle="1" w:styleId="WW8Num22z1">
    <w:name w:val="WW8Num22z1"/>
    <w:uiPriority w:val="99"/>
    <w:rsid w:val="00B804AA"/>
    <w:rPr>
      <w:rFonts w:ascii="Courier New" w:hAnsi="Courier New"/>
    </w:rPr>
  </w:style>
  <w:style w:type="character" w:customStyle="1" w:styleId="WW8Num22z2">
    <w:name w:val="WW8Num22z2"/>
    <w:uiPriority w:val="99"/>
    <w:rsid w:val="00B804AA"/>
    <w:rPr>
      <w:rFonts w:ascii="Wingdings" w:hAnsi="Wingdings"/>
    </w:rPr>
  </w:style>
  <w:style w:type="character" w:customStyle="1" w:styleId="WW8Num22z3">
    <w:name w:val="WW8Num22z3"/>
    <w:uiPriority w:val="99"/>
    <w:rsid w:val="00B804AA"/>
    <w:rPr>
      <w:rFonts w:ascii="Symbol" w:hAnsi="Symbol"/>
    </w:rPr>
  </w:style>
  <w:style w:type="character" w:customStyle="1" w:styleId="WW8Num24z0">
    <w:name w:val="WW8Num24z0"/>
    <w:uiPriority w:val="99"/>
    <w:rsid w:val="00B804AA"/>
    <w:rPr>
      <w:color w:val="auto"/>
    </w:rPr>
  </w:style>
  <w:style w:type="character" w:customStyle="1" w:styleId="WW8Num27z0">
    <w:name w:val="WW8Num27z0"/>
    <w:uiPriority w:val="99"/>
    <w:rsid w:val="00B804AA"/>
    <w:rPr>
      <w:rFonts w:ascii="Symbol" w:hAnsi="Symbol"/>
    </w:rPr>
  </w:style>
  <w:style w:type="character" w:customStyle="1" w:styleId="WW8Num27z1">
    <w:name w:val="WW8Num27z1"/>
    <w:uiPriority w:val="99"/>
    <w:rsid w:val="00B804AA"/>
    <w:rPr>
      <w:rFonts w:ascii="Courier New" w:hAnsi="Courier New"/>
    </w:rPr>
  </w:style>
  <w:style w:type="character" w:customStyle="1" w:styleId="WW8Num27z2">
    <w:name w:val="WW8Num27z2"/>
    <w:uiPriority w:val="99"/>
    <w:rsid w:val="00B804AA"/>
    <w:rPr>
      <w:rFonts w:ascii="Wingdings" w:hAnsi="Wingdings"/>
    </w:rPr>
  </w:style>
  <w:style w:type="character" w:customStyle="1" w:styleId="WW8Num28z0">
    <w:name w:val="WW8Num28z0"/>
    <w:uiPriority w:val="99"/>
    <w:rsid w:val="00B804AA"/>
    <w:rPr>
      <w:rFonts w:ascii="Symbol" w:hAnsi="Symbol"/>
    </w:rPr>
  </w:style>
  <w:style w:type="character" w:customStyle="1" w:styleId="WW8Num29z0">
    <w:name w:val="WW8Num29z0"/>
    <w:uiPriority w:val="99"/>
    <w:rsid w:val="00B804AA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B804AA"/>
    <w:rPr>
      <w:rFonts w:ascii="Wingdings" w:hAnsi="Wingdings"/>
    </w:rPr>
  </w:style>
  <w:style w:type="character" w:customStyle="1" w:styleId="WW8Num29z3">
    <w:name w:val="WW8Num29z3"/>
    <w:uiPriority w:val="99"/>
    <w:rsid w:val="00B804AA"/>
    <w:rPr>
      <w:rFonts w:ascii="Symbol" w:hAnsi="Symbol"/>
    </w:rPr>
  </w:style>
  <w:style w:type="character" w:customStyle="1" w:styleId="WW8Num29z4">
    <w:name w:val="WW8Num29z4"/>
    <w:uiPriority w:val="99"/>
    <w:rsid w:val="00B804AA"/>
    <w:rPr>
      <w:rFonts w:ascii="Courier New" w:hAnsi="Courier New"/>
    </w:rPr>
  </w:style>
  <w:style w:type="character" w:customStyle="1" w:styleId="WW8Num30z0">
    <w:name w:val="WW8Num30z0"/>
    <w:uiPriority w:val="99"/>
    <w:rsid w:val="00B804AA"/>
    <w:rPr>
      <w:rFonts w:ascii="Times New Roman" w:hAnsi="Times New Roman"/>
    </w:rPr>
  </w:style>
  <w:style w:type="character" w:customStyle="1" w:styleId="WW8Num30z1">
    <w:name w:val="WW8Num30z1"/>
    <w:uiPriority w:val="99"/>
    <w:rsid w:val="00B804AA"/>
    <w:rPr>
      <w:rFonts w:ascii="Courier New" w:hAnsi="Courier New"/>
    </w:rPr>
  </w:style>
  <w:style w:type="character" w:customStyle="1" w:styleId="WW8Num30z2">
    <w:name w:val="WW8Num30z2"/>
    <w:uiPriority w:val="99"/>
    <w:rsid w:val="00B804AA"/>
    <w:rPr>
      <w:rFonts w:ascii="Wingdings" w:hAnsi="Wingdings"/>
    </w:rPr>
  </w:style>
  <w:style w:type="character" w:customStyle="1" w:styleId="WW8Num30z3">
    <w:name w:val="WW8Num30z3"/>
    <w:uiPriority w:val="99"/>
    <w:rsid w:val="00B804AA"/>
    <w:rPr>
      <w:rFonts w:ascii="Symbol" w:hAnsi="Symbol"/>
    </w:rPr>
  </w:style>
  <w:style w:type="character" w:customStyle="1" w:styleId="WW8Num32z0">
    <w:name w:val="WW8Num32z0"/>
    <w:uiPriority w:val="99"/>
    <w:rsid w:val="00B804AA"/>
    <w:rPr>
      <w:rFonts w:ascii="Symbol" w:hAnsi="Symbol"/>
    </w:rPr>
  </w:style>
  <w:style w:type="character" w:customStyle="1" w:styleId="WW8Num32z1">
    <w:name w:val="WW8Num32z1"/>
    <w:uiPriority w:val="99"/>
    <w:rsid w:val="00B804AA"/>
    <w:rPr>
      <w:rFonts w:ascii="Courier New" w:hAnsi="Courier New"/>
    </w:rPr>
  </w:style>
  <w:style w:type="character" w:customStyle="1" w:styleId="WW8Num32z2">
    <w:name w:val="WW8Num32z2"/>
    <w:uiPriority w:val="99"/>
    <w:rsid w:val="00B804AA"/>
    <w:rPr>
      <w:rFonts w:ascii="Wingdings" w:hAnsi="Wingdings"/>
    </w:rPr>
  </w:style>
  <w:style w:type="character" w:customStyle="1" w:styleId="WW8Num34z0">
    <w:name w:val="WW8Num34z0"/>
    <w:uiPriority w:val="99"/>
    <w:rsid w:val="00B804AA"/>
    <w:rPr>
      <w:color w:val="auto"/>
    </w:rPr>
  </w:style>
  <w:style w:type="character" w:customStyle="1" w:styleId="1fc">
    <w:name w:val="Маркированный_1 Знак"/>
    <w:uiPriority w:val="99"/>
    <w:rsid w:val="00B804AA"/>
    <w:rPr>
      <w:sz w:val="24"/>
    </w:rPr>
  </w:style>
  <w:style w:type="character" w:customStyle="1" w:styleId="S40">
    <w:name w:val="S_Заголовок 4 Знак"/>
    <w:uiPriority w:val="99"/>
    <w:rsid w:val="00B804AA"/>
    <w:rPr>
      <w:i/>
      <w:sz w:val="24"/>
    </w:rPr>
  </w:style>
  <w:style w:type="character" w:customStyle="1" w:styleId="Sd">
    <w:name w:val="S_Обычный с подчеркиванием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d">
    <w:name w:val="Заголовок_1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afff6">
    <w:name w:val="Подчеркнутый Знак"/>
    <w:uiPriority w:val="99"/>
    <w:rsid w:val="00B804AA"/>
    <w:rPr>
      <w:sz w:val="24"/>
      <w:u w:val="single"/>
      <w:lang w:val="ru-RU" w:eastAsia="ar-SA" w:bidi="ar-SA"/>
    </w:rPr>
  </w:style>
  <w:style w:type="character" w:styleId="afff7">
    <w:name w:val="line number"/>
    <w:basedOn w:val="a3"/>
    <w:uiPriority w:val="99"/>
    <w:locked/>
    <w:rsid w:val="00B804AA"/>
    <w:rPr>
      <w:rFonts w:cs="Times New Roman"/>
      <w:sz w:val="18"/>
    </w:rPr>
  </w:style>
  <w:style w:type="character" w:customStyle="1" w:styleId="afff8">
    <w:name w:val="Надстрочный"/>
    <w:uiPriority w:val="99"/>
    <w:rsid w:val="00B804AA"/>
    <w:rPr>
      <w:b/>
      <w:vertAlign w:val="superscript"/>
    </w:rPr>
  </w:style>
  <w:style w:type="character" w:styleId="HTML1">
    <w:name w:val="HTML Sample"/>
    <w:basedOn w:val="a3"/>
    <w:uiPriority w:val="99"/>
    <w:locked/>
    <w:rsid w:val="00B804AA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B804AA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B804AA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customStyle="1" w:styleId="1fe">
    <w:name w:val="Заголовок_1 Знак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1ff">
    <w:name w:val="Знак примечания1"/>
    <w:uiPriority w:val="99"/>
    <w:rsid w:val="00B804AA"/>
    <w:rPr>
      <w:sz w:val="16"/>
    </w:rPr>
  </w:style>
  <w:style w:type="character" w:customStyle="1" w:styleId="afff9">
    <w:name w:val="Вступление"/>
    <w:uiPriority w:val="99"/>
    <w:rsid w:val="00B804AA"/>
    <w:rPr>
      <w:rFonts w:ascii="Arial Black" w:hAnsi="Arial Black"/>
      <w:spacing w:val="-4"/>
      <w:sz w:val="18"/>
    </w:rPr>
  </w:style>
  <w:style w:type="character" w:customStyle="1" w:styleId="afffa">
    <w:name w:val="Девиз"/>
    <w:uiPriority w:val="99"/>
    <w:rsid w:val="00B804AA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B804AA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B804AA"/>
    <w:rPr>
      <w:rFonts w:cs="Times New Roman"/>
      <w:i/>
      <w:lang w:val="ru-RU"/>
    </w:rPr>
  </w:style>
  <w:style w:type="character" w:customStyle="1" w:styleId="1ff0">
    <w:name w:val="Знак1"/>
    <w:uiPriority w:val="99"/>
    <w:rsid w:val="00B804AA"/>
    <w:rPr>
      <w:rFonts w:ascii="Arial" w:hAnsi="Arial"/>
      <w:b/>
      <w:i/>
      <w:sz w:val="28"/>
      <w:lang w:val="ru-RU" w:eastAsia="ar-SA" w:bidi="ar-SA"/>
    </w:rPr>
  </w:style>
  <w:style w:type="character" w:customStyle="1" w:styleId="1ff1">
    <w:name w:val="Заголовок_1"/>
    <w:uiPriority w:val="99"/>
    <w:rsid w:val="00B804AA"/>
    <w:rPr>
      <w:caps/>
    </w:rPr>
  </w:style>
  <w:style w:type="character" w:customStyle="1" w:styleId="1ff2">
    <w:name w:val="Маркированный_1 Знак Знак"/>
    <w:uiPriority w:val="99"/>
    <w:rsid w:val="00B804AA"/>
    <w:rPr>
      <w:sz w:val="24"/>
      <w:lang w:val="ru-RU" w:eastAsia="ar-SA" w:bidi="ar-SA"/>
    </w:rPr>
  </w:style>
  <w:style w:type="character" w:customStyle="1" w:styleId="afffb">
    <w:name w:val="Подчеркнутый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3">
    <w:name w:val="Маркированный_1 Знак Знак Знак"/>
    <w:uiPriority w:val="99"/>
    <w:rsid w:val="00B804AA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B804AA"/>
    <w:rPr>
      <w:b/>
      <w:sz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4">
    <w:name w:val="Маркированный_1 Знак Знак Знак Знак"/>
    <w:uiPriority w:val="99"/>
    <w:rsid w:val="00B804AA"/>
    <w:rPr>
      <w:sz w:val="24"/>
      <w:lang w:val="ru-RU" w:eastAsia="ar-SA" w:bidi="ar-SA"/>
    </w:rPr>
  </w:style>
  <w:style w:type="character" w:customStyle="1" w:styleId="1ff5">
    <w:name w:val="Подчеркнутый Знак Знак1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B804AA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B804AA"/>
    <w:rPr>
      <w:sz w:val="24"/>
    </w:rPr>
  </w:style>
  <w:style w:type="character" w:customStyle="1" w:styleId="WW8Num17z1">
    <w:name w:val="WW8Num17z1"/>
    <w:uiPriority w:val="99"/>
    <w:rsid w:val="00B804AA"/>
    <w:rPr>
      <w:rFonts w:ascii="Courier New" w:hAnsi="Courier New"/>
    </w:rPr>
  </w:style>
  <w:style w:type="paragraph" w:customStyle="1" w:styleId="1ff6">
    <w:name w:val="Маркированный_1"/>
    <w:basedOn w:val="a2"/>
    <w:uiPriority w:val="99"/>
    <w:rsid w:val="00B804AA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B804AA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uiPriority w:val="99"/>
    <w:rsid w:val="00B804AA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7">
    <w:name w:val="Маркированный список1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d"/>
    <w:uiPriority w:val="99"/>
    <w:rsid w:val="00B804AA"/>
    <w:pPr>
      <w:ind w:firstLine="0"/>
    </w:pPr>
  </w:style>
  <w:style w:type="paragraph" w:customStyle="1" w:styleId="xl22">
    <w:name w:val="xl22"/>
    <w:basedOn w:val="a2"/>
    <w:uiPriority w:val="99"/>
    <w:rsid w:val="00B804AA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8">
    <w:name w:val="Цитата1"/>
    <w:basedOn w:val="a2"/>
    <w:uiPriority w:val="99"/>
    <w:rsid w:val="00B804AA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uiPriority w:val="99"/>
    <w:rsid w:val="00B804AA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B804AA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uiPriority w:val="99"/>
    <w:rsid w:val="00B804AA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uiPriority w:val="99"/>
    <w:rsid w:val="00B804AA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9">
    <w:name w:val="Заголовок_1 Знак"/>
    <w:basedOn w:val="a2"/>
    <w:uiPriority w:val="99"/>
    <w:rsid w:val="00B804AA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c"/>
    <w:uiPriority w:val="99"/>
    <w:rsid w:val="00B804AA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a"/>
    <w:uiPriority w:val="99"/>
    <w:rsid w:val="00B804AA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a">
    <w:name w:val="Название объекта1"/>
    <w:basedOn w:val="a2"/>
    <w:next w:val="a2"/>
    <w:uiPriority w:val="99"/>
    <w:rsid w:val="00B804AA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uiPriority w:val="99"/>
    <w:rsid w:val="00B804AA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f3"/>
    <w:uiPriority w:val="99"/>
    <w:rsid w:val="00B804AA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uiPriority w:val="99"/>
    <w:rsid w:val="00B804AA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uiPriority w:val="99"/>
    <w:rsid w:val="00B804A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uiPriority w:val="99"/>
    <w:rsid w:val="00B804AA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uiPriority w:val="99"/>
    <w:rsid w:val="00B804AA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uiPriority w:val="99"/>
    <w:rsid w:val="00B804AA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"/>
    <w:uiPriority w:val="99"/>
    <w:rsid w:val="00B804AA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uiPriority w:val="99"/>
    <w:rsid w:val="00B804AA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uiPriority w:val="99"/>
    <w:rsid w:val="00B804AA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2"/>
    <w:uiPriority w:val="99"/>
    <w:rsid w:val="00B804AA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B804AA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B804AA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b">
    <w:name w:val="Продолжение списка1"/>
    <w:basedOn w:val="afff"/>
    <w:uiPriority w:val="99"/>
    <w:rsid w:val="00B804AA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c">
    <w:name w:val="Нумерованный список1"/>
    <w:basedOn w:val="a2"/>
    <w:uiPriority w:val="99"/>
    <w:rsid w:val="00B804AA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c"/>
    <w:uiPriority w:val="99"/>
    <w:rsid w:val="00B804AA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c"/>
    <w:uiPriority w:val="99"/>
    <w:rsid w:val="00B804AA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c"/>
    <w:uiPriority w:val="99"/>
    <w:rsid w:val="00B804AA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c"/>
    <w:uiPriority w:val="99"/>
    <w:rsid w:val="00B804AA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d">
    <w:name w:val="Обычный отступ1"/>
    <w:basedOn w:val="a2"/>
    <w:uiPriority w:val="99"/>
    <w:rsid w:val="00B804AA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c"/>
    <w:uiPriority w:val="99"/>
    <w:rsid w:val="00B804AA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uiPriority w:val="99"/>
    <w:rsid w:val="00B804AA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c"/>
    <w:uiPriority w:val="99"/>
    <w:rsid w:val="00B804AA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c"/>
    <w:uiPriority w:val="99"/>
    <w:rsid w:val="00B804AA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4">
    <w:name w:val="envelope return"/>
    <w:basedOn w:val="a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uiPriority w:val="99"/>
    <w:locked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1ffe">
    <w:name w:val="Прощание1"/>
    <w:basedOn w:val="a2"/>
    <w:uiPriority w:val="99"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">
    <w:name w:val="Текст1"/>
    <w:basedOn w:val="a2"/>
    <w:uiPriority w:val="99"/>
    <w:rsid w:val="00B804AA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804AA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0">
    <w:name w:val="Стиль1"/>
    <w:basedOn w:val="a2"/>
    <w:uiPriority w:val="99"/>
    <w:rsid w:val="00B804AA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5">
    <w:name w:val="Стиль2"/>
    <w:basedOn w:val="a2"/>
    <w:next w:val="1fff0"/>
    <w:uiPriority w:val="99"/>
    <w:rsid w:val="00B804AA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1">
    <w:name w:val="Текст примечания1"/>
    <w:basedOn w:val="a2"/>
    <w:uiPriority w:val="99"/>
    <w:rsid w:val="00B804AA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iPriority w:val="99"/>
    <w:locked/>
    <w:rsid w:val="00B804AA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uiPriority w:val="99"/>
    <w:rsid w:val="00B804AA"/>
  </w:style>
  <w:style w:type="paragraph" w:styleId="afffff5">
    <w:name w:val="annotation subject"/>
    <w:basedOn w:val="1fff1"/>
    <w:next w:val="1fff1"/>
    <w:link w:val="afffff6"/>
    <w:uiPriority w:val="99"/>
    <w:locked/>
    <w:rsid w:val="00B804AA"/>
    <w:rPr>
      <w:b/>
      <w:bCs/>
    </w:rPr>
  </w:style>
  <w:style w:type="character" w:customStyle="1" w:styleId="afffff6">
    <w:name w:val="Тема примечания Знак"/>
    <w:basedOn w:val="afffff4"/>
    <w:link w:val="afffff5"/>
    <w:uiPriority w:val="99"/>
    <w:rsid w:val="00B804AA"/>
    <w:rPr>
      <w:b/>
      <w:bCs/>
      <w:lang w:eastAsia="ar-SA"/>
    </w:rPr>
  </w:style>
  <w:style w:type="paragraph" w:customStyle="1" w:styleId="1fff2">
    <w:name w:val="Схема документа1"/>
    <w:basedOn w:val="a2"/>
    <w:uiPriority w:val="99"/>
    <w:rsid w:val="00B804AA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c"/>
    <w:uiPriority w:val="99"/>
    <w:rsid w:val="00B804AA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uiPriority w:val="99"/>
    <w:rsid w:val="00B804AA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uiPriority w:val="99"/>
    <w:rsid w:val="00B804AA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uiPriority w:val="99"/>
    <w:rsid w:val="00B804AA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uiPriority w:val="99"/>
    <w:rsid w:val="00B804AA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uiPriority w:val="99"/>
    <w:rsid w:val="00B804AA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uiPriority w:val="99"/>
    <w:rsid w:val="00B804AA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c"/>
    <w:uiPriority w:val="99"/>
    <w:rsid w:val="00B804AA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uiPriority w:val="99"/>
    <w:rsid w:val="00B804AA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B804AA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uiPriority w:val="99"/>
    <w:locked/>
    <w:rsid w:val="00B804AA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c"/>
    <w:uiPriority w:val="99"/>
    <w:rsid w:val="00B804AA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a"/>
    <w:uiPriority w:val="99"/>
    <w:rsid w:val="00B804AA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2"/>
    <w:next w:val="a2"/>
    <w:uiPriority w:val="99"/>
    <w:rsid w:val="00B804AA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99"/>
    <w:rsid w:val="00B804AA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B804AA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B804AA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B804AA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B804AA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uiPriority w:val="99"/>
    <w:locked/>
    <w:rsid w:val="00B804AA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uiPriority w:val="99"/>
    <w:locked/>
    <w:rsid w:val="00B804AA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uiPriority w:val="99"/>
    <w:rsid w:val="00B804AA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uiPriority w:val="99"/>
    <w:rsid w:val="00B804AA"/>
    <w:rPr>
      <w:sz w:val="22"/>
    </w:rPr>
  </w:style>
  <w:style w:type="paragraph" w:customStyle="1" w:styleId="affffff9">
    <w:name w:val="Номер таблици"/>
    <w:basedOn w:val="a2"/>
    <w:next w:val="a2"/>
    <w:uiPriority w:val="99"/>
    <w:rsid w:val="00B804AA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uiPriority w:val="99"/>
    <w:rsid w:val="00B804AA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uiPriority w:val="99"/>
    <w:rsid w:val="00B804AA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B804AA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B804A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B804A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B804AA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uiPriority w:val="99"/>
    <w:rsid w:val="00B804AA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B804AA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B804AA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6">
    <w:name w:val="List 2"/>
    <w:basedOn w:val="afff"/>
    <w:uiPriority w:val="99"/>
    <w:locked/>
    <w:rsid w:val="00B804AA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d">
    <w:name w:val="List 3"/>
    <w:basedOn w:val="afff"/>
    <w:uiPriority w:val="99"/>
    <w:locked/>
    <w:rsid w:val="00B804AA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locked/>
    <w:rsid w:val="00B804AA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"/>
    <w:uiPriority w:val="99"/>
    <w:locked/>
    <w:rsid w:val="00B804AA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7">
    <w:name w:val="List Bullet 2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e">
    <w:name w:val="List Bullet 3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7">
    <w:name w:val="List Bullet 4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"/>
    <w:uiPriority w:val="99"/>
    <w:locked/>
    <w:rsid w:val="00B804AA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8">
    <w:name w:val="List Continue 2"/>
    <w:basedOn w:val="affffffd"/>
    <w:uiPriority w:val="99"/>
    <w:locked/>
    <w:rsid w:val="00B804AA"/>
    <w:pPr>
      <w:ind w:left="2160"/>
    </w:pPr>
  </w:style>
  <w:style w:type="paragraph" w:styleId="3f">
    <w:name w:val="List Continue 3"/>
    <w:basedOn w:val="affffffd"/>
    <w:uiPriority w:val="99"/>
    <w:locked/>
    <w:rsid w:val="00B804AA"/>
    <w:pPr>
      <w:ind w:left="2520"/>
    </w:pPr>
  </w:style>
  <w:style w:type="paragraph" w:styleId="48">
    <w:name w:val="List Continue 4"/>
    <w:basedOn w:val="affffffd"/>
    <w:uiPriority w:val="99"/>
    <w:locked/>
    <w:rsid w:val="00B804AA"/>
    <w:pPr>
      <w:ind w:left="2880"/>
    </w:pPr>
  </w:style>
  <w:style w:type="paragraph" w:styleId="57">
    <w:name w:val="List Continue 5"/>
    <w:basedOn w:val="affffffd"/>
    <w:uiPriority w:val="99"/>
    <w:locked/>
    <w:rsid w:val="00B804AA"/>
    <w:pPr>
      <w:ind w:left="3240"/>
    </w:pPr>
  </w:style>
  <w:style w:type="paragraph" w:styleId="2f9">
    <w:name w:val="List Number 2"/>
    <w:basedOn w:val="affffff4"/>
    <w:uiPriority w:val="99"/>
    <w:locked/>
    <w:rsid w:val="00B804AA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0">
    <w:name w:val="List Number 3"/>
    <w:basedOn w:val="affffff4"/>
    <w:uiPriority w:val="99"/>
    <w:locked/>
    <w:rsid w:val="00B804AA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9">
    <w:name w:val="List Number 4"/>
    <w:basedOn w:val="affffff4"/>
    <w:uiPriority w:val="99"/>
    <w:locked/>
    <w:rsid w:val="00B804AA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uiPriority w:val="99"/>
    <w:locked/>
    <w:rsid w:val="00B804AA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uiPriority w:val="99"/>
    <w:locked/>
    <w:rsid w:val="00B804AA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uiPriority w:val="99"/>
    <w:locked/>
    <w:rsid w:val="00B804AA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uiPriority w:val="99"/>
    <w:locked/>
    <w:rsid w:val="00B804AA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uiPriority w:val="99"/>
    <w:rsid w:val="00B804AA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basedOn w:val="a3"/>
    <w:uiPriority w:val="99"/>
    <w:locked/>
    <w:rsid w:val="00B804AA"/>
    <w:rPr>
      <w:rFonts w:cs="Times New Roman"/>
      <w:sz w:val="16"/>
    </w:rPr>
  </w:style>
  <w:style w:type="paragraph" w:styleId="afffffff7">
    <w:name w:val="Message Header"/>
    <w:basedOn w:val="ac"/>
    <w:link w:val="afffffff8"/>
    <w:uiPriority w:val="99"/>
    <w:locked/>
    <w:rsid w:val="00B804AA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uiPriority w:val="99"/>
    <w:rsid w:val="00B804AA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c"/>
    <w:link w:val="afffffffe"/>
    <w:uiPriority w:val="99"/>
    <w:locked/>
    <w:rsid w:val="00B804AA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ad"/>
    <w:link w:val="afffffffd"/>
    <w:uiPriority w:val="99"/>
    <w:rsid w:val="00B804AA"/>
    <w:rPr>
      <w:rFonts w:ascii="Arial" w:hAnsi="Arial" w:cs="Arial"/>
      <w:spacing w:val="-5"/>
      <w:sz w:val="28"/>
      <w:lang w:eastAsia="en-US"/>
    </w:rPr>
  </w:style>
  <w:style w:type="paragraph" w:styleId="2fa">
    <w:name w:val="Body Text First Indent 2"/>
    <w:basedOn w:val="aa"/>
    <w:link w:val="2fb"/>
    <w:uiPriority w:val="99"/>
    <w:locked/>
    <w:rsid w:val="00B804AA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b">
    <w:name w:val="Красная строка 2 Знак"/>
    <w:basedOn w:val="ab"/>
    <w:link w:val="2fa"/>
    <w:uiPriority w:val="99"/>
    <w:rsid w:val="00B804AA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B804A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B804A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B804A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uiPriority w:val="99"/>
    <w:locked/>
    <w:rsid w:val="00B804A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locked/>
    <w:rsid w:val="00B804AA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locked/>
    <w:rsid w:val="00B804AA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locked/>
    <w:rsid w:val="00B804A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4"/>
    <w:uiPriority w:val="99"/>
    <w:locked/>
    <w:rsid w:val="00B804A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locked/>
    <w:rsid w:val="00B804AA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3D effects 2"/>
    <w:basedOn w:val="a4"/>
    <w:uiPriority w:val="99"/>
    <w:locked/>
    <w:rsid w:val="00B804AA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locked/>
    <w:rsid w:val="00B804AA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locked/>
    <w:rsid w:val="00B804AA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locked/>
    <w:rsid w:val="00B804AA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locked/>
    <w:rsid w:val="00B804AA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locked/>
    <w:rsid w:val="00B804A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locked/>
    <w:rsid w:val="00B804A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B804A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B804A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uiPriority w:val="99"/>
    <w:locked/>
    <w:rsid w:val="00B804A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locked/>
    <w:rsid w:val="00B804A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umns 2"/>
    <w:basedOn w:val="a4"/>
    <w:uiPriority w:val="99"/>
    <w:locked/>
    <w:rsid w:val="00B804AA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locked/>
    <w:rsid w:val="00B804A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olumns 4"/>
    <w:basedOn w:val="a4"/>
    <w:uiPriority w:val="99"/>
    <w:locked/>
    <w:rsid w:val="00B804AA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locked/>
    <w:rsid w:val="00B804A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B804A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B804AA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B804A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uiPriority w:val="99"/>
    <w:locked/>
    <w:rsid w:val="00B804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e">
    <w:name w:val="Table Colorful 1"/>
    <w:basedOn w:val="a4"/>
    <w:uiPriority w:val="99"/>
    <w:locked/>
    <w:rsid w:val="00B804A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orful 2"/>
    <w:basedOn w:val="a4"/>
    <w:uiPriority w:val="99"/>
    <w:locked/>
    <w:rsid w:val="00B804A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4"/>
    <w:uiPriority w:val="99"/>
    <w:locked/>
    <w:rsid w:val="00B804A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3">
    <w:name w:val="Маркированный список Знак"/>
    <w:basedOn w:val="1fc"/>
    <w:link w:val="aff2"/>
    <w:uiPriority w:val="99"/>
    <w:locked/>
    <w:rsid w:val="00B804AA"/>
    <w:rPr>
      <w:sz w:val="24"/>
      <w:szCs w:val="24"/>
    </w:rPr>
  </w:style>
  <w:style w:type="paragraph" w:customStyle="1" w:styleId="affffffff3">
    <w:name w:val="Осн_текст"/>
    <w:basedOn w:val="a2"/>
    <w:uiPriority w:val="99"/>
    <w:rsid w:val="00B804AA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B804AA"/>
    <w:rPr>
      <w:color w:val="000000"/>
      <w:sz w:val="24"/>
    </w:rPr>
  </w:style>
  <w:style w:type="paragraph" w:customStyle="1" w:styleId="xl93">
    <w:name w:val="xl93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B804AA"/>
    <w:pPr>
      <w:numPr>
        <w:numId w:val="12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uiPriority w:val="99"/>
    <w:rsid w:val="00B804AA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B804AA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B804AA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B804AA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uiPriority w:val="99"/>
    <w:rsid w:val="00B804AA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3">
    <w:name w:val="Текст с интервалом 2"/>
    <w:basedOn w:val="ArNar0"/>
    <w:uiPriority w:val="99"/>
    <w:rsid w:val="00B804AA"/>
    <w:pPr>
      <w:spacing w:before="60"/>
    </w:pPr>
  </w:style>
  <w:style w:type="paragraph" w:customStyle="1" w:styleId="affffffff7">
    <w:name w:val="Текст с интервалом"/>
    <w:basedOn w:val="ArNar0"/>
    <w:next w:val="ArNar0"/>
    <w:uiPriority w:val="99"/>
    <w:rsid w:val="00B804AA"/>
    <w:pPr>
      <w:spacing w:before="60" w:after="60"/>
    </w:pPr>
  </w:style>
  <w:style w:type="character" w:customStyle="1" w:styleId="udar">
    <w:name w:val="udar"/>
    <w:basedOn w:val="a3"/>
    <w:uiPriority w:val="99"/>
    <w:rsid w:val="00B804AA"/>
    <w:rPr>
      <w:rFonts w:cs="Times New Roman"/>
    </w:rPr>
  </w:style>
  <w:style w:type="paragraph" w:customStyle="1" w:styleId="affffffff8">
    <w:name w:val="Основной(РПЗ)"/>
    <w:basedOn w:val="a2"/>
    <w:link w:val="1ffff"/>
    <w:uiPriority w:val="99"/>
    <w:rsid w:val="00B804AA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uiPriority w:val="99"/>
    <w:locked/>
    <w:rsid w:val="00B804AA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uiPriority w:val="99"/>
    <w:locked/>
    <w:rsid w:val="00B804AA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f0"/>
    <w:link w:val="affffffffa"/>
    <w:uiPriority w:val="99"/>
    <w:rsid w:val="00B804AA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f6"/>
    <w:link w:val="affffffff9"/>
    <w:uiPriority w:val="99"/>
    <w:locked/>
    <w:rsid w:val="00B804AA"/>
    <w:rPr>
      <w:rFonts w:cs="Times New Roman"/>
      <w:i/>
      <w:color w:val="333333"/>
    </w:rPr>
  </w:style>
  <w:style w:type="paragraph" w:customStyle="1" w:styleId="affffffffb">
    <w:name w:val="Обычный текст"/>
    <w:basedOn w:val="a2"/>
    <w:link w:val="affffffffc"/>
    <w:uiPriority w:val="99"/>
    <w:rsid w:val="00B804AA"/>
    <w:rPr>
      <w:szCs w:val="28"/>
    </w:rPr>
  </w:style>
  <w:style w:type="character" w:customStyle="1" w:styleId="affffffffc">
    <w:name w:val="Обычный текст Знак"/>
    <w:basedOn w:val="a3"/>
    <w:link w:val="affffffffb"/>
    <w:uiPriority w:val="99"/>
    <w:locked/>
    <w:rsid w:val="00B804AA"/>
    <w:rPr>
      <w:sz w:val="28"/>
      <w:szCs w:val="28"/>
    </w:rPr>
  </w:style>
  <w:style w:type="paragraph" w:customStyle="1" w:styleId="2ff4">
    <w:name w:val="Знак Знак Знак Знак2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uiPriority w:val="99"/>
    <w:rsid w:val="00B804AA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B804AA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B804AA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d">
    <w:name w:val="Знак4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5">
    <w:name w:val="Основной текст2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B804AA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B804AA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B804AA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B804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d">
    <w:name w:val="Текст в таблице ДБ"/>
    <w:basedOn w:val="a2"/>
    <w:uiPriority w:val="99"/>
    <w:rsid w:val="00B804AA"/>
    <w:pPr>
      <w:ind w:firstLine="0"/>
      <w:jc w:val="left"/>
    </w:pPr>
    <w:rPr>
      <w:sz w:val="24"/>
      <w:szCs w:val="24"/>
    </w:rPr>
  </w:style>
  <w:style w:type="paragraph" w:customStyle="1" w:styleId="affffffffe">
    <w:name w:val="Перечисление"/>
    <w:basedOn w:val="ac"/>
    <w:uiPriority w:val="99"/>
    <w:rsid w:val="00B804AA"/>
    <w:pPr>
      <w:ind w:firstLine="0"/>
    </w:pPr>
    <w:rPr>
      <w:sz w:val="24"/>
      <w:szCs w:val="20"/>
    </w:rPr>
  </w:style>
  <w:style w:type="paragraph" w:customStyle="1" w:styleId="afffffffff">
    <w:name w:val="Основной текст документа"/>
    <w:uiPriority w:val="99"/>
    <w:rsid w:val="00B804AA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B804AA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B804AA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B804AA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B804AA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B804AA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0">
    <w:name w:val="Основной"/>
    <w:basedOn w:val="aa"/>
    <w:uiPriority w:val="99"/>
    <w:rsid w:val="00B804AA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B804AA"/>
    <w:pPr>
      <w:ind w:firstLine="709"/>
      <w:jc w:val="both"/>
    </w:pPr>
    <w:rPr>
      <w:sz w:val="24"/>
    </w:rPr>
  </w:style>
  <w:style w:type="paragraph" w:customStyle="1" w:styleId="2ff6">
    <w:name w:val="çàãîëîâîê 2"/>
    <w:basedOn w:val="a2"/>
    <w:next w:val="a2"/>
    <w:uiPriority w:val="99"/>
    <w:rsid w:val="00B804AA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B804AA"/>
    <w:rPr>
      <w:rFonts w:ascii="Courier New" w:hAnsi="Courier New" w:cs="Times New Roman"/>
      <w:sz w:val="24"/>
      <w:szCs w:val="24"/>
    </w:rPr>
  </w:style>
  <w:style w:type="character" w:customStyle="1" w:styleId="afffffffff1">
    <w:name w:val="Знак Знак Знак"/>
    <w:basedOn w:val="a3"/>
    <w:uiPriority w:val="99"/>
    <w:rsid w:val="00B804AA"/>
    <w:rPr>
      <w:rFonts w:ascii="Courier New" w:hAnsi="Courier New" w:cs="Times New Roman"/>
      <w:lang w:val="ru-RU" w:eastAsia="ru-RU" w:bidi="ar-SA"/>
    </w:rPr>
  </w:style>
  <w:style w:type="paragraph" w:customStyle="1" w:styleId="afffffffff2">
    <w:name w:val="Комментарий"/>
    <w:basedOn w:val="a2"/>
    <w:next w:val="a2"/>
    <w:uiPriority w:val="99"/>
    <w:rsid w:val="00B804AA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B804AA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B804AA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B804AA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B804AA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B804A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B804AA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B804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B804AA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B804AA"/>
    <w:pPr>
      <w:widowControl w:val="0"/>
    </w:pPr>
  </w:style>
  <w:style w:type="paragraph" w:customStyle="1" w:styleId="xl56">
    <w:name w:val="xl5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B804AA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B804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B804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3">
    <w:name w:val="основной текст дока"/>
    <w:basedOn w:val="a2"/>
    <w:uiPriority w:val="99"/>
    <w:rsid w:val="00B804AA"/>
    <w:rPr>
      <w:spacing w:val="-1"/>
      <w:sz w:val="24"/>
    </w:rPr>
  </w:style>
  <w:style w:type="paragraph" w:customStyle="1" w:styleId="style41">
    <w:name w:val="style4"/>
    <w:basedOn w:val="4"/>
    <w:uiPriority w:val="99"/>
    <w:rsid w:val="00B804AA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B804AA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B804AA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B804AA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B804AA"/>
    <w:pPr>
      <w:numPr>
        <w:numId w:val="13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4">
    <w:name w:val="текст таблицы"/>
    <w:basedOn w:val="a2"/>
    <w:uiPriority w:val="99"/>
    <w:semiHidden/>
    <w:rsid w:val="00B804AA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B804AA"/>
    <w:pPr>
      <w:numPr>
        <w:numId w:val="14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5">
    <w:name w:val="подзаг таб"/>
    <w:basedOn w:val="a2"/>
    <w:uiPriority w:val="99"/>
    <w:rsid w:val="00B804AA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6">
    <w:name w:val="Список маркир"/>
    <w:basedOn w:val="a2"/>
    <w:link w:val="afffffffff7"/>
    <w:uiPriority w:val="99"/>
    <w:semiHidden/>
    <w:rsid w:val="00B804AA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7">
    <w:name w:val="Список маркир Знак"/>
    <w:basedOn w:val="a3"/>
    <w:link w:val="afffffffff6"/>
    <w:uiPriority w:val="99"/>
    <w:semiHidden/>
    <w:locked/>
    <w:rsid w:val="00B804AA"/>
    <w:rPr>
      <w:rFonts w:ascii="Calibri" w:hAnsi="Calibri" w:cs="Calibri"/>
      <w:sz w:val="24"/>
      <w:szCs w:val="24"/>
    </w:rPr>
  </w:style>
  <w:style w:type="paragraph" w:customStyle="1" w:styleId="afffffffff8">
    <w:name w:val="Список нумерованный Знак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B804AA"/>
    <w:rPr>
      <w:rFonts w:ascii="Courier New" w:hAnsi="Courier New" w:cs="Courier New"/>
      <w:lang w:eastAsia="ar-SA"/>
    </w:rPr>
  </w:style>
  <w:style w:type="paragraph" w:customStyle="1" w:styleId="afffffffffa">
    <w:name w:val="том"/>
    <w:basedOn w:val="ConsNonformat"/>
    <w:uiPriority w:val="99"/>
    <w:semiHidden/>
    <w:rsid w:val="00B804AA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semiHidden/>
    <w:rsid w:val="00B804A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uiPriority w:val="99"/>
    <w:semiHidden/>
    <w:rsid w:val="00B804AA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uiPriority w:val="99"/>
    <w:locked/>
    <w:rsid w:val="00B804AA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B804AA"/>
    <w:rPr>
      <w:b/>
    </w:rPr>
  </w:style>
  <w:style w:type="paragraph" w:customStyle="1" w:styleId="Caption1">
    <w:name w:val="Caption1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B804AA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uiPriority w:val="99"/>
    <w:semiHidden/>
    <w:rsid w:val="00B804AA"/>
    <w:rPr>
      <w:rFonts w:cs="Times New Roman"/>
    </w:rPr>
  </w:style>
  <w:style w:type="character" w:customStyle="1" w:styleId="S34">
    <w:name w:val="S_Нмерованный_3 Знак Знак"/>
    <w:basedOn w:val="afffffffff1"/>
    <w:link w:val="S33"/>
    <w:uiPriority w:val="99"/>
    <w:locked/>
    <w:rsid w:val="00B804A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B804AA"/>
    <w:pPr>
      <w:numPr>
        <w:numId w:val="16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7">
    <w:name w:val="Знак3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B804AA"/>
    <w:pPr>
      <w:numPr>
        <w:numId w:val="15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uiPriority w:val="99"/>
    <w:locked/>
    <w:rsid w:val="00B804AA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b">
    <w:name w:val="Обычный в таблице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afffffffffc">
    <w:name w:val="Подчеркнутый Знак Знак Знак Знак"/>
    <w:basedOn w:val="a3"/>
    <w:uiPriority w:val="99"/>
    <w:semiHidden/>
    <w:rsid w:val="00B804AA"/>
    <w:rPr>
      <w:rFonts w:cs="Times New Roman"/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2ff7">
    <w:name w:val="Знак2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uiPriority w:val="99"/>
    <w:rsid w:val="00B804AA"/>
    <w:rPr>
      <w:rFonts w:cs="Times New Roman"/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d">
    <w:name w:val="В таблице"/>
    <w:basedOn w:val="a2"/>
    <w:uiPriority w:val="99"/>
    <w:semiHidden/>
    <w:rsid w:val="00B804AA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e">
    <w:name w:val="_Обычный"/>
    <w:basedOn w:val="a2"/>
    <w:uiPriority w:val="99"/>
    <w:semiHidden/>
    <w:rsid w:val="00B804AA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uiPriority w:val="99"/>
    <w:semiHidden/>
    <w:rsid w:val="00B804AA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B804AA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B804AA"/>
    <w:pPr>
      <w:numPr>
        <w:ilvl w:val="2"/>
        <w:numId w:val="17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B804AA"/>
    <w:pPr>
      <w:widowControl/>
      <w:numPr>
        <w:numId w:val="18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B804AA"/>
    <w:pPr>
      <w:numPr>
        <w:numId w:val="21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B804AA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B804AA"/>
    <w:pPr>
      <w:numPr>
        <w:ilvl w:val="2"/>
        <w:numId w:val="19"/>
      </w:numPr>
      <w:tabs>
        <w:tab w:val="clear" w:pos="567"/>
        <w:tab w:val="num" w:pos="1440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B804AA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B804AA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B804AA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B804AA"/>
    <w:pPr>
      <w:numPr>
        <w:numId w:val="20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B804AA"/>
    <w:rPr>
      <w:rFonts w:cs="Times New Roman"/>
    </w:rPr>
  </w:style>
  <w:style w:type="character" w:customStyle="1" w:styleId="tocnumber">
    <w:name w:val="tocnumber"/>
    <w:basedOn w:val="a3"/>
    <w:uiPriority w:val="99"/>
    <w:rsid w:val="00B804AA"/>
    <w:rPr>
      <w:rFonts w:cs="Times New Roman"/>
    </w:rPr>
  </w:style>
  <w:style w:type="character" w:customStyle="1" w:styleId="toctext">
    <w:name w:val="toctext"/>
    <w:basedOn w:val="a3"/>
    <w:uiPriority w:val="99"/>
    <w:rsid w:val="00B804AA"/>
    <w:rPr>
      <w:rFonts w:cs="Times New Roman"/>
    </w:rPr>
  </w:style>
  <w:style w:type="character" w:customStyle="1" w:styleId="editsection">
    <w:name w:val="editsection"/>
    <w:basedOn w:val="a3"/>
    <w:uiPriority w:val="99"/>
    <w:rsid w:val="00B804AA"/>
    <w:rPr>
      <w:rFonts w:cs="Times New Roman"/>
    </w:rPr>
  </w:style>
  <w:style w:type="character" w:customStyle="1" w:styleId="FontStyle16">
    <w:name w:val="Font Style16"/>
    <w:basedOn w:val="a3"/>
    <w:uiPriority w:val="99"/>
    <w:rsid w:val="00B804AA"/>
    <w:rPr>
      <w:rFonts w:ascii="Times New Roman" w:hAnsi="Times New Roman" w:cs="Times New Roman"/>
      <w:spacing w:val="-10"/>
      <w:sz w:val="24"/>
      <w:szCs w:val="24"/>
    </w:rPr>
  </w:style>
  <w:style w:type="character" w:styleId="affffffffff">
    <w:name w:val="endnote reference"/>
    <w:basedOn w:val="a3"/>
    <w:uiPriority w:val="99"/>
    <w:semiHidden/>
    <w:locked/>
    <w:rsid w:val="00B804AA"/>
    <w:rPr>
      <w:rFonts w:cs="Times New Roman"/>
      <w:vertAlign w:val="superscript"/>
    </w:rPr>
  </w:style>
  <w:style w:type="character" w:styleId="affffffffff0">
    <w:name w:val="Placeholder Text"/>
    <w:basedOn w:val="a3"/>
    <w:uiPriority w:val="99"/>
    <w:semiHidden/>
    <w:rsid w:val="00B804AA"/>
    <w:rPr>
      <w:rFonts w:cs="Times New Roman"/>
      <w:color w:val="808080"/>
    </w:rPr>
  </w:style>
  <w:style w:type="character" w:customStyle="1" w:styleId="NoSpacingChar">
    <w:name w:val="No Spacing Char"/>
    <w:basedOn w:val="a3"/>
    <w:link w:val="17"/>
    <w:uiPriority w:val="99"/>
    <w:locked/>
    <w:rsid w:val="00B804AA"/>
    <w:rPr>
      <w:sz w:val="24"/>
      <w:shd w:val="clear" w:color="auto" w:fill="FFFFFF"/>
    </w:rPr>
  </w:style>
  <w:style w:type="character" w:customStyle="1" w:styleId="21a">
    <w:name w:val="Знак Знак21"/>
    <w:basedOn w:val="a3"/>
    <w:uiPriority w:val="99"/>
    <w:rsid w:val="00B804AA"/>
    <w:rPr>
      <w:rFonts w:cs="Times New Roman"/>
    </w:rPr>
  </w:style>
  <w:style w:type="character" w:styleId="affffffffff1">
    <w:name w:val="Intense Reference"/>
    <w:basedOn w:val="a3"/>
    <w:uiPriority w:val="99"/>
    <w:qFormat/>
    <w:rsid w:val="00B804AA"/>
    <w:rPr>
      <w:rFonts w:cs="Times New Roman"/>
      <w:b/>
      <w:bCs/>
      <w:smallCaps/>
      <w:color w:val="C0504D"/>
      <w:spacing w:val="5"/>
      <w:u w:val="single"/>
    </w:rPr>
  </w:style>
  <w:style w:type="paragraph" w:styleId="affffffffff2">
    <w:name w:val="Revision"/>
    <w:hidden/>
    <w:uiPriority w:val="99"/>
    <w:semiHidden/>
    <w:rsid w:val="00B804AA"/>
    <w:rPr>
      <w:sz w:val="24"/>
      <w:szCs w:val="24"/>
    </w:rPr>
  </w:style>
  <w:style w:type="paragraph" w:customStyle="1" w:styleId="Style24">
    <w:name w:val="Style24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B804AA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B804A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B804AA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B804A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B804AA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B804AA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B804AA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B804A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8">
    <w:name w:val="Название объекта2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uiPriority w:val="99"/>
    <w:rsid w:val="00B804AA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3">
    <w:name w:val="ИТМ ГОЧС"/>
    <w:basedOn w:val="a2"/>
    <w:uiPriority w:val="99"/>
    <w:rsid w:val="00B804AA"/>
    <w:pPr>
      <w:ind w:firstLine="720"/>
    </w:pPr>
    <w:rPr>
      <w:rFonts w:ascii="Arial" w:hAnsi="Arial"/>
    </w:rPr>
  </w:style>
  <w:style w:type="character" w:customStyle="1" w:styleId="st1">
    <w:name w:val="st1"/>
    <w:basedOn w:val="a3"/>
    <w:uiPriority w:val="99"/>
    <w:rsid w:val="00B804AA"/>
    <w:rPr>
      <w:rFonts w:cs="Times New Roman"/>
    </w:rPr>
  </w:style>
  <w:style w:type="numbering" w:styleId="a">
    <w:name w:val="Outline List 3"/>
    <w:basedOn w:val="a5"/>
    <w:uiPriority w:val="99"/>
    <w:semiHidden/>
    <w:unhideWhenUsed/>
    <w:locked/>
    <w:rsid w:val="00B804AA"/>
    <w:pPr>
      <w:numPr>
        <w:numId w:val="3"/>
      </w:numPr>
    </w:pPr>
  </w:style>
  <w:style w:type="numbering" w:styleId="111111">
    <w:name w:val="Outline List 2"/>
    <w:basedOn w:val="a5"/>
    <w:uiPriority w:val="99"/>
    <w:semiHidden/>
    <w:unhideWhenUsed/>
    <w:locked/>
    <w:rsid w:val="00B804AA"/>
    <w:pPr>
      <w:numPr>
        <w:numId w:val="9"/>
      </w:numPr>
    </w:pPr>
  </w:style>
  <w:style w:type="numbering" w:customStyle="1" w:styleId="1ai2">
    <w:name w:val="1 / a / i2"/>
    <w:rsid w:val="00B804AA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locked/>
    <w:rsid w:val="00B804AA"/>
    <w:pPr>
      <w:numPr>
        <w:numId w:val="10"/>
      </w:numPr>
    </w:pPr>
  </w:style>
  <w:style w:type="numbering" w:customStyle="1" w:styleId="2">
    <w:name w:val="Статья / Раздел2"/>
    <w:rsid w:val="00B804AA"/>
    <w:pPr>
      <w:numPr>
        <w:numId w:val="6"/>
      </w:numPr>
    </w:pPr>
  </w:style>
  <w:style w:type="numbering" w:customStyle="1" w:styleId="10">
    <w:name w:val="Статья / Раздел1"/>
    <w:rsid w:val="00B804AA"/>
    <w:pPr>
      <w:numPr>
        <w:numId w:val="8"/>
      </w:numPr>
    </w:pPr>
  </w:style>
  <w:style w:type="numbering" w:customStyle="1" w:styleId="1ai1">
    <w:name w:val="1 / a / i1"/>
    <w:rsid w:val="00B804AA"/>
    <w:pPr>
      <w:numPr>
        <w:numId w:val="7"/>
      </w:numPr>
    </w:pPr>
  </w:style>
  <w:style w:type="numbering" w:customStyle="1" w:styleId="1111112">
    <w:name w:val="1 / 1.1 / 1.1.12"/>
    <w:rsid w:val="00B804AA"/>
    <w:pPr>
      <w:numPr>
        <w:numId w:val="4"/>
      </w:numPr>
    </w:pPr>
  </w:style>
  <w:style w:type="numbering" w:customStyle="1" w:styleId="1111111">
    <w:name w:val="1 / 1.1 / 1.1.11"/>
    <w:rsid w:val="00B804AA"/>
    <w:pPr>
      <w:numPr>
        <w:numId w:val="11"/>
      </w:numPr>
    </w:pPr>
  </w:style>
  <w:style w:type="paragraph" w:customStyle="1" w:styleId="affffffffff4">
    <w:name w:val="_ТЕКСТОВАЯ ЧАСТЬ"/>
    <w:basedOn w:val="a2"/>
    <w:link w:val="affffffffff5"/>
    <w:qFormat/>
    <w:rsid w:val="00B804AA"/>
    <w:pPr>
      <w:spacing w:line="276" w:lineRule="auto"/>
      <w:ind w:firstLine="567"/>
    </w:pPr>
    <w:rPr>
      <w:sz w:val="24"/>
    </w:rPr>
  </w:style>
  <w:style w:type="character" w:customStyle="1" w:styleId="affffffffff5">
    <w:name w:val="_ТЕКСТОВАЯ ЧАСТЬ Знак"/>
    <w:basedOn w:val="a3"/>
    <w:link w:val="affffffffff4"/>
    <w:rsid w:val="00B804AA"/>
    <w:rPr>
      <w:sz w:val="24"/>
    </w:rPr>
  </w:style>
  <w:style w:type="paragraph" w:customStyle="1" w:styleId="affffffffff6">
    <w:name w:val="ТАБЛИЦА_ЦЕНТР"/>
    <w:basedOn w:val="affffffffff4"/>
    <w:link w:val="affffffffff7"/>
    <w:qFormat/>
    <w:rsid w:val="00B804A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ffffff8">
    <w:name w:val="ТАБЛИЦА _ЛЕВО"/>
    <w:basedOn w:val="a2"/>
    <w:next w:val="affffffffff4"/>
    <w:link w:val="affffffffff9"/>
    <w:qFormat/>
    <w:rsid w:val="00B804AA"/>
    <w:pPr>
      <w:keepNext/>
      <w:ind w:firstLine="0"/>
      <w:jc w:val="left"/>
    </w:pPr>
    <w:rPr>
      <w:bCs/>
      <w:noProof/>
      <w:sz w:val="22"/>
    </w:rPr>
  </w:style>
  <w:style w:type="character" w:customStyle="1" w:styleId="affffffffff7">
    <w:name w:val="ТАБЛИЦА_ЦЕНТР Знак"/>
    <w:basedOn w:val="affffffffff5"/>
    <w:link w:val="affffffffff6"/>
    <w:rsid w:val="00B804AA"/>
    <w:rPr>
      <w:noProof/>
      <w:sz w:val="22"/>
    </w:rPr>
  </w:style>
  <w:style w:type="character" w:customStyle="1" w:styleId="affffffffff9">
    <w:name w:val="ТАБЛИЦА _ЛЕВО Знак"/>
    <w:basedOn w:val="affffffffff7"/>
    <w:link w:val="affffffffff8"/>
    <w:rsid w:val="00B804AA"/>
    <w:rPr>
      <w:bCs/>
      <w:noProof/>
      <w:sz w:val="22"/>
    </w:rPr>
  </w:style>
  <w:style w:type="paragraph" w:customStyle="1" w:styleId="affffffffffa">
    <w:name w:val="ТАБЛ ТЕКСТ БЕЗ ОТСТУПА"/>
    <w:basedOn w:val="a2"/>
    <w:qFormat/>
    <w:rsid w:val="00B804AA"/>
    <w:pPr>
      <w:ind w:firstLine="0"/>
    </w:pPr>
    <w:rPr>
      <w:sz w:val="24"/>
    </w:rPr>
  </w:style>
  <w:style w:type="character" w:customStyle="1" w:styleId="docaccesstitle1">
    <w:name w:val="docaccess_title1"/>
    <w:basedOn w:val="a3"/>
    <w:rsid w:val="00B804AA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B804AA"/>
  </w:style>
  <w:style w:type="numbering" w:customStyle="1" w:styleId="114">
    <w:name w:val="Нет списка11"/>
    <w:next w:val="a5"/>
    <w:uiPriority w:val="99"/>
    <w:semiHidden/>
    <w:unhideWhenUsed/>
    <w:rsid w:val="00B804AA"/>
  </w:style>
  <w:style w:type="character" w:customStyle="1" w:styleId="b-dept-lead-info--first-name1">
    <w:name w:val="b-dept-lead-info--first-name1"/>
    <w:basedOn w:val="a3"/>
    <w:rsid w:val="00B804AA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B804AA"/>
    <w:rPr>
      <w:rFonts w:ascii="PT Sans" w:hAnsi="PT Sans" w:hint="default"/>
      <w:sz w:val="23"/>
      <w:szCs w:val="23"/>
    </w:rPr>
  </w:style>
  <w:style w:type="paragraph" w:customStyle="1" w:styleId="2ff9">
    <w:name w:val="Заголовок2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fffffffb">
    <w:name w:val="Базовый"/>
    <w:rsid w:val="00B54A2E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3f8">
    <w:name w:val="Заголовок3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610">
    <w:name w:val="Заголовок 61"/>
    <w:basedOn w:val="a2"/>
    <w:uiPriority w:val="1"/>
    <w:qFormat/>
    <w:rsid w:val="00B54A2E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table" w:customStyle="1" w:styleId="3f9">
    <w:name w:val="Сетка таблицы3"/>
    <w:basedOn w:val="a4"/>
    <w:next w:val="af2"/>
    <w:uiPriority w:val="59"/>
    <w:rsid w:val="00B54A2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b">
    <w:name w:val="Сетка таблицы21"/>
    <w:basedOn w:val="a4"/>
    <w:uiPriority w:val="59"/>
    <w:rsid w:val="00B54A2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3"/>
    <w:rsid w:val="00B54A2E"/>
  </w:style>
  <w:style w:type="character" w:customStyle="1" w:styleId="copytarget">
    <w:name w:val="copy_target"/>
    <w:basedOn w:val="a3"/>
    <w:rsid w:val="00B54A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gkb1.mznso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D431E8BA6FCCC4F22ACDF2D290BE1A98C4BF2EC8843FA1F37AFC8125090A7D3F1D07CC808418T1HA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06E441-7961-499B-98EB-A026D6889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118</TotalTime>
  <Pages>20</Pages>
  <Words>5720</Words>
  <Characters>32609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38253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Королева Анна Владимировна</cp:lastModifiedBy>
  <cp:revision>16</cp:revision>
  <cp:lastPrinted>2022-10-24T09:50:00Z</cp:lastPrinted>
  <dcterms:created xsi:type="dcterms:W3CDTF">2022-10-07T04:45:00Z</dcterms:created>
  <dcterms:modified xsi:type="dcterms:W3CDTF">2022-10-25T03:21:00Z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