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89" w:rsidRDefault="0088307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10689" w:rsidRPr="0088307E" w:rsidRDefault="0088307E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88307E">
        <w:rPr>
          <w:rFonts w:ascii="Times New Roman" w:hAnsi="Times New Roman"/>
          <w:b/>
          <w:sz w:val="28"/>
          <w:szCs w:val="28"/>
          <w:u w:val="single"/>
        </w:rPr>
        <w:t>1.8 МП г. Новосибирска «Модернизация и развитие транспортной инфраструктуры»</w:t>
      </w:r>
    </w:p>
    <w:p w:rsidR="0088307E" w:rsidRPr="00D71303" w:rsidRDefault="0088307E">
      <w:pPr>
        <w:spacing w:after="0"/>
        <w:rPr>
          <w:rFonts w:ascii="Times New Roman" w:hAnsi="Times New Roman"/>
          <w:b/>
          <w:sz w:val="24"/>
          <w:szCs w:val="24"/>
        </w:rPr>
      </w:pPr>
      <w:r w:rsidRPr="0088307E">
        <w:rPr>
          <w:rFonts w:ascii="Times New Roman" w:hAnsi="Times New Roman"/>
          <w:b/>
          <w:sz w:val="24"/>
          <w:szCs w:val="24"/>
        </w:rPr>
        <w:t xml:space="preserve"> </w:t>
      </w:r>
    </w:p>
    <w:p w:rsidR="00D10689" w:rsidRDefault="0088307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830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8307E">
        <w:rPr>
          <w:rFonts w:ascii="Times New Roman" w:hAnsi="Times New Roman"/>
          <w:b/>
          <w:sz w:val="24"/>
          <w:szCs w:val="24"/>
        </w:rPr>
        <w:t>:</w:t>
      </w:r>
    </w:p>
    <w:p w:rsidR="00D10689" w:rsidRDefault="0088307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54:35:032810:19</w:t>
      </w:r>
      <w:r>
        <w:rPr>
          <w:rFonts w:ascii="Times New Roman" w:hAnsi="Times New Roman"/>
          <w:sz w:val="24"/>
          <w:szCs w:val="24"/>
        </w:rPr>
        <w:t>;</w:t>
      </w:r>
    </w:p>
    <w:p w:rsidR="00D10689" w:rsidRDefault="0088307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Песочная;</w:t>
      </w:r>
    </w:p>
    <w:p w:rsidR="00D10689" w:rsidRDefault="0088307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8307E">
        <w:rPr>
          <w:rFonts w:ascii="Times New Roman" w:hAnsi="Times New Roman"/>
          <w:sz w:val="24"/>
          <w:szCs w:val="24"/>
        </w:rPr>
        <w:t xml:space="preserve"> 13303 </w:t>
      </w:r>
      <w:r>
        <w:rPr>
          <w:rFonts w:ascii="Times New Roman" w:hAnsi="Times New Roman"/>
          <w:sz w:val="24"/>
          <w:szCs w:val="24"/>
        </w:rPr>
        <w:t>кв</w:t>
      </w:r>
      <w:r w:rsidRPr="008830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8307E">
        <w:rPr>
          <w:rFonts w:ascii="Times New Roman" w:hAnsi="Times New Roman"/>
          <w:sz w:val="24"/>
          <w:szCs w:val="24"/>
        </w:rPr>
        <w:t>.;</w:t>
      </w:r>
      <w:r w:rsidR="00957A39">
        <w:rPr>
          <w:rFonts w:ascii="Times New Roman" w:hAnsi="Times New Roman"/>
          <w:sz w:val="24"/>
          <w:szCs w:val="24"/>
        </w:rPr>
        <w:t xml:space="preserve"> </w:t>
      </w:r>
      <w:r w:rsidRPr="0088307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88307E">
        <w:rPr>
          <w:rFonts w:ascii="Times New Roman" w:hAnsi="Times New Roman"/>
          <w:sz w:val="24"/>
          <w:szCs w:val="24"/>
        </w:rPr>
        <w:t xml:space="preserve"> 921, 922).</w:t>
      </w:r>
    </w:p>
    <w:p w:rsidR="00D10689" w:rsidRDefault="0088307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8307E">
        <w:rPr>
          <w:rFonts w:ascii="Times New Roman" w:hAnsi="Times New Roman"/>
          <w:b/>
          <w:sz w:val="24"/>
          <w:szCs w:val="24"/>
        </w:rPr>
        <w:t xml:space="preserve">: </w:t>
      </w:r>
      <w:r w:rsidRPr="0088307E">
        <w:rPr>
          <w:rFonts w:ascii="Times New Roman" w:hAnsi="Times New Roman"/>
          <w:sz w:val="24"/>
          <w:szCs w:val="24"/>
        </w:rPr>
        <w:t>Зона сооружений и коммуникаций железнодорожного транспорта (ИТ-1)</w:t>
      </w:r>
    </w:p>
    <w:p w:rsidR="00D10689" w:rsidRDefault="0088307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30</w:t>
      </w:r>
      <w:r w:rsidR="00957A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% до 10</w:t>
      </w:r>
      <w:r w:rsidR="0008145A">
        <w:rPr>
          <w:rFonts w:ascii="Times New Roman" w:hAnsi="Times New Roman"/>
          <w:i/>
          <w:sz w:val="24"/>
          <w:szCs w:val="24"/>
        </w:rPr>
        <w:t>,04</w:t>
      </w:r>
      <w:r>
        <w:rPr>
          <w:rFonts w:ascii="Times New Roman" w:hAnsi="Times New Roman"/>
          <w:i/>
          <w:sz w:val="24"/>
          <w:szCs w:val="24"/>
        </w:rPr>
        <w:t xml:space="preserve"> %</w:t>
      </w:r>
    </w:p>
    <w:p w:rsidR="00D10689" w:rsidRDefault="0088307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наличие инженерных сетей земельного участка являются неблагоприятными для застройки</w:t>
      </w:r>
    </w:p>
    <w:p w:rsidR="00D10689" w:rsidRPr="00957A39" w:rsidRDefault="0088307E" w:rsidP="00957A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8307E">
        <w:rPr>
          <w:rFonts w:ascii="Times New Roman" w:hAnsi="Times New Roman"/>
          <w:b/>
          <w:sz w:val="24"/>
          <w:szCs w:val="24"/>
        </w:rPr>
        <w:t xml:space="preserve">: Строительство </w:t>
      </w:r>
      <w:r w:rsidR="00957A39" w:rsidRPr="00957A39">
        <w:rPr>
          <w:rFonts w:ascii="Times New Roman" w:hAnsi="Times New Roman"/>
          <w:b/>
          <w:sz w:val="24"/>
          <w:szCs w:val="24"/>
        </w:rPr>
        <w:t xml:space="preserve"> зданий складов, гаража, трансформаторной подстанции и оказания населению бытовых услуг</w:t>
      </w:r>
    </w:p>
    <w:p w:rsidR="00D10689" w:rsidRDefault="0088307E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0689" w:rsidRDefault="0088307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10689" w:rsidRDefault="00D10689">
      <w:pPr>
        <w:rPr>
          <w:lang w:val="en-US"/>
        </w:rPr>
      </w:pPr>
    </w:p>
    <w:sectPr w:rsidR="00D10689" w:rsidSect="00D10689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89" w:rsidRDefault="00D10689" w:rsidP="00D10689">
      <w:pPr>
        <w:spacing w:after="0" w:line="240" w:lineRule="auto"/>
      </w:pPr>
      <w:r>
        <w:separator/>
      </w:r>
    </w:p>
  </w:endnote>
  <w:endnote w:type="continuationSeparator" w:id="0">
    <w:p w:rsidR="00D10689" w:rsidRDefault="00D10689" w:rsidP="00D1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89" w:rsidRDefault="00D106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89" w:rsidRDefault="0088307E" w:rsidP="00D10689">
      <w:pPr>
        <w:spacing w:after="0" w:line="240" w:lineRule="auto"/>
      </w:pPr>
      <w:r w:rsidRPr="00D10689">
        <w:rPr>
          <w:color w:val="000000"/>
        </w:rPr>
        <w:separator/>
      </w:r>
    </w:p>
  </w:footnote>
  <w:footnote w:type="continuationSeparator" w:id="0">
    <w:p w:rsidR="00D10689" w:rsidRDefault="00D10689" w:rsidP="00D1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89" w:rsidRDefault="00D1068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10689" w:rsidRDefault="00D1068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02.12.2021 – 29.12.2021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0689"/>
    <w:rsid w:val="0008145A"/>
    <w:rsid w:val="0076151D"/>
    <w:rsid w:val="0088307E"/>
    <w:rsid w:val="00957A39"/>
    <w:rsid w:val="00CE1E43"/>
    <w:rsid w:val="00D10689"/>
    <w:rsid w:val="00D7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068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06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10689"/>
    <w:rPr>
      <w:sz w:val="22"/>
      <w:szCs w:val="22"/>
      <w:lang w:eastAsia="en-US"/>
    </w:rPr>
  </w:style>
  <w:style w:type="paragraph" w:styleId="a5">
    <w:name w:val="footer"/>
    <w:basedOn w:val="a"/>
    <w:rsid w:val="00D106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10689"/>
    <w:rPr>
      <w:sz w:val="22"/>
      <w:szCs w:val="22"/>
      <w:lang w:eastAsia="en-US"/>
    </w:rPr>
  </w:style>
  <w:style w:type="paragraph" w:styleId="a7">
    <w:name w:val="Balloon Text"/>
    <w:basedOn w:val="a"/>
    <w:rsid w:val="00D1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10689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10689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2021-12-02T05:05:00Z</dcterms:created>
  <dcterms:modified xsi:type="dcterms:W3CDTF">2021-12-07T08:41:00Z</dcterms:modified>
</cp:coreProperties>
</file>