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BE76BC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194"/>
              <w:ind w:left="2002" w:right="2066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BE76BC" w:rsidRDefault="00F60AA7">
            <w:pPr>
              <w:pStyle w:val="TableParagraph"/>
              <w:spacing w:before="48" w:line="276" w:lineRule="auto"/>
              <w:ind w:left="2000" w:right="2066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гидротехнических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сооружений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пунктов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нВГ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BE76BC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29"/>
              <w:ind w:left="2002" w:right="2038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BE76BC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103"/>
              <w:ind w:left="2002" w:right="199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BE76BC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104"/>
              <w:ind w:left="2002" w:right="1989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BE76BC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88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88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88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BE76BC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23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BE76BC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108"/>
              <w:ind w:left="108" w:right="96"/>
            </w:pPr>
            <w: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108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0" w:line="232" w:lineRule="exact"/>
              <w:ind w:left="60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BE76BC" w:rsidRDefault="00F60AA7">
            <w:pPr>
              <w:pStyle w:val="TableParagraph"/>
              <w:spacing w:before="0" w:line="235" w:lineRule="exact"/>
              <w:ind w:left="5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BE76BC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195"/>
              <w:ind w:left="108" w:right="96"/>
            </w:pPr>
            <w: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74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BE76BC" w:rsidRDefault="00F60AA7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195"/>
              <w:ind w:left="6"/>
              <w:jc w:val="left"/>
            </w:pPr>
            <w:r>
              <w:t>439832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5803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</w:tr>
      <w:tr w:rsidR="00BE76BC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BE76BC" w:rsidRDefault="00F60AA7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BE76BC" w:rsidRDefault="00F60AA7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6BC" w:rsidRDefault="00F60AA7">
            <w:pPr>
              <w:pStyle w:val="TableParagraph"/>
              <w:spacing w:before="18"/>
              <w:ind w:left="4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реестра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sz w:val="20"/>
              </w:rPr>
              <w:t>:</w:t>
            </w:r>
          </w:p>
          <w:p w:rsidR="00BE76BC" w:rsidRDefault="00F60AA7"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территориальная зона</w:t>
            </w:r>
          </w:p>
          <w:p w:rsidR="00BE76BC" w:rsidRDefault="00F60AA7">
            <w:pPr>
              <w:pStyle w:val="TableParagraph"/>
              <w:spacing w:before="7" w:line="247" w:lineRule="auto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разрешенного использования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земельных участков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расположенных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территориальной зоне:</w:t>
            </w:r>
          </w:p>
          <w:p w:rsidR="00BE76BC" w:rsidRDefault="00F60AA7">
            <w:pPr>
              <w:pStyle w:val="TableParagraph"/>
              <w:spacing w:before="0" w:line="247" w:lineRule="auto"/>
              <w:ind w:left="40" w:right="1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 разрешенного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использования:</w:t>
            </w:r>
          </w:p>
          <w:p w:rsidR="00BE76BC" w:rsidRDefault="00F60AA7">
            <w:pPr>
              <w:pStyle w:val="TableParagraph"/>
              <w:spacing w:before="0" w:line="247" w:lineRule="auto"/>
              <w:ind w:left="40" w:right="563"/>
              <w:jc w:val="left"/>
              <w:rPr>
                <w:sz w:val="20"/>
              </w:rPr>
            </w:pPr>
            <w:r>
              <w:rPr>
                <w:sz w:val="20"/>
              </w:rPr>
              <w:t>Гидротехнические сооружения (11.3)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Земельные уча</w:t>
            </w:r>
            <w:r>
              <w:rPr>
                <w:sz w:val="20"/>
              </w:rPr>
              <w:t>стки (территории) общего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(12.0)</w:t>
            </w:r>
          </w:p>
          <w:p w:rsidR="00BE76BC" w:rsidRDefault="00F60AA7">
            <w:pPr>
              <w:pStyle w:val="TableParagraph"/>
              <w:spacing w:before="0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Улично-дорожная сеть (12.0.1)</w:t>
            </w:r>
          </w:p>
          <w:p w:rsidR="00BE76BC" w:rsidRDefault="00F60AA7"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Благоустройство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(12.0.2)</w:t>
            </w:r>
          </w:p>
          <w:p w:rsidR="0075545B" w:rsidRPr="0075545B" w:rsidRDefault="00F60AA7" w:rsidP="0075545B">
            <w:pPr>
              <w:pStyle w:val="TableParagraph"/>
              <w:spacing w:before="0" w:line="247" w:lineRule="auto"/>
              <w:ind w:left="67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Условно разрешенные виды использования: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Размещение автомобильных дорог (7.2.1)</w:t>
            </w:r>
            <w:r>
              <w:rPr>
                <w:spacing w:val="1"/>
                <w:sz w:val="18"/>
              </w:rPr>
              <w:t xml:space="preserve"> </w:t>
            </w:r>
            <w:r w:rsidRPr="0075545B">
              <w:rPr>
                <w:sz w:val="18"/>
              </w:rPr>
              <w:t>Вспомогательные виды разрешенного</w:t>
            </w:r>
            <w:r w:rsidRPr="0075545B">
              <w:rPr>
                <w:spacing w:val="1"/>
                <w:sz w:val="18"/>
              </w:rPr>
              <w:t xml:space="preserve"> </w:t>
            </w:r>
            <w:r w:rsidRPr="0075545B">
              <w:rPr>
                <w:sz w:val="18"/>
              </w:rPr>
              <w:t>использования:</w:t>
            </w:r>
            <w:r w:rsidR="0075545B" w:rsidRPr="0075545B">
              <w:rPr>
                <w:sz w:val="18"/>
              </w:rPr>
              <w:t xml:space="preserve"> </w:t>
            </w:r>
          </w:p>
          <w:p w:rsidR="00BE76BC" w:rsidRDefault="0075545B" w:rsidP="0075545B">
            <w:pPr>
              <w:pStyle w:val="TableParagraph"/>
              <w:spacing w:before="0" w:line="247" w:lineRule="auto"/>
              <w:ind w:left="67"/>
              <w:jc w:val="left"/>
              <w:rPr>
                <w:sz w:val="18"/>
              </w:rPr>
            </w:pPr>
            <w:r w:rsidRPr="0075545B">
              <w:rPr>
                <w:color w:val="0070C0"/>
                <w:sz w:val="18"/>
              </w:rPr>
              <w:t xml:space="preserve">"Коммунальное обслуживание" (3.1) </w:t>
            </w:r>
            <w:r w:rsidR="00F60AA7" w:rsidRPr="0075545B">
              <w:rPr>
                <w:sz w:val="18"/>
              </w:rPr>
              <w:t>Предоставление коммунальных услуг (3.1.1</w:t>
            </w:r>
            <w:r w:rsidR="00F60AA7">
              <w:rPr>
                <w:sz w:val="18"/>
              </w:rPr>
              <w:t>)</w:t>
            </w:r>
            <w:r w:rsidR="00F60AA7">
              <w:rPr>
                <w:spacing w:val="-43"/>
                <w:sz w:val="18"/>
              </w:rPr>
              <w:t xml:space="preserve"> </w:t>
            </w:r>
            <w:r w:rsidR="00F60AA7">
              <w:rPr>
                <w:sz w:val="18"/>
              </w:rPr>
              <w:t>Служебные</w:t>
            </w:r>
            <w:r w:rsidR="00F60AA7">
              <w:rPr>
                <w:spacing w:val="-1"/>
                <w:sz w:val="18"/>
              </w:rPr>
              <w:t xml:space="preserve"> </w:t>
            </w:r>
            <w:r w:rsidR="00F60AA7">
              <w:rPr>
                <w:sz w:val="18"/>
              </w:rPr>
              <w:t>гаражи</w:t>
            </w:r>
            <w:r w:rsidR="00F60AA7">
              <w:rPr>
                <w:spacing w:val="-1"/>
                <w:sz w:val="18"/>
              </w:rPr>
              <w:t xml:space="preserve"> </w:t>
            </w:r>
            <w:r w:rsidR="00F60AA7">
              <w:rPr>
                <w:sz w:val="18"/>
              </w:rPr>
              <w:t>(4.9)</w:t>
            </w:r>
          </w:p>
          <w:p w:rsidR="00BE76BC" w:rsidRDefault="00F60AA7">
            <w:pPr>
              <w:pStyle w:val="TableParagraph"/>
              <w:spacing w:before="0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Энергетика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(6.7)</w:t>
            </w:r>
          </w:p>
          <w:p w:rsidR="00BE76BC" w:rsidRDefault="00F60AA7">
            <w:pPr>
              <w:pStyle w:val="TableParagraph"/>
              <w:spacing w:before="6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Трубопроводный транспорт (7.5)</w:t>
            </w:r>
          </w:p>
          <w:p w:rsidR="00BE76BC" w:rsidRDefault="00F60AA7">
            <w:pPr>
              <w:pStyle w:val="TableParagraph"/>
              <w:spacing w:before="6" w:line="249" w:lineRule="auto"/>
              <w:ind w:left="67" w:right="427" w:firstLine="45"/>
              <w:jc w:val="both"/>
              <w:rPr>
                <w:sz w:val="16"/>
              </w:rPr>
            </w:pPr>
            <w:r>
              <w:rPr>
                <w:b/>
                <w:sz w:val="18"/>
              </w:rPr>
              <w:t>Предельные размеры земельных участков: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sz w:val="16"/>
              </w:rPr>
              <w:t xml:space="preserve">Минимальный: Не устанавливается;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</w:p>
          <w:p w:rsidR="00BE76BC" w:rsidRDefault="00F60AA7">
            <w:pPr>
              <w:pStyle w:val="TableParagraph"/>
              <w:spacing w:before="0" w:line="259" w:lineRule="auto"/>
              <w:ind w:left="67" w:right="563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зо</w:t>
            </w:r>
            <w:r>
              <w:rPr>
                <w:i/>
                <w:sz w:val="16"/>
              </w:rPr>
              <w:t>ны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для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отдельных видов разрешенного использования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 в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числе:</w:t>
            </w:r>
          </w:p>
          <w:p w:rsidR="00BE76BC" w:rsidRDefault="00F60AA7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0" w:line="247" w:lineRule="auto"/>
              <w:ind w:right="677" w:firstLine="0"/>
              <w:jc w:val="left"/>
              <w:rPr>
                <w:b/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"Гидротехнические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(11.3)"</w:t>
            </w:r>
          </w:p>
          <w:p w:rsidR="00BE76BC" w:rsidRDefault="00F60AA7">
            <w:pPr>
              <w:pStyle w:val="TableParagraph"/>
              <w:spacing w:before="1"/>
              <w:ind w:left="67"/>
              <w:jc w:val="left"/>
              <w:rPr>
                <w:sz w:val="16"/>
              </w:rPr>
            </w:pP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устанавливается; максимальный -</w:t>
            </w:r>
          </w:p>
          <w:p w:rsidR="00BE76BC" w:rsidRDefault="00F60AA7">
            <w:pPr>
              <w:pStyle w:val="TableParagraph"/>
              <w:spacing w:before="6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</w:p>
          <w:p w:rsidR="00BE76BC" w:rsidRDefault="00F60AA7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7" w:line="247" w:lineRule="auto"/>
              <w:ind w:right="677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E76BC" w:rsidRDefault="00F60AA7">
            <w:pPr>
              <w:pStyle w:val="TableParagraph"/>
              <w:spacing w:before="1" w:line="247" w:lineRule="auto"/>
              <w:ind w:left="67" w:right="29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"Земельные участки (территории) общего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 (12.0) "</w:t>
            </w:r>
            <w:r>
              <w:rPr>
                <w:sz w:val="16"/>
              </w:rPr>
              <w:t>минимальный -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максимальный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</w:p>
          <w:p w:rsidR="00BE76BC" w:rsidRDefault="00F60AA7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3" w:line="247" w:lineRule="auto"/>
              <w:ind w:right="677" w:firstLine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предельный размер земельного участка с </w:t>
            </w:r>
            <w:r>
              <w:rPr>
                <w:sz w:val="16"/>
              </w:rPr>
              <w:t>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E76BC" w:rsidRDefault="00F60AA7">
            <w:pPr>
              <w:pStyle w:val="TableParagraph"/>
              <w:spacing w:before="1" w:line="247" w:lineRule="auto"/>
              <w:ind w:left="67" w:right="102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"Предоставление коммунальных услуг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(3.1.1)"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 xml:space="preserve"> - Не устанавливается;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максимальный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</w:p>
          <w:p w:rsidR="00BE76BC" w:rsidRDefault="00F60AA7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3" w:line="247" w:lineRule="auto"/>
              <w:ind w:right="677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E76BC" w:rsidRDefault="00F60AA7">
            <w:pPr>
              <w:pStyle w:val="TableParagraph"/>
              <w:spacing w:before="2" w:line="247" w:lineRule="auto"/>
              <w:ind w:left="67" w:right="52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 xml:space="preserve">"Служебные гаражи (4.9)" </w:t>
            </w:r>
            <w:r>
              <w:rPr>
                <w:sz w:val="16"/>
              </w:rPr>
              <w:t>минимальный - 50 м²</w:t>
            </w:r>
            <w:proofErr w:type="gramStart"/>
            <w:r>
              <w:rPr>
                <w:sz w:val="16"/>
              </w:rPr>
              <w:t xml:space="preserve"> ;</w:t>
            </w:r>
            <w:proofErr w:type="gram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максимальный - 50000 м²;</w:t>
            </w:r>
          </w:p>
          <w:p w:rsidR="00BE76BC" w:rsidRDefault="00F60AA7">
            <w:pPr>
              <w:pStyle w:val="TableParagraph"/>
              <w:numPr>
                <w:ilvl w:val="0"/>
                <w:numId w:val="1"/>
              </w:numPr>
              <w:tabs>
                <w:tab w:val="left" w:pos="161"/>
              </w:tabs>
              <w:spacing w:before="1" w:line="247" w:lineRule="auto"/>
              <w:ind w:right="677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E76BC" w:rsidRDefault="00F60AA7">
            <w:pPr>
              <w:pStyle w:val="TableParagraph"/>
              <w:spacing w:before="2"/>
              <w:ind w:left="6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"Трубопроводный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(7.5)"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минимальный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  <w:p w:rsidR="00BE76BC" w:rsidRDefault="00F60AA7">
            <w:pPr>
              <w:pStyle w:val="TableParagraph"/>
              <w:spacing w:before="0" w:line="190" w:lineRule="atLeast"/>
              <w:ind w:left="67" w:right="1262"/>
              <w:jc w:val="left"/>
              <w:rPr>
                <w:sz w:val="16"/>
              </w:rPr>
            </w:pPr>
            <w:r>
              <w:rPr>
                <w:sz w:val="16"/>
              </w:rPr>
              <w:t xml:space="preserve">Не устанавливается;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 xml:space="preserve"> - Не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</w:p>
        </w:tc>
      </w:tr>
    </w:tbl>
    <w:p w:rsidR="00BE76BC" w:rsidRDefault="00BE76BC">
      <w:pPr>
        <w:spacing w:line="190" w:lineRule="atLeast"/>
        <w:rPr>
          <w:sz w:val="16"/>
        </w:rPr>
        <w:sectPr w:rsidR="00BE76BC">
          <w:type w:val="continuous"/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608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BE76BC">
        <w:trPr>
          <w:trHeight w:val="551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BE76BC">
        <w:trPr>
          <w:trHeight w:val="438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534321.79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2286045.83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534341.84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2286043.90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534377.79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2286040.43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534424.91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2286036.01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534453.87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2286033.30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2286023.56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534489.12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2286017.50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534488.30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2286001.53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534451.94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2286013.40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534323.11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2286026.69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534276.38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2286014.95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534160.09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2285984.14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534080.82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2285960.44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534064.08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2285948.02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534053.34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2285892.09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534050.79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2285873.02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534049.05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2285860.04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534057.00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2285800.65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534059.11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2285794.81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534071.06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2285763.94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534092.38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2285737.62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534132.46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2285701.53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48"/>
        </w:trPr>
        <w:tc>
          <w:tcPr>
            <w:tcW w:w="10207" w:type="dxa"/>
            <w:gridSpan w:val="6"/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E76BC" w:rsidRDefault="00BE76BC">
      <w:pPr>
        <w:rPr>
          <w:sz w:val="20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534159.81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2285680.18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534172.38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2285673.47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534225.40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2285647.34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534311.66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2285609.52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534337.17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2285586.58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534341.82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2285582.52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534400.53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2285477.30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534415.39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2285399.12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534426.68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2285334.93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534462.08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2285213.43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534492.78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2285168.03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534526.40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2285116.48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2285085.00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534558.87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2285065.38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534610.97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2284999.73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534654.74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2284958.59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534659.17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2284952.54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534687.37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2284914.00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534705.54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2284890.79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2284718.70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2284667.91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2284621.58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534859.03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2284574.66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534770.98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2284463.70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534727.04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2284380.47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534717.65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2284371.63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534708.09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2284368.12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534652.16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2284347.60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534637.42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2284348.01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534547.20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2284377.08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534528.30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2284378.79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534499.69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2284387.30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2284396.38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534394.33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2284420.92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534341.32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2284451.23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534313.27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2284470.57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534252.62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2284525.38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534208.43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2284551.86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534189.73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2284563.07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534173.61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2284589.73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534172.52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2284602.33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534134.62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2284631.22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534123.09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2284640.01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534107.39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2284651.98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534083.38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2284668.10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534013.66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2284701.83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533985.77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2284710.56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533977.57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2284707.63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533974.21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2284706.43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533924.63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2284715.24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533904.69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2284721.61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533861.25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2284719.37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533823.49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2284713.82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533798.87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2284711.11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533757.52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2284699.28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533721.56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2284680.70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533684.71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2284660.38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533666.41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2284649.52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533618.67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2284596.21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533598.14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2284554.48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533581.68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2284496.93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533574.43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2284423.11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533590.87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2284337.63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533641.09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2284245.00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533736.50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2284141.15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533774.97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2284099.27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533812.93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2284068.74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533849.04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2284034.80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533853.81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2284030.31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533853.88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2284028.36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533862.73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2283767.11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533874.04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2283727.86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533876.01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2283698.24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533879.86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2283557.78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533878.49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2283465.43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533931.13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2283341.99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533942.56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2283324.00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533961.70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2283293.90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533997.25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2283279.35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534055.57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2283274.95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534097.02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2283286.54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534146.17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2283308.95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534210.52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2283355.34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534239.33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2283387.85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534270.73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2283446.41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534292.57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2283487.14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534319.73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2283544.58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534338.34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2283558.04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534360.32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2283555.60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534399.74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2283546.75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534434.47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2283521.80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534461.35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2283511.06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534487.69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2283483.66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534515.94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2283451.67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534521.51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2283426.32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534521.89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2283365.36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534511.35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2283209.27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534478.70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2283110.15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534422.42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2283011.18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2282859.93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534311.03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2282853.64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534309.74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2282852.04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534271.66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2282846.33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534272.62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2282847.98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534404.32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2283027.15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534460.96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2283119.39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534490.04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2283211.06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534501.89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2283365.59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534500.16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2283428.38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534496.27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2283442.18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534476.10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2283467.46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534451.41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2283490.65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534425.14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2283504.11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534393.55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2283527.74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534352.15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2283536.18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534345.61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2283535.87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534337.24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2283528.23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534310.03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2283477.38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534262.30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2283387.02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534236.35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2283354.84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534178.59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2283305.55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534110.34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2283271.46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534061.13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2283257.08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533961.63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2283257.41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533944.23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2283258.19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533950.74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2283272.78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533858.60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2283421.47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533854.65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2283447.20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533856.02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2283489.93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533857.83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2283546.20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533861.66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2283572.66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533856.05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2283697.01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533853.56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2283732.64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533841.55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2283763.18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533822.16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2283779.77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533826.11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2283792.78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533836.45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2283800.27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533834.37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2284025.64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533815.42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2284040.98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533800.01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2284053.47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533777.77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2284072.00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533763.49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2284082.89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533751.34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2284083.87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533727.42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2284121.93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533696.36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2284154.49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533674.00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2284174.40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533674.82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2284175.22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533673.11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2284176.74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533674.74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2284178.49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533670.23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2284182.58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533668.19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2284180.18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533666.45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2284181.57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533665.09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2284180.06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533657.70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2284188.61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533649.85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2284197.99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533625.78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2284232.48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533614.27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2284250.03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533607.63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2284260.01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533595.41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2284280.58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533568.73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2284333.12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533561.38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2284378.41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533554.49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2284420.92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533561.90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2284501.33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533581.36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2284560.54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533602.57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2284608.09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533614.16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2284621.15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533653.04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2284664.94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533711.77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2284698.14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533750.32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2284717.94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533784.46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2284726.34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533821.18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2284732.77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533861.45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2284739.37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533892.61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2284740.52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533926.57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2284734.13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533945.08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2284732.22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533979.65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2284725.67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533992.94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2284730.62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534001.31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2284727.43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534020.48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2284720.62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534028.95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2284713.61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534074.71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2284693.25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534091.48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2284686.39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534118.60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2284668.54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534137.60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2284654.13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534165.07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2284632.32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534184.06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2284617.91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2284604.85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534192.85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2284595.24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534202.78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2284578.22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534211.63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2284573.47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534248.35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2284552.57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534265.16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2284540.96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534306.84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2284502.35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534325.46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2284486.42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534351.25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2284468.59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534386.26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2284447.70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534401.14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2284439.72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534459.58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2284423.26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534487.66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2284414.67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2284406.68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2284398.66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534553.04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2284396.20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534601.88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2284381.29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534645.29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2284366.39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534677.95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2284378.34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534709.37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2284389.83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2284474.64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534840.62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2284582.48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534849.46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2284621.08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534848.26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2284624.60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534819.85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2284708.13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534813.84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2284716.00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534794.43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2284741.43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534773.09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2284769.37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534749.12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2284800.77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534720.37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2284838.42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534690.05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2284878.14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534667.48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2284918.06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534655.14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2284934.10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534642.54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2284947.18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534623.86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2284965.68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534580.59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2285017.65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534512.56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2285104.54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534508.60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2285109.44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534476.99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2285155.76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534470.07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2285165.89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534443.34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2285206.43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534407.52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2285329.17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534395.68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2285395.73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534382.17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2285471.71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534356.57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2285522.04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534329.74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2285574.42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534327.87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2285575.96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534319.37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2285584.06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534304.57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2285598.15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534248.35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2285617.93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534235.45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2285622.54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534217.70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2285628.89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534180.33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2285640.98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534162.32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2285656.17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534148.60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2285663.63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534121.89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2285684.54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534077.97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2285723.76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534055.18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2285751.79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534044.16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2285777.52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534039.83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2285789.48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534037.74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2285795.26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534024.90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2285862.71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534030.15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2285896.13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534031.84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2285906.37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534040.34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2285957.99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534049.16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2285963.54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534063.61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2285975.81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534081.18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2285978.62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534092.73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2285983.95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534154.38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2286004.34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2286016.42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2286016.21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534224.66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2286023.53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534264.83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2286032.80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534271.26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2286034.28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534321.79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2286045.83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534371.44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2285963.16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2285944.78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2285930.30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534481.04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2285926.91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534416.63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2285939.87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534369.77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2285948.25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534342.02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2285951.39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534319.54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2285948.54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534315.08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2285947.97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534276.15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2285943.03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534245.85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2285936.18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534188.68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2285918.07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534188.31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2285917.95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534185.31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2285917.00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534182.20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2285916.01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534117.94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2285878.81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534106.39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2285868.35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534113.04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2285852.30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534126.04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2285820.91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534126.45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2285820.07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534129.38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2285814.24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534145.97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2285796.99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534148.82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2285794.19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534167.64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2285775.96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534199.48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2285749.06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534216.75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2285737.67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534239.39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2285728.27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534324.68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2285697.75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534362.08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2285681.74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534369.62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2285678.51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534371.11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2285677.87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534400.12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2285635.75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534425.05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2285587.19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534434.14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2285565.73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534437.62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2285554.54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534436.61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2285550.29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534447.88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2285501.60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534452.14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2285476.53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534457.53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2285447.83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534463.82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2285425.87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534468.67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2285386.30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534475.33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2285362.47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534492.45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2285311.23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534515.11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2285262.63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534517.08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2285259.39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534519.66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2285255.13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534611.66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2285103.20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534618.13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2285095.05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534631.98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2285079.34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534634.44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2285076.55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534636.96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2285073.65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534638.06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2285072.21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534685.83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2285009.71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534770.02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2284907.20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534779.68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2284894.48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534825.28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2284856.44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534832.29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2284851.75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534848.18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2284843.95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534855.81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2284848.72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2284788.23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534970.43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2284672.08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534955.31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2284655.22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534948.94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2284644.55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534945.17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2284628.87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534940.25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2284586.71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534938.69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2284573.37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534930.37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2284544.88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2284534.31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534907.53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2284503.92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534903.93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2284505.26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2284472.32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2284447.81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534832.29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2284428.55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534790.85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2284365.13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534779.27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2284340.32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2284281.50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534721.22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2284251.18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534700.26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2284231.64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534686.42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2284219.26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534676.96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2284212.97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534644.87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2284197.25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534621.24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2284191.52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534606.16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2284187.87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534576.55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2284186.23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534559.68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2284164.73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2284113.79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534518.70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2284104.20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534514.13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2284092.70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2284040.84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534458.75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2283948.62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534429.96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2283877.14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2283829.22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2283827.95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2283805.18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534471.88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2283757.36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534464.74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2283743.03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534468.85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2283731.14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534477.92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2283719.82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2283705.94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534488.30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2283691.48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534492.34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2283680.35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534533.96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2283660.31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534597.17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2283620.77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534613.18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2283569.97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534656.03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2283449.14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534654.73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2283411.28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534660.32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2283353.87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534655.52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2283314.62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534631.22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2283244.96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534508.06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2282999.75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534492.50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2282976.40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534418.61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2282865.55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534417.70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2282864.10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534408.03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2282866.76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534382.91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2282863.03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534389.70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2282873.53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2283011.97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2283257.19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534632.10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2283323.39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534634.77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2283412.52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534636.38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2283445.43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534581.12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2283601.59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534476.19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2283665.41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534471.96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2283674.69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534443.58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2283736.99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534388.54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2283792.96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534385.81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2283835.30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534478.99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2284047.88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534503.11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2284125.18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534548.50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2284188.89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534553.47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2284195.87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534562.29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2284202.99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534602.03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2284207.43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534638.02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2284216.03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534670.43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2284231.88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534706.94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2284262.13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534731.69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2284292.13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534775.10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2284373.85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534815.34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2284439.18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2284483.92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534895.13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2284524.09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534913.09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2284549.93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2284584.86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534925.98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2284612.78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534933.14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2284667.59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534833.42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2284830.03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2284886.62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534617.90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2285069.44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534578.22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2285122.22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534499.08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2285250.64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534473.78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2285304.05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534454.23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2285382.27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534449.63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2285407.71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534433.09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2285499.08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534420.44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2285556.52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534410.91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2285582.18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534386.74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2285628.96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534361.31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2285662.78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534319.15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2285683.80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534233.11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2285714.65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534189.94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2285737.48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534156.99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2285765.40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534112.00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2285816.03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534096.37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2285861.33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534094.08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2285867.96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534096.59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2285876.73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534110.85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2285892.03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534175.36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2285929.36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534242.54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2285950.80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534273.29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2285957.75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2287770.86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535379.88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2287770.79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535387.91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2287715.12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2287670.77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535417.80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2287628.28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2287599.39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535449.50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2287584.51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2287529.03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535549.41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2287479.35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535552.07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2287476.20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535553.17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2287473.73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535573.35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2287428.36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535601.06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2287359.45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2287249.44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2287181.41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2287150.98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535646.99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2287113.34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535626.49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2287056.74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535602.33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2287020.92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535561.95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2286983.17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2286964.04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535463.62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2286946.68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535413.83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2286936.60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535385.92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2286931.54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2286930.38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535246.89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2286949.50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535174.56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2286969.04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2287001.39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535014.48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2287032.18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534976.88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2287023.32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534947.84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2287003.85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534936.57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2286991.36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534928.49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2286982.41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534886.90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2286948.30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534860.16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2286920.67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2286897.66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534830.08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2286868.07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534818.30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2286830.83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2286825.75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2286762.20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534775.09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2286697.39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534750.23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2286670.41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2286663.04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2286658.79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534743.79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2286636.49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534742.11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2286618.57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2286611.54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534761.57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2286582.75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534785.06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2286537.91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534813.98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2286482.69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2286413.73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2286389.51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2286381.30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2286360.31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535004.54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2286348.69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535025.02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2286330.88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535046.30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2286301.52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535062.19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2286259.23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535064.09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2286205.04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535059.53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2286171.84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535055.87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2286149.99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535052.27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2286128.25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2286102.77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535034.59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2286084.56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534989.59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2286029.59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2285987.75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534921.10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534917.74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534871.08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2285963.51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2285948.18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534764.26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2285945.34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534705.18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2285952.12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534653.18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2285971.78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534580.95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2285987.89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534575.60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2285987.73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534542.32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2285986.70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534523.51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2285998.02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534506.25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2286016.55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2286010.43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534530.30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2286009.45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534531.82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2286009.23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534540.69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2286006.44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534572.92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2286007.09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534585.39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2286007.39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534648.97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2285991.84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534650.14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2285991.55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534709.13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2285971.72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534740.92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534762.46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2285966.14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534775.58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2285972.50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534808.78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2285971.33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534810.72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2285967.91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2285983.48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534905.11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2285985.60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534915.59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2285987.30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534934.63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2285998.88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534980.14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2286036.98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535024.58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2286091.17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535032.35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2286108.85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535039.32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2286132.07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535035.53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2286157.60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535029.33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2286170.01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535030.62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2286171.60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535039.13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2286176.25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535042.66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2286179.53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535045.26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2286183.45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535046.38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2286184.66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535045.44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2286185.08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535043.69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2286204.46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2286237.62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535043.59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2286254.81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535033.47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2286295.09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535016.68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2286321.76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534994.60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2286339.35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534980.98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2286346.00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534917.73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2286376.31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534905.15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2286384.10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2286389.63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534879.31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2286399.14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534799.90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2286465.32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534743.96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2286573.28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534742.11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2286577.49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534738.30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2286586.18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534735.70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2286585.15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534727.11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2286604.41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534722.14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2286617.52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534723.80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2286637.25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534725.30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2286659.94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534736.33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2286684.78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534738.33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2286688.10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534736.67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2286690.21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534753.83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2286704.05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534755.71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2286710.06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2286735.67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534777.75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2286767.76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534812.09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2286876.45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2286909.87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534844.13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2286932.61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534858.54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2286948.19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2286961.22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534893.83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2286976.34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534907.95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2286986.43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534919.25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2286996.52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534935.81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2287019.82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534939.78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2287022.46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534968.28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2287041.38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534987.56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2287045.82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535015.15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2287052.18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535028.12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2287048.41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535083.95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2287032.21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535126.46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2287019.19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535180.36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2286988.40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535181.35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2286987.84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535186.60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2286986.43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535251.08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2286969.05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2286949.38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535384.32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2286951.47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535419.44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2286959.23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535426.86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2286960.87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535429.84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2286961.36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535458.64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2286966.05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535510.47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2286982.66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535552.20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2287000.63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535587.13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2287033.92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535608.94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2287066.32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535627.91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2287119.31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535633.31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2287153.31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535633.28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2287179.61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535626.08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2287222.25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535620.89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2287242.38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535620.82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2287242.56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535618.94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2287247.98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535585.10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2287345.05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535582.36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2287351.92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535554.98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2287420.46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535539.19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2287455.29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535534.90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2287465.94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2287471.28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535496.79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2287518.38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2287519.78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2287528.94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535481.03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2287535.34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535445.35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2287562.60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535437.28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2287568.69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535417.50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2287587.31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535399.06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2287621.31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535387.72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2287663.34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2287709.20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2287764.01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2287770.86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535495.58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2287779.85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535485.42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2287725.49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2287700.64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535467.85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2287688.93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535472.93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2287663.73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535483.15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2287641.11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535504.96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2287652.78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2287659.25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535521.18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2287661.47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535529.69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2287643.59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535543.03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2287615.57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535604.64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2287510.71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535633.64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2287433.23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535641.87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2287411.91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535669.54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2287358.63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535678.84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2287351.04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535700.31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2287295.09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535716.09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2287271.67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535723.34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2287243.63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535726.82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2287230.18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535727.86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2287226.16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535739.03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2287182.92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535736.06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2287123.93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535766.53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2287115.84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535780.14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2287102.93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535792.59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2287065.68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535785.68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2287050.55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535772.45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2287072.44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535767.66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2287080.03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2287092.50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535748.03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2287100.08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535731.12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2287100.01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535722.61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2287095.81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535717.61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2287089.75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535644.07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2286957.84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535642.46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2286952.03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535643.38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2286947.31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2286944.21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535648.28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2286940.25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535637.85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2286939.27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535627.04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2286933.85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535598.75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2286918.83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535575.86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2286907.64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535557.96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2286897.25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535511.18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2286876.36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535468.46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2286861.91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535423.30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2286852.22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535393.79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2286846.41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535376.94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2286837.39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2286835.32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535356.83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2286836.30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535348.19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2286838.51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535320.45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2286846.48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535284.19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2286853.05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535274.54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2286854.80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535270.35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2286855.34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535210.30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2286858.19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535184.05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2286865.59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535188.86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2286854.05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535161.63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2286856.45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535152.34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2286893.01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535110.29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2286916.24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535068.37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2286938.05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535012.85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2286949.09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534946.39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2286933.11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534899.99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2286887.02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534885.52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2286850.76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2286834.89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2286779.47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534864.03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2286721.08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2286595.91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2286550.77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534867.38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2286517.87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534884.25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2286505.12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534901.95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2286496.59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534932.10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2286479.15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534954.22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2286468.19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535006.51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2286446.38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535021.35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2286435.52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535034.95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2286421.64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535048.39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2286405.98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535059.25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2286398.60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535084.19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2286400.49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535104.25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2286364.73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535129.53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2286306.20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535124.12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2286296.62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535124.91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2286288.99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535125.30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2286270.19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535124.14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2286248.28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535123.73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2286224.95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535123.30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2286180.82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535122.18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2286130.75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535126.54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2286129.96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535099.75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2286067.72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535067.95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2286020.36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535023.89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2285977.42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534954.59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2285921.20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534925.62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2285897.73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534871.03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2285872.37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534831.52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2285858.58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534827.02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2285860.14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2285862.87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534808.73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2285862.85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534799.86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2285862.73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534797.46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2285862.55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2285858.15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534758.98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2285858.18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2285859.55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534734.88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2285864.72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534721.37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2285868.88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534703.52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2285871.69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534693.28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2285874.68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534676.54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2285879.30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534658.08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2285887.12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534626.66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2285892.26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534609.32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2285902.94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534606.44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2285903.13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534605.58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2285900.43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534575.73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2285908.71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534541.94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2285918.47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534534.65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2285921.70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534527.23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2285920.86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534522.37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2285921.92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534520.93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2285922.02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534513.40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2285923.70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534511.84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2285924.06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534507.00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2285925.18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534503.84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2285926.45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534501.33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2285928.51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534502.13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2285943.50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534528.52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2285937.59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534528.53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2285937.58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2285919.81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534632.02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2285908.70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534663.50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2285901.00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534705.84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2285886.08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534741.32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2285878.27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534760.19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2285874.69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534785.66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2285876.01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2285878.74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534830.06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2285879.20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534864.44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2285891.26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534916.04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2285915.28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2285938.07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535011.29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2285992.95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535054.00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2286034.68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535083.14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2286078.86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535110.54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2286133.69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535112.23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2286295.05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535075.61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2286371.75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535037.00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2286396.21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535024.25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2286411.14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535001.59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2286429.63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534925.44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2286465.70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534875.20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2286493.16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2286510.04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534839.59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2286547.39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534832.69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2286593.72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534849.04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2286721.69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2286784.14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2286855.22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2286887.30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534889.06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2286891.98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2286894.41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534943.58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2286944.78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535015.19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2286960.86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535073.91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2286948.70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535116.21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2286926.68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535157.57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2286903.81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535192.01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2286883.94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535214.94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2286875.57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535275.64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2286868.75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2286863.32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2286876.54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535506.60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2286887.45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535552.57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2286907.97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535570.18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2286918.21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535620.13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2286946.03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535633.73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2286963.94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535706.64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2287094.64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535707.49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2287100.35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535719.30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2287179.68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535712.17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2287226.95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2287267.11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535686.47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2287289.31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2287348.68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2287348.68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2287348.70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535654.90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2287355.55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535654.89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2287355.55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535627.87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2287406.52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535619.45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2287428.38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535591.41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2287503.63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535529.66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2287608.77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535514.74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2287635.27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535478.53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2287615.03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535455.12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2287654.63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2287674.47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535447.90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2287687.52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535448.02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2287688.11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2287775.79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535469.20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2287775.51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535470.42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2287775.58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535495.58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2287779.85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2288656.39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535031.81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2288646.63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534993.27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2288604.62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534906.38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2288557.62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534862.96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2288541.54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534780.36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2288559.44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534712.64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2288565.11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534661.15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2288565.31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534587.84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2288525.00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534559.23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2288485.89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534546.79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2288422.35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534550.75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2288395.29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534585.75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2288335.64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534649.28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2288294.83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2288261.24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534872.44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2288262.24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534955.81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2288293.09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534983.88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2288303.48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535055.96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2288344.68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535127.56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2288351.31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535203.18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2288348.19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535189.76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2288450.58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535189.93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2288494.53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535211.71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2288510.02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535225.17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2288503.40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535203.05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2288487.26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2288449.50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535216.41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2288355.27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535232.99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2288346.03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535285.60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2288340.77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2288335.14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535398.52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2288339.12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535420.93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2288343.11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2288346.16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2288353.30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2288365.48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535422.85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2288390.41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535419.62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2288416.25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2288406.99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2288407.00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2288389.56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535602.60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2288329.39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535620.24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2288299.16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2288244.37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535682.16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2288188.41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535718.62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2288145.54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535788.43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2288095.67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535823.41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2288078.43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535773.57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2288062.70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535739.25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2288047.75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535707.39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2288021.40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535684.36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2287997.00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535669.56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2287979.05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535669.28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2287978.66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535640.25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2287935.46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535640.01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2287935.05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535622.37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2287902.48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535622.32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2287902.38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535607.45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2287872.79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535606.59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2287871.60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535585.06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2287849.27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535583.96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2287848.41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535555.47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2287832.05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535554.94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2287831.78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535523.74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2287818.37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535523.28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2287818.20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535497.00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2287809.73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535495.77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2287809.50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535464.89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2287807.88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535463.91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2287837.86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535466.53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2287838.01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535495.28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2287839.67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535514.51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2287846.92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535543.59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2287859.60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535569.96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2287875.20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535585.00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2287892.42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535613.42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2287948.95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535636.60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2287989.28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535662.54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2288017.59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535688.28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2288044.54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535727.27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2288075.26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535756.07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2288086.98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535695.78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2288126.10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2288172.05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535618.58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2288231.65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535608.29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2288253.89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535594.33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2288284.04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535576.71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2288314.30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535484.30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2288358.51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2288367.47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535457.15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2288371.50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2288378.90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535444.87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2288351.78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2288337.67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2288327.45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535399.72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2288319.16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535283.88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2288320.84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535232.07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2288331.05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535205.30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2288332.44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535128.94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2288336.38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535065.89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2288327.31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535038.43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2288311.73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534990.81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2288284.73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534875.00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2288242.74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2288241.24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534643.84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2288275.57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534635.77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2288280.64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534574.94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2288318.81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2288383.66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534537.81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2288387.70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534534.91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2288420.62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534547.44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2288488.19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534575.73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2288533.85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534582.66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2288537.80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534653.92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2288578.44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534712.70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2288580.11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534781.61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2288574.39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2288556.20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534901.17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2288571.69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2288617.82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2288656.39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534955.10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2288712.35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534970.29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2288699.33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534947.38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2288657.46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534893.08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2288628.26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2288622.90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534822.39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2288627.66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534778.07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2288632.20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534739.18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2288627.91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534732.50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2288627.17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534679.11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2288625.78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534663.23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2288625.37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534627.92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2288619.07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534561.58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2288592.85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2288568.77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534540.66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2288557.44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534529.31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2288530.28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534520.22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2288528.25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534503.19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2288524.44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534480.14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2288476.58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534472.60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2288425.92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534475.05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2288385.61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534491.29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2288358.45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534529.17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2288292.92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534558.85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2288265.36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534595.05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2288237.87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534649.64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2288213.23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534741.06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2288193.09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2288189.69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534799.15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2288176.95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534811.40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2288176.44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2288209.52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534954.86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2288221.05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535022.88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2288246.93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2288262.09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535092.10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2288286.29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535139.88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2288295.42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535161.87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2288290.54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535221.26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2288290.13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535305.95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2288266.01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535403.47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2288257.44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535410.06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2288255.27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535446.98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2288225.55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2288215.15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535463.97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2288209.40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535481.11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2288146.70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2288121.24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535466.23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2288045.52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2288042.68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535457.33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2288018.34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2288016.16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2287962.64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535424.02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2287932.22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535409.79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2287915.53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535388.55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2287824.58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535380.22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2287805.56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2287806.02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2287804.31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2287847.49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535372.29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2287855.84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535373.93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2287858.15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535380.94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2287885.56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535390.13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2287931.55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535407.90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2287946.90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535427.09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2287976.64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535443.60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2288019.70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535448.07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2288054.66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535464.82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2288124.75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535464.43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2288137.12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535464.14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2288146.01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535447.03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2288199.27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535437.30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2288207.75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2288237.65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2288241.02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535303.53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2288247.10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535272.80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2288257.90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535220.57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2288270.15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535211.63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2288271.14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535191.53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2288269.71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535168.21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2288271.30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535163.64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2288270.62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535141.63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2288275.49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535099.52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2288267.72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535055.15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2288247.53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535050.46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2288247.09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535032.93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2288229.64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534996.28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2288211.73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2288207.37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2288207.41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534983.09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2288206.80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534977.44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2288208.42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534973.77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2288208.27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534971.03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2288207.21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534962.68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2288205.03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534961.10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2288204.23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534959.19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2288203.66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2288195.83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534803.86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2288160.55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534756.53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2288165.15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2288170.02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534737.15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2288173.48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534721.55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2288176.44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534698.80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2288181.03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534683.88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2288184.61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534665.66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2288188.88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534653.62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2288191.76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534644.40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2288193.93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534638.48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2288195.35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2288207.65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534602.01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2288213.93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534600.41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2288214.65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534581.26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2288223.39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534545.33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2288250.63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534515.89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2288280.58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534474.48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2288347.60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534456.44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2288378.93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534451.96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2288424.13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534453.88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2288445.80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534374.93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2288462.67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534383.07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2288502.56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534452.37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2288492.88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534462.15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2288485.32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534492.92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2288541.60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534512.63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2288541.32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534529.70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2288581.17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534548.40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2288607.90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534575.71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2288618.79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534623.56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2288638.58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534662.86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2288645.31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534734.03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2288647.12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534733.58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2288651.62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534759.08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2288655.24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2288655.01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2288654.09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534801.96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2288653.93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534808.41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2288669.47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2288667.94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4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534838.33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2288647.18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534856.33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2288642.89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534889.70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2288647.97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E76BC" w:rsidRDefault="00BE76BC">
      <w:pPr>
        <w:rPr>
          <w:sz w:val="21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534934.76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2288672.98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483"/>
        </w:trPr>
        <w:tc>
          <w:tcPr>
            <w:tcW w:w="2041" w:type="dxa"/>
          </w:tcPr>
          <w:p w:rsidR="00BE76BC" w:rsidRDefault="00F60AA7"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534955.10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2288712.35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BE76BC" w:rsidRDefault="00F60AA7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10207" w:type="dxa"/>
            <w:gridSpan w:val="6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2041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BE76BC" w:rsidRDefault="00BE76BC">
            <w:pPr>
              <w:pStyle w:val="TableParagraph"/>
              <w:spacing w:before="6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1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E76BC" w:rsidRDefault="00F60AA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BE76BC" w:rsidRDefault="00F60AA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BE76BC" w:rsidRDefault="00F60AA7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BE76BC" w:rsidRDefault="00F60AA7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BE76BC" w:rsidRDefault="00F60AA7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362"/>
        </w:trPr>
        <w:tc>
          <w:tcPr>
            <w:tcW w:w="10207" w:type="dxa"/>
            <w:gridSpan w:val="6"/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E76BC" w:rsidRDefault="00BE76BC">
      <w:pPr>
        <w:rPr>
          <w:sz w:val="20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BE76BC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BE76BC" w:rsidRDefault="00F60AA7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BE76BC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BE76BC" w:rsidRDefault="00F60AA7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BE76BC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BE76BC" w:rsidRDefault="00F60AA7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BE76BC" w:rsidRDefault="00F60AA7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E76BC">
        <w:trPr>
          <w:trHeight w:val="324"/>
        </w:trPr>
        <w:tc>
          <w:tcPr>
            <w:tcW w:w="10200" w:type="dxa"/>
            <w:gridSpan w:val="9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1417" w:type="dxa"/>
            <w:vMerge w:val="restart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  <w:p w:rsidR="00BE76BC" w:rsidRDefault="00F60AA7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BE76BC" w:rsidRDefault="00F60AA7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BE76BC" w:rsidRDefault="00F60AA7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BE76BC" w:rsidRDefault="00F60AA7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BE76BC" w:rsidRDefault="00F60AA7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BE76BC" w:rsidRDefault="00F60AA7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1417" w:type="dxa"/>
          </w:tcPr>
          <w:p w:rsidR="00BE76BC" w:rsidRDefault="00F60AA7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BE76BC" w:rsidRDefault="00F60AA7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BE76BC" w:rsidRDefault="00F60AA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BE76BC" w:rsidRDefault="00F60AA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BE76BC" w:rsidRDefault="00F60AA7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BE76BC" w:rsidRDefault="00F60AA7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BE76BC" w:rsidRDefault="00F60AA7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BE76BC" w:rsidRDefault="00F60AA7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BE76BC">
        <w:trPr>
          <w:trHeight w:val="325"/>
        </w:trPr>
        <w:tc>
          <w:tcPr>
            <w:tcW w:w="1417" w:type="dxa"/>
          </w:tcPr>
          <w:p w:rsidR="00BE76BC" w:rsidRDefault="00F60AA7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BE76BC" w:rsidRDefault="00F60AA7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E76BC" w:rsidRDefault="00F60AA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E76BC" w:rsidRDefault="00F60AA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BE76BC" w:rsidRDefault="00F60AA7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BE76BC" w:rsidRDefault="00F60AA7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BE76BC" w:rsidRDefault="00F60AA7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E76BC">
        <w:trPr>
          <w:trHeight w:val="325"/>
        </w:trPr>
        <w:tc>
          <w:tcPr>
            <w:tcW w:w="10200" w:type="dxa"/>
            <w:gridSpan w:val="9"/>
          </w:tcPr>
          <w:p w:rsidR="00BE76BC" w:rsidRDefault="00F60AA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BE76BC">
        <w:trPr>
          <w:trHeight w:val="778"/>
        </w:trPr>
        <w:tc>
          <w:tcPr>
            <w:tcW w:w="1417" w:type="dxa"/>
            <w:vMerge w:val="restart"/>
          </w:tcPr>
          <w:p w:rsidR="00BE76BC" w:rsidRDefault="00BE76BC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BE76BC" w:rsidRDefault="00F60AA7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BE76BC" w:rsidRDefault="00F60AA7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BE76BC" w:rsidRDefault="00F60AA7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BE76BC" w:rsidRDefault="00F60AA7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BE76BC" w:rsidRDefault="00F60AA7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BE76BC" w:rsidRDefault="00F60AA7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BE76BC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BE76BC" w:rsidRDefault="00BE76BC">
            <w:pPr>
              <w:pStyle w:val="TableParagraph"/>
              <w:spacing w:before="6"/>
              <w:ind w:left="0"/>
              <w:jc w:val="left"/>
            </w:pPr>
          </w:p>
          <w:p w:rsidR="00BE76BC" w:rsidRDefault="00F60AA7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1417" w:type="dxa"/>
          </w:tcPr>
          <w:p w:rsidR="00BE76BC" w:rsidRDefault="00F60AA7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BE76BC" w:rsidRDefault="00F60AA7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BE76BC" w:rsidRDefault="00F60AA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BE76BC" w:rsidRDefault="00F60AA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BE76BC" w:rsidRDefault="00F60AA7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BE76BC" w:rsidRDefault="00F60AA7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BE76BC" w:rsidRDefault="00F60AA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BE76BC" w:rsidRDefault="00F60AA7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BE76BC">
        <w:trPr>
          <w:trHeight w:val="325"/>
        </w:trPr>
        <w:tc>
          <w:tcPr>
            <w:tcW w:w="1417" w:type="dxa"/>
          </w:tcPr>
          <w:p w:rsidR="00BE76BC" w:rsidRDefault="00F60AA7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BE76BC" w:rsidRDefault="00F60AA7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E76BC" w:rsidRDefault="00F60AA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BE76BC" w:rsidRDefault="00F60AA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BE76BC" w:rsidRDefault="00F60AA7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BE76BC" w:rsidRDefault="00F60AA7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BE76BC" w:rsidRDefault="00F60AA7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BE76BC">
        <w:trPr>
          <w:trHeight w:val="8432"/>
        </w:trPr>
        <w:tc>
          <w:tcPr>
            <w:tcW w:w="10200" w:type="dxa"/>
            <w:gridSpan w:val="9"/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BE76BC" w:rsidRDefault="00BE76BC">
      <w:pPr>
        <w:rPr>
          <w:sz w:val="20"/>
        </w:rPr>
        <w:sectPr w:rsidR="00BE76BC">
          <w:pgSz w:w="11910" w:h="16840"/>
          <w:pgMar w:top="540" w:right="440" w:bottom="280" w:left="1020" w:header="720" w:footer="720" w:gutter="0"/>
          <w:cols w:space="720"/>
        </w:sectPr>
      </w:pPr>
    </w:p>
    <w:p w:rsidR="00BE76BC" w:rsidRDefault="00BE76BC">
      <w:pPr>
        <w:spacing w:before="4"/>
        <w:rPr>
          <w:sz w:val="17"/>
        </w:rPr>
      </w:pPr>
      <w:r w:rsidRPr="00BE76BC">
        <w:lastRenderedPageBreak/>
        <w:pict>
          <v:group id="_x0000_s1035" style="position:absolute;margin-left:.3pt;margin-top:.3pt;width:1582.4pt;height:1118.7pt;z-index:-34350592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465;top:170;width:30740;height:21800">
              <v:imagedata r:id="rId5" o:title=""/>
            </v:shape>
            <v:rect id="_x0000_s1036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BE76BC" w:rsidRDefault="00BE76BC">
      <w:pPr>
        <w:rPr>
          <w:sz w:val="17"/>
        </w:rPr>
        <w:sectPr w:rsidR="00BE76BC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BE76BC" w:rsidRDefault="00BE76BC">
      <w:pPr>
        <w:spacing w:before="4"/>
        <w:rPr>
          <w:sz w:val="17"/>
        </w:rPr>
      </w:pPr>
      <w:r w:rsidRPr="00BE76BC">
        <w:lastRenderedPageBreak/>
        <w:pict>
          <v:group id="_x0000_s1032" style="position:absolute;margin-left:.3pt;margin-top:.3pt;width:1582.4pt;height:1118.7pt;z-index:-34350080;mso-position-horizontal-relative:page;mso-position-vertical-relative:page" coordorigin="6,6" coordsize="31648,22374">
            <v:shape id="_x0000_s1034" type="#_x0000_t75" style="position:absolute;left:455;top:170;width:30740;height:21822">
              <v:imagedata r:id="rId6" o:title=""/>
            </v:shape>
            <v:rect id="_x0000_s1033" style="position:absolute;left:12;top:12;width:31636;height:22362" filled="f" strokeweight=".21558mm"/>
            <w10:wrap anchorx="page" anchory="page"/>
          </v:group>
        </w:pict>
      </w:r>
    </w:p>
    <w:p w:rsidR="00BE76BC" w:rsidRDefault="00BE76BC">
      <w:pPr>
        <w:rPr>
          <w:sz w:val="17"/>
        </w:rPr>
        <w:sectPr w:rsidR="00BE76BC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BE76BC" w:rsidRDefault="00BE76BC">
      <w:pPr>
        <w:spacing w:before="4"/>
        <w:rPr>
          <w:sz w:val="17"/>
        </w:rPr>
      </w:pPr>
      <w:r w:rsidRPr="00BE76BC">
        <w:lastRenderedPageBreak/>
        <w:pict>
          <v:group id="_x0000_s1029" style="position:absolute;margin-left:.3pt;margin-top:.3pt;width:1582.4pt;height:1118.7pt;z-index:-34349568;mso-position-horizontal-relative:page;mso-position-vertical-relative:page" coordorigin="6,6" coordsize="31648,22374">
            <v:shape id="_x0000_s1031" type="#_x0000_t75" style="position:absolute;left:455;top:170;width:30740;height:21822">
              <v:imagedata r:id="rId7" o:title=""/>
            </v:shape>
            <v:rect id="_x0000_s1030" style="position:absolute;left:12;top:12;width:31636;height:22362" filled="f" strokeweight=".21558mm"/>
            <w10:wrap anchorx="page" anchory="page"/>
          </v:group>
        </w:pict>
      </w:r>
    </w:p>
    <w:p w:rsidR="00BE76BC" w:rsidRDefault="00BE76BC">
      <w:pPr>
        <w:rPr>
          <w:sz w:val="17"/>
        </w:rPr>
        <w:sectPr w:rsidR="00BE76BC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BE76BC" w:rsidRDefault="00BE76BC">
      <w:pPr>
        <w:spacing w:before="4"/>
        <w:rPr>
          <w:sz w:val="17"/>
        </w:rPr>
      </w:pPr>
      <w:r w:rsidRPr="00BE76BC">
        <w:lastRenderedPageBreak/>
        <w:pict>
          <v:group id="_x0000_s1026" style="position:absolute;margin-left:.3pt;margin-top:.35pt;width:594.65pt;height:841.25pt;z-index:-34349056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8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BE76BC" w:rsidRDefault="00BE76BC">
      <w:pPr>
        <w:rPr>
          <w:sz w:val="17"/>
        </w:rPr>
        <w:sectPr w:rsidR="00BE76BC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BE76BC" w:rsidRDefault="00BE76BC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BE76BC" w:rsidRDefault="00BE76BC">
      <w:pPr>
        <w:rPr>
          <w:sz w:val="4"/>
        </w:rPr>
        <w:sectPr w:rsidR="00BE76BC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BE76BC">
        <w:trPr>
          <w:trHeight w:val="1062"/>
        </w:trPr>
        <w:tc>
          <w:tcPr>
            <w:tcW w:w="10206" w:type="dxa"/>
            <w:gridSpan w:val="3"/>
          </w:tcPr>
          <w:p w:rsidR="00BE76BC" w:rsidRDefault="00F60AA7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BE76BC" w:rsidRDefault="00F60AA7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BE76BC">
        <w:trPr>
          <w:trHeight w:val="552"/>
        </w:trPr>
        <w:tc>
          <w:tcPr>
            <w:tcW w:w="3402" w:type="dxa"/>
            <w:gridSpan w:val="2"/>
          </w:tcPr>
          <w:p w:rsidR="00BE76BC" w:rsidRDefault="00F60AA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BE76BC" w:rsidRDefault="00BE76BC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BE76BC" w:rsidRDefault="00F60AA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BE76BC" w:rsidRDefault="00BE76BC">
            <w:pPr>
              <w:rPr>
                <w:sz w:val="2"/>
                <w:szCs w:val="2"/>
              </w:rPr>
            </w:pP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325"/>
        </w:trPr>
        <w:tc>
          <w:tcPr>
            <w:tcW w:w="2041" w:type="dxa"/>
          </w:tcPr>
          <w:p w:rsidR="00BE76BC" w:rsidRDefault="00F60AA7"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 w:rsidR="00BE76BC" w:rsidRDefault="00F60AA7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6804" w:type="dxa"/>
          </w:tcPr>
          <w:p w:rsidR="00BE76BC" w:rsidRDefault="00F60AA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E76BC">
        <w:trPr>
          <w:trHeight w:val="2139"/>
        </w:trPr>
        <w:tc>
          <w:tcPr>
            <w:tcW w:w="10206" w:type="dxa"/>
            <w:gridSpan w:val="3"/>
          </w:tcPr>
          <w:p w:rsidR="00BE76BC" w:rsidRDefault="00BE76BC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F60AA7" w:rsidRDefault="00F60AA7"/>
    <w:sectPr w:rsidR="00F60AA7" w:rsidSect="00BE76BC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331F8"/>
    <w:multiLevelType w:val="hybridMultilevel"/>
    <w:tmpl w:val="2D162058"/>
    <w:lvl w:ilvl="0" w:tplc="2862A6BC">
      <w:numFmt w:val="bullet"/>
      <w:lvlText w:val="-"/>
      <w:lvlJc w:val="left"/>
      <w:pPr>
        <w:ind w:left="67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FDC07CE4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C24EE49C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DAFA6AEC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602CEFA8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AC723E3E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2AA08D3E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F2AC3A08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9924A954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E76BC"/>
    <w:rsid w:val="0075545B"/>
    <w:rsid w:val="00BE76BC"/>
    <w:rsid w:val="00F60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76B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76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E76BC"/>
  </w:style>
  <w:style w:type="paragraph" w:customStyle="1" w:styleId="TableParagraph">
    <w:name w:val="Table Paragraph"/>
    <w:basedOn w:val="a"/>
    <w:uiPriority w:val="1"/>
    <w:qFormat/>
    <w:rsid w:val="00BE76BC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14830</Words>
  <Characters>84531</Characters>
  <Application>Microsoft Office Word</Application>
  <DocSecurity>0</DocSecurity>
  <Lines>704</Lines>
  <Paragraphs>198</Paragraphs>
  <ScaleCrop>false</ScaleCrop>
  <Company/>
  <LinksUpToDate>false</LinksUpToDate>
  <CharactersWithSpaces>99163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dcterms:created xsi:type="dcterms:W3CDTF">2022-04-08T07:34:00Z</dcterms:created>
  <dcterms:modified xsi:type="dcterms:W3CDTF">2022-04-11T07:15:00Z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2021-04-02T00:00:00Z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