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5188"/>
        <w:gridCol w:w="4128"/>
      </w:tblGrid>
      <w:tr w:rsidR="000C3218">
        <w:trPr>
          <w:trHeight w:val="1472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43"/>
              <w:ind w:left="2070" w:right="2110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ОПИСАНИЕ</w:t>
            </w:r>
            <w:r>
              <w:rPr>
                <w:b/>
                <w:spacing w:val="60"/>
                <w:w w:val="150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МЕСТОПОЛОЖЕНИЯ</w:t>
            </w:r>
            <w:r>
              <w:rPr>
                <w:b/>
                <w:spacing w:val="56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w w:val="95"/>
                <w:sz w:val="28"/>
              </w:rPr>
              <w:t>ГРАНИЦ</w:t>
            </w:r>
          </w:p>
          <w:p w:rsidR="000C3218" w:rsidRDefault="00703238">
            <w:pPr>
              <w:pStyle w:val="TableParagraph"/>
              <w:spacing w:before="0" w:line="370" w:lineRule="atLeast"/>
              <w:ind w:left="473" w:right="513" w:firstLine="7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Зона застройки </w:t>
            </w:r>
            <w:proofErr w:type="spellStart"/>
            <w:r>
              <w:rPr>
                <w:b/>
                <w:sz w:val="28"/>
              </w:rPr>
              <w:t>среднеэтажными</w:t>
            </w:r>
            <w:proofErr w:type="spellEnd"/>
            <w:r>
              <w:rPr>
                <w:b/>
                <w:sz w:val="28"/>
              </w:rPr>
              <w:t xml:space="preserve"> жилыми домами блокированной застройки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многоквартирными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домами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границах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земель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населенных пунктов (</w:t>
            </w:r>
            <w:proofErr w:type="spellStart"/>
            <w:r>
              <w:rPr>
                <w:b/>
                <w:sz w:val="28"/>
              </w:rPr>
              <w:t>нЖс</w:t>
            </w:r>
            <w:proofErr w:type="spellEnd"/>
            <w:r>
              <w:rPr>
                <w:b/>
                <w:sz w:val="28"/>
              </w:rPr>
              <w:t>)</w:t>
            </w:r>
          </w:p>
        </w:tc>
      </w:tr>
      <w:tr w:rsidR="000C3218">
        <w:trPr>
          <w:trHeight w:val="268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23"/>
              <w:ind w:left="2070" w:right="2106"/>
              <w:rPr>
                <w:sz w:val="16"/>
              </w:rPr>
            </w:pPr>
            <w:r>
              <w:rPr>
                <w:w w:val="95"/>
                <w:sz w:val="16"/>
              </w:rPr>
              <w:t>(наименование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объекта,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местоположение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границ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которого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описано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(далее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объект))</w:t>
            </w:r>
          </w:p>
        </w:tc>
      </w:tr>
      <w:tr w:rsidR="000C3218">
        <w:trPr>
          <w:trHeight w:val="54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101"/>
              <w:ind w:left="2070" w:right="205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Раздел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1</w:t>
            </w:r>
          </w:p>
        </w:tc>
      </w:tr>
      <w:tr w:rsidR="000C3218">
        <w:trPr>
          <w:trHeight w:val="544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101"/>
              <w:ind w:left="2070" w:right="205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Сведения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объекте</w:t>
            </w:r>
          </w:p>
        </w:tc>
      </w:tr>
      <w:tr w:rsidR="000C3218">
        <w:trPr>
          <w:trHeight w:val="444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85"/>
              <w:ind w:left="117" w:right="104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5"/>
              </w:rPr>
              <w:t>п</w:t>
            </w:r>
            <w:proofErr w:type="spellEnd"/>
            <w:proofErr w:type="gramEnd"/>
            <w:r>
              <w:rPr>
                <w:b/>
                <w:spacing w:val="-5"/>
              </w:rPr>
              <w:t>/</w:t>
            </w:r>
            <w:proofErr w:type="spellStart"/>
            <w:r>
              <w:rPr>
                <w:b/>
                <w:spacing w:val="-5"/>
              </w:rPr>
              <w:t>п</w:t>
            </w:r>
            <w:proofErr w:type="spellEnd"/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85"/>
              <w:ind w:left="1357"/>
              <w:jc w:val="left"/>
              <w:rPr>
                <w:b/>
              </w:rPr>
            </w:pPr>
            <w:r>
              <w:rPr>
                <w:b/>
                <w:w w:val="95"/>
              </w:rPr>
              <w:t>Характеристики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85"/>
              <w:ind w:left="818"/>
              <w:jc w:val="left"/>
              <w:rPr>
                <w:b/>
              </w:rPr>
            </w:pPr>
            <w:r>
              <w:rPr>
                <w:b/>
                <w:w w:val="95"/>
              </w:rPr>
              <w:t>Описание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характеристик</w:t>
            </w:r>
          </w:p>
        </w:tc>
      </w:tr>
      <w:tr w:rsidR="000C3218">
        <w:trPr>
          <w:trHeight w:val="31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21"/>
              <w:ind w:left="13"/>
              <w:rPr>
                <w:b/>
              </w:rPr>
            </w:pPr>
            <w:r>
              <w:rPr>
                <w:b/>
                <w:w w:val="99"/>
              </w:rPr>
              <w:t>1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2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21"/>
              <w:ind w:left="12"/>
              <w:rPr>
                <w:b/>
              </w:rPr>
            </w:pPr>
            <w:r>
              <w:rPr>
                <w:b/>
                <w:w w:val="99"/>
              </w:rPr>
              <w:t>3</w:t>
            </w:r>
          </w:p>
        </w:tc>
      </w:tr>
      <w:tr w:rsidR="000C3218">
        <w:trPr>
          <w:trHeight w:val="486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106"/>
              <w:ind w:left="116" w:right="104"/>
            </w:pPr>
            <w:r>
              <w:rPr>
                <w:spacing w:val="-5"/>
              </w:rPr>
              <w:t>1.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106"/>
              <w:ind w:left="70"/>
              <w:jc w:val="left"/>
            </w:pPr>
            <w:r>
              <w:rPr>
                <w:w w:val="95"/>
              </w:rPr>
              <w:t>Местоположение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58"/>
              <w:jc w:val="left"/>
            </w:pPr>
            <w:r>
              <w:t>Новосибирская</w:t>
            </w:r>
            <w:r>
              <w:rPr>
                <w:spacing w:val="-13"/>
              </w:rPr>
              <w:t xml:space="preserve"> </w:t>
            </w:r>
            <w:r>
              <w:t>область,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район</w:t>
            </w:r>
          </w:p>
          <w:p w:rsidR="000C3218" w:rsidRDefault="00703238">
            <w:pPr>
              <w:pStyle w:val="TableParagraph"/>
              <w:spacing w:before="0" w:line="236" w:lineRule="exact"/>
              <w:ind w:left="3"/>
              <w:jc w:val="left"/>
            </w:pPr>
            <w:r>
              <w:t>Куйбышевский,</w:t>
            </w:r>
            <w:r>
              <w:rPr>
                <w:spacing w:val="-14"/>
              </w:rPr>
              <w:t xml:space="preserve"> </w:t>
            </w:r>
            <w:r>
              <w:t>город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Куйбышев</w:t>
            </w:r>
          </w:p>
        </w:tc>
      </w:tr>
      <w:tr w:rsidR="000C3218">
        <w:trPr>
          <w:trHeight w:val="658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192"/>
              <w:ind w:left="116" w:right="104"/>
            </w:pPr>
            <w:r>
              <w:rPr>
                <w:spacing w:val="-5"/>
              </w:rPr>
              <w:t>2.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71" w:line="248" w:lineRule="exact"/>
              <w:ind w:left="70"/>
              <w:jc w:val="left"/>
            </w:pPr>
            <w:r>
              <w:rPr>
                <w:spacing w:val="-2"/>
              </w:rPr>
              <w:t>Площадь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величина</w:t>
            </w:r>
          </w:p>
          <w:p w:rsidR="000C3218" w:rsidRDefault="00703238">
            <w:pPr>
              <w:pStyle w:val="TableParagraph"/>
              <w:spacing w:before="0" w:line="248" w:lineRule="exact"/>
              <w:ind w:left="70"/>
              <w:jc w:val="left"/>
            </w:pPr>
            <w:r>
              <w:rPr>
                <w:spacing w:val="-2"/>
              </w:rPr>
              <w:t>погрешности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определения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площади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(</w:t>
            </w:r>
            <w:proofErr w:type="gramStart"/>
            <w:r>
              <w:rPr>
                <w:spacing w:val="-2"/>
              </w:rPr>
              <w:t>Р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+/-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Дельта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Р)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703238">
            <w:pPr>
              <w:pStyle w:val="TableParagraph"/>
              <w:spacing w:before="192"/>
              <w:ind w:left="6"/>
              <w:jc w:val="left"/>
            </w:pPr>
            <w:r>
              <w:t>775636</w:t>
            </w:r>
            <w:r>
              <w:rPr>
                <w:spacing w:val="-6"/>
              </w:rPr>
              <w:t xml:space="preserve"> </w:t>
            </w:r>
            <w:r>
              <w:t>+/-</w:t>
            </w:r>
            <w:r>
              <w:rPr>
                <w:spacing w:val="-6"/>
              </w:rPr>
              <w:t xml:space="preserve"> </w:t>
            </w:r>
            <w:r>
              <w:t>7706</w:t>
            </w:r>
            <w:r>
              <w:rPr>
                <w:spacing w:val="-5"/>
              </w:rPr>
              <w:t xml:space="preserve"> м²</w:t>
            </w:r>
          </w:p>
        </w:tc>
      </w:tr>
      <w:tr w:rsidR="000C3218">
        <w:trPr>
          <w:trHeight w:val="1044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0C3218" w:rsidRDefault="00703238">
            <w:pPr>
              <w:pStyle w:val="TableParagraph"/>
              <w:spacing w:before="0"/>
              <w:ind w:left="116" w:right="104"/>
            </w:pPr>
            <w:r>
              <w:rPr>
                <w:spacing w:val="-5"/>
              </w:rPr>
              <w:t>3.</w:t>
            </w:r>
          </w:p>
        </w:tc>
        <w:tc>
          <w:tcPr>
            <w:tcW w:w="5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34"/>
              </w:rPr>
            </w:pPr>
          </w:p>
          <w:p w:rsidR="000C3218" w:rsidRDefault="00703238">
            <w:pPr>
              <w:pStyle w:val="TableParagraph"/>
              <w:spacing w:before="0"/>
              <w:ind w:left="70"/>
              <w:jc w:val="left"/>
            </w:pPr>
            <w:r>
              <w:rPr>
                <w:w w:val="95"/>
              </w:rPr>
              <w:t>Иные</w:t>
            </w:r>
            <w:r>
              <w:rPr>
                <w:spacing w:val="17"/>
              </w:rPr>
              <w:t xml:space="preserve"> </w:t>
            </w:r>
            <w:r>
              <w:rPr>
                <w:w w:val="95"/>
              </w:rPr>
              <w:t>характеристики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  <w:w w:val="95"/>
              </w:rPr>
              <w:t>объекта</w:t>
            </w:r>
          </w:p>
        </w:tc>
        <w:tc>
          <w:tcPr>
            <w:tcW w:w="4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3218" w:rsidRPr="00703238" w:rsidRDefault="00703238">
            <w:pPr>
              <w:pStyle w:val="TableParagraph"/>
              <w:spacing w:before="0" w:line="137" w:lineRule="exact"/>
              <w:ind w:left="87"/>
              <w:jc w:val="left"/>
              <w:rPr>
                <w:sz w:val="16"/>
                <w:szCs w:val="16"/>
              </w:rPr>
            </w:pPr>
            <w:r w:rsidRPr="00703238">
              <w:rPr>
                <w:b/>
                <w:sz w:val="16"/>
                <w:szCs w:val="16"/>
              </w:rPr>
              <w:t>Вид</w:t>
            </w:r>
            <w:r w:rsidRPr="00703238">
              <w:rPr>
                <w:b/>
                <w:spacing w:val="-6"/>
                <w:sz w:val="16"/>
                <w:szCs w:val="16"/>
              </w:rPr>
              <w:t xml:space="preserve"> </w:t>
            </w:r>
            <w:r w:rsidRPr="00703238">
              <w:rPr>
                <w:b/>
                <w:sz w:val="16"/>
                <w:szCs w:val="16"/>
              </w:rPr>
              <w:t>объекта</w:t>
            </w:r>
            <w:r w:rsidRPr="00703238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703238">
              <w:rPr>
                <w:b/>
                <w:sz w:val="16"/>
                <w:szCs w:val="16"/>
              </w:rPr>
              <w:t>реестра</w:t>
            </w:r>
            <w:r w:rsidRPr="00703238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03238">
              <w:rPr>
                <w:b/>
                <w:sz w:val="16"/>
                <w:szCs w:val="16"/>
              </w:rPr>
              <w:t>границ:</w:t>
            </w:r>
            <w:r w:rsidRPr="00703238">
              <w:rPr>
                <w:b/>
                <w:spacing w:val="-3"/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территориальная</w:t>
            </w:r>
            <w:r w:rsidRPr="00703238">
              <w:rPr>
                <w:spacing w:val="-2"/>
                <w:sz w:val="16"/>
                <w:szCs w:val="16"/>
              </w:rPr>
              <w:t xml:space="preserve"> </w:t>
            </w:r>
            <w:r w:rsidRPr="00703238">
              <w:rPr>
                <w:spacing w:val="-4"/>
                <w:sz w:val="16"/>
                <w:szCs w:val="16"/>
              </w:rPr>
              <w:t>зона</w:t>
            </w:r>
          </w:p>
          <w:p w:rsidR="000C3218" w:rsidRPr="00703238" w:rsidRDefault="00703238" w:rsidP="00D86813">
            <w:pPr>
              <w:pStyle w:val="a5"/>
              <w:ind w:left="84"/>
              <w:rPr>
                <w:sz w:val="16"/>
                <w:szCs w:val="16"/>
              </w:rPr>
            </w:pPr>
            <w:r w:rsidRPr="00703238">
              <w:rPr>
                <w:b/>
                <w:sz w:val="16"/>
                <w:szCs w:val="16"/>
              </w:rPr>
              <w:t xml:space="preserve">Виды разрешенного использования земельных 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703238">
              <w:rPr>
                <w:b/>
                <w:sz w:val="16"/>
                <w:szCs w:val="16"/>
              </w:rPr>
              <w:t>участков</w:t>
            </w:r>
            <w:r w:rsidRPr="00703238">
              <w:rPr>
                <w:b/>
                <w:spacing w:val="25"/>
                <w:sz w:val="16"/>
                <w:szCs w:val="16"/>
              </w:rPr>
              <w:t xml:space="preserve"> </w:t>
            </w:r>
            <w:r w:rsidRPr="00703238">
              <w:rPr>
                <w:b/>
                <w:sz w:val="16"/>
                <w:szCs w:val="16"/>
              </w:rPr>
              <w:t>расположенных</w:t>
            </w:r>
            <w:r w:rsidRPr="00703238">
              <w:rPr>
                <w:b/>
                <w:spacing w:val="-8"/>
                <w:sz w:val="16"/>
                <w:szCs w:val="16"/>
              </w:rPr>
              <w:t xml:space="preserve"> </w:t>
            </w:r>
            <w:r w:rsidRPr="00703238">
              <w:rPr>
                <w:b/>
                <w:sz w:val="16"/>
                <w:szCs w:val="16"/>
              </w:rPr>
              <w:t>в</w:t>
            </w:r>
            <w:r w:rsidRPr="00703238">
              <w:rPr>
                <w:b/>
                <w:spacing w:val="-8"/>
                <w:sz w:val="16"/>
                <w:szCs w:val="16"/>
              </w:rPr>
              <w:t xml:space="preserve"> </w:t>
            </w:r>
            <w:r w:rsidRPr="00703238">
              <w:rPr>
                <w:b/>
                <w:sz w:val="16"/>
                <w:szCs w:val="16"/>
              </w:rPr>
              <w:t>территориальной</w:t>
            </w:r>
            <w:r w:rsidRPr="00703238">
              <w:rPr>
                <w:b/>
                <w:spacing w:val="-8"/>
                <w:sz w:val="16"/>
                <w:szCs w:val="16"/>
              </w:rPr>
              <w:t xml:space="preserve"> </w:t>
            </w:r>
            <w:r w:rsidRPr="00703238">
              <w:rPr>
                <w:b/>
                <w:sz w:val="16"/>
                <w:szCs w:val="16"/>
              </w:rPr>
              <w:t xml:space="preserve">зоне: Основные виды разрешенного использования: </w:t>
            </w:r>
            <w:r w:rsidRPr="00703238">
              <w:rPr>
                <w:color w:val="0070C0"/>
                <w:sz w:val="16"/>
                <w:szCs w:val="16"/>
              </w:rPr>
              <w:t>Блокированная жилая застройка</w:t>
            </w:r>
            <w:r w:rsidRPr="00703238">
              <w:rPr>
                <w:b/>
                <w:color w:val="0070C0"/>
                <w:sz w:val="16"/>
                <w:szCs w:val="16"/>
              </w:rPr>
              <w:t xml:space="preserve"> </w:t>
            </w:r>
            <w:r w:rsidRPr="00703238">
              <w:rPr>
                <w:color w:val="0070C0"/>
                <w:sz w:val="16"/>
                <w:szCs w:val="16"/>
              </w:rPr>
              <w:t>(2.3)</w:t>
            </w:r>
            <w:r w:rsidR="00D86813">
              <w:rPr>
                <w:color w:val="0070C0"/>
                <w:sz w:val="16"/>
                <w:szCs w:val="16"/>
              </w:rPr>
              <w:t xml:space="preserve"> </w:t>
            </w:r>
            <w:proofErr w:type="spellStart"/>
            <w:r w:rsidR="00D86813">
              <w:rPr>
                <w:color w:val="0070C0"/>
                <w:sz w:val="16"/>
                <w:szCs w:val="16"/>
              </w:rPr>
              <w:t>Среднеэтажная</w:t>
            </w:r>
            <w:proofErr w:type="spellEnd"/>
            <w:r w:rsidR="00D86813">
              <w:rPr>
                <w:color w:val="0070C0"/>
                <w:sz w:val="16"/>
                <w:szCs w:val="16"/>
              </w:rPr>
              <w:t xml:space="preserve"> жилая застройка (2.5)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Земельные участки (территории) общего пользования (12.0)</w:t>
            </w:r>
            <w:r w:rsidRPr="00703238">
              <w:rPr>
                <w:spacing w:val="-7"/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Улично-дорожная</w:t>
            </w:r>
            <w:r w:rsidRPr="00703238">
              <w:rPr>
                <w:spacing w:val="-7"/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сеть</w:t>
            </w:r>
            <w:r w:rsidRPr="00703238">
              <w:rPr>
                <w:spacing w:val="-7"/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(12.0.1)</w:t>
            </w:r>
            <w:r w:rsidRPr="00703238">
              <w:rPr>
                <w:spacing w:val="-7"/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Благоустройство</w:t>
            </w:r>
            <w:r w:rsidR="00D86813">
              <w:rPr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территории</w:t>
            </w:r>
            <w:r w:rsidRPr="00703238">
              <w:rPr>
                <w:spacing w:val="-2"/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(12.0.2)</w:t>
            </w:r>
            <w:r w:rsidRPr="00703238">
              <w:rPr>
                <w:spacing w:val="-2"/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Деловое</w:t>
            </w:r>
            <w:r w:rsidRPr="00703238">
              <w:rPr>
                <w:spacing w:val="-2"/>
                <w:sz w:val="16"/>
                <w:szCs w:val="16"/>
              </w:rPr>
              <w:t xml:space="preserve"> </w:t>
            </w:r>
            <w:r w:rsidRPr="00703238">
              <w:rPr>
                <w:sz w:val="16"/>
                <w:szCs w:val="16"/>
              </w:rPr>
              <w:t>управление</w:t>
            </w:r>
            <w:r w:rsidRPr="00703238">
              <w:rPr>
                <w:spacing w:val="-1"/>
                <w:sz w:val="16"/>
                <w:szCs w:val="16"/>
              </w:rPr>
              <w:t xml:space="preserve"> </w:t>
            </w:r>
            <w:r w:rsidRPr="00703238">
              <w:rPr>
                <w:spacing w:val="-2"/>
                <w:sz w:val="16"/>
                <w:szCs w:val="16"/>
              </w:rPr>
              <w:t>(4.1)</w:t>
            </w:r>
            <w:r w:rsidR="00D86813">
              <w:rPr>
                <w:spacing w:val="-2"/>
                <w:sz w:val="16"/>
                <w:szCs w:val="16"/>
              </w:rPr>
              <w:t xml:space="preserve"> </w:t>
            </w:r>
            <w:r w:rsidR="00D86813" w:rsidRPr="00D86813">
              <w:rPr>
                <w:color w:val="0070C0"/>
                <w:spacing w:val="-2"/>
                <w:sz w:val="16"/>
                <w:szCs w:val="16"/>
              </w:rPr>
              <w:t>Размещение гаражей для собственных нужд (2.7.2)</w:t>
            </w:r>
          </w:p>
          <w:p w:rsidR="000C3218" w:rsidRDefault="00703238">
            <w:pPr>
              <w:pStyle w:val="TableParagraph"/>
              <w:spacing w:before="73" w:line="256" w:lineRule="auto"/>
              <w:ind w:left="85" w:right="95" w:firstLine="40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Условно разрешенные 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использования: </w:t>
            </w:r>
            <w:r>
              <w:rPr>
                <w:sz w:val="16"/>
              </w:rPr>
              <w:t>Малоэтажная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многоквартирная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жилая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застройка (2.1.1) Многоэтажная жилая застройка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(высотная застройка) (2.6) Обслуживание жилой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застройки (2.7)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Социальное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 (3.2) Бытовое обслуживание (3.3)</w:t>
            </w:r>
          </w:p>
          <w:p w:rsidR="000C3218" w:rsidRDefault="00703238">
            <w:pPr>
              <w:pStyle w:val="TableParagraph"/>
              <w:spacing w:before="5" w:line="256" w:lineRule="auto"/>
              <w:ind w:left="85" w:right="95"/>
              <w:jc w:val="left"/>
              <w:rPr>
                <w:sz w:val="16"/>
              </w:rPr>
            </w:pPr>
            <w:r>
              <w:rPr>
                <w:sz w:val="16"/>
              </w:rPr>
              <w:t>Здравоохранение (3.4) Амбулаторно-поликлиническое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обслуживание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(3.4.1)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Дошкольное,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начальное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среднее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общее образование (3.5.1) Культурное развитие (3.6)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Объекты </w:t>
            </w:r>
            <w:proofErr w:type="spellStart"/>
            <w:r>
              <w:rPr>
                <w:sz w:val="16"/>
              </w:rPr>
              <w:t>культурно-досуговой</w:t>
            </w:r>
            <w:proofErr w:type="spellEnd"/>
            <w:r>
              <w:rPr>
                <w:sz w:val="16"/>
              </w:rPr>
              <w:t xml:space="preserve"> деятельности (3.6.1)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Парки культуры и отдыха (3.6.2) Цирки и зверинцы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(3.6.</w:t>
            </w:r>
            <w:r w:rsidR="00FE050D">
              <w:rPr>
                <w:sz w:val="16"/>
              </w:rPr>
              <w:t>3</w:t>
            </w:r>
            <w:r>
              <w:rPr>
                <w:sz w:val="16"/>
              </w:rPr>
              <w:t>) Религиозное использование (3.7)</w:t>
            </w:r>
          </w:p>
          <w:p w:rsidR="000C3218" w:rsidRDefault="00703238">
            <w:pPr>
              <w:pStyle w:val="TableParagraph"/>
              <w:spacing w:before="5" w:line="256" w:lineRule="auto"/>
              <w:ind w:left="85" w:right="95"/>
              <w:jc w:val="left"/>
              <w:rPr>
                <w:sz w:val="16"/>
              </w:rPr>
            </w:pPr>
            <w:r>
              <w:rPr>
                <w:sz w:val="16"/>
              </w:rPr>
              <w:t>Амбулаторное ветеринарное обслуживание (3.10.1)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Рынки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(4.3)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Банковская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страховая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(4.5)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Гостиничное обслуживание (4.7) (до 10 мест)</w:t>
            </w:r>
            <w:r>
              <w:rPr>
                <w:spacing w:val="40"/>
                <w:sz w:val="16"/>
              </w:rPr>
              <w:t xml:space="preserve"> </w:t>
            </w:r>
          </w:p>
          <w:p w:rsidR="000820BE" w:rsidRDefault="00703238" w:rsidP="000820BE">
            <w:pPr>
              <w:pStyle w:val="TableParagraph"/>
              <w:spacing w:before="5" w:line="256" w:lineRule="auto"/>
              <w:ind w:left="85" w:right="95"/>
              <w:jc w:val="left"/>
              <w:rPr>
                <w:color w:val="0070C0"/>
                <w:sz w:val="16"/>
              </w:rPr>
            </w:pPr>
            <w:r>
              <w:rPr>
                <w:b/>
                <w:sz w:val="16"/>
              </w:rPr>
              <w:t>Вспомогательные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виды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разрешенного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использования:</w:t>
            </w:r>
            <w:r w:rsidR="000820BE">
              <w:rPr>
                <w:b/>
                <w:sz w:val="16"/>
              </w:rPr>
              <w:t xml:space="preserve"> </w:t>
            </w:r>
            <w:r w:rsidR="000820BE" w:rsidRPr="000820BE">
              <w:rPr>
                <w:color w:val="0070C0"/>
                <w:sz w:val="16"/>
              </w:rPr>
              <w:t>Коммунальное обслуживание</w:t>
            </w:r>
            <w:r w:rsidR="000820BE">
              <w:rPr>
                <w:color w:val="0070C0"/>
                <w:sz w:val="16"/>
              </w:rPr>
              <w:t xml:space="preserve"> (3.1)</w:t>
            </w:r>
          </w:p>
          <w:p w:rsidR="000820BE" w:rsidRPr="000820BE" w:rsidRDefault="000820BE" w:rsidP="000820BE">
            <w:pPr>
              <w:pStyle w:val="TableParagraph"/>
              <w:spacing w:before="5" w:line="256" w:lineRule="auto"/>
              <w:ind w:left="85" w:right="95"/>
              <w:jc w:val="left"/>
              <w:rPr>
                <w:color w:val="0070C0"/>
                <w:sz w:val="16"/>
              </w:rPr>
            </w:pPr>
            <w:r w:rsidRPr="000820BE">
              <w:rPr>
                <w:color w:val="0070C0"/>
                <w:sz w:val="16"/>
              </w:rPr>
              <w:t>Предоставление коммунальных услуг</w:t>
            </w:r>
            <w:r>
              <w:rPr>
                <w:color w:val="0070C0"/>
                <w:sz w:val="16"/>
              </w:rPr>
              <w:t xml:space="preserve"> (3.1.1) Административные здания организаций, обеспечивающих предоставление коммунальных услуг (3.1.2) Служебные гаражи (4.9) </w:t>
            </w:r>
          </w:p>
          <w:p w:rsidR="000820BE" w:rsidRPr="000820BE" w:rsidRDefault="00703238" w:rsidP="000820BE">
            <w:pPr>
              <w:pStyle w:val="TableParagraph"/>
              <w:spacing w:before="5" w:line="256" w:lineRule="auto"/>
              <w:ind w:left="85" w:right="95"/>
              <w:jc w:val="left"/>
              <w:rPr>
                <w:color w:val="0070C0"/>
                <w:sz w:val="16"/>
              </w:rPr>
            </w:pPr>
            <w:r>
              <w:rPr>
                <w:b/>
                <w:spacing w:val="-10"/>
                <w:sz w:val="16"/>
              </w:rPr>
              <w:t xml:space="preserve"> </w:t>
            </w:r>
            <w:r w:rsidR="000820BE" w:rsidRPr="000820BE">
              <w:rPr>
                <w:color w:val="0070C0"/>
                <w:sz w:val="16"/>
              </w:rPr>
              <w:t>Обеспечение занятий спортом в помещениях (5.1.2)</w:t>
            </w:r>
            <w:r w:rsidR="000820BE" w:rsidRPr="000820BE">
              <w:rPr>
                <w:color w:val="0070C0"/>
                <w:spacing w:val="40"/>
                <w:sz w:val="16"/>
              </w:rPr>
              <w:t xml:space="preserve"> </w:t>
            </w:r>
            <w:r w:rsidR="000820BE" w:rsidRPr="000820BE">
              <w:rPr>
                <w:color w:val="0070C0"/>
                <w:sz w:val="16"/>
              </w:rPr>
              <w:t>Площадки для занятий спортом (5.1.3)</w:t>
            </w:r>
          </w:p>
          <w:p w:rsidR="000C3218" w:rsidRDefault="000C3218">
            <w:pPr>
              <w:pStyle w:val="TableParagraph"/>
              <w:spacing w:before="58" w:line="256" w:lineRule="auto"/>
              <w:ind w:left="58" w:right="1293" w:firstLine="40"/>
              <w:jc w:val="left"/>
              <w:rPr>
                <w:sz w:val="16"/>
              </w:rPr>
            </w:pPr>
          </w:p>
          <w:p w:rsidR="00F748D0" w:rsidRDefault="00703238" w:rsidP="00F748D0">
            <w:pPr>
              <w:pStyle w:val="TableParagraph"/>
              <w:spacing w:before="81" w:line="256" w:lineRule="auto"/>
              <w:ind w:left="58" w:right="500" w:firstLine="40"/>
              <w:jc w:val="left"/>
              <w:rPr>
                <w:spacing w:val="40"/>
                <w:sz w:val="16"/>
              </w:rPr>
            </w:pPr>
            <w:r>
              <w:rPr>
                <w:b/>
                <w:sz w:val="16"/>
              </w:rPr>
              <w:t>Предельные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размеры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участков: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Минимальный:1000</w:t>
            </w:r>
            <w:r>
              <w:rPr>
                <w:spacing w:val="-1"/>
                <w:sz w:val="16"/>
              </w:rPr>
              <w:t xml:space="preserve"> </w:t>
            </w:r>
            <w:r w:rsidR="00F748D0">
              <w:rPr>
                <w:spacing w:val="-2"/>
                <w:sz w:val="16"/>
              </w:rPr>
              <w:t>м²</w:t>
            </w:r>
            <w:r w:rsidR="00F748D0"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Максимальный:</w:t>
            </w:r>
            <w:r w:rsidR="00F748D0">
              <w:rPr>
                <w:sz w:val="16"/>
              </w:rPr>
              <w:t xml:space="preserve"> 20</w:t>
            </w:r>
            <w:r>
              <w:rPr>
                <w:sz w:val="16"/>
              </w:rPr>
              <w:t>0</w:t>
            </w:r>
            <w:r w:rsidR="00F748D0">
              <w:rPr>
                <w:sz w:val="16"/>
              </w:rPr>
              <w:t xml:space="preserve"> </w:t>
            </w:r>
            <w:r>
              <w:rPr>
                <w:sz w:val="16"/>
              </w:rPr>
              <w:t>000м²</w:t>
            </w:r>
            <w:r>
              <w:rPr>
                <w:spacing w:val="40"/>
                <w:sz w:val="16"/>
              </w:rPr>
              <w:t xml:space="preserve"> </w:t>
            </w:r>
          </w:p>
          <w:p w:rsidR="000C3218" w:rsidRDefault="00703238">
            <w:pPr>
              <w:pStyle w:val="TableParagraph"/>
              <w:spacing w:before="81" w:line="256" w:lineRule="auto"/>
              <w:ind w:left="58" w:right="780" w:firstLine="4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>Вне зависимости от территориальной зоны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для отдельных видов разрешенного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z w:val="16"/>
              </w:rPr>
              <w:t>использования земельных участков, в том</w:t>
            </w:r>
            <w:r>
              <w:rPr>
                <w:i/>
                <w:spacing w:val="40"/>
                <w:sz w:val="16"/>
              </w:rPr>
              <w:t xml:space="preserve"> </w:t>
            </w:r>
            <w:r>
              <w:rPr>
                <w:i/>
                <w:spacing w:val="-2"/>
                <w:sz w:val="16"/>
              </w:rPr>
              <w:t>числе:</w:t>
            </w:r>
          </w:p>
          <w:p w:rsidR="000C3218" w:rsidRDefault="00703238">
            <w:pPr>
              <w:pStyle w:val="TableParagraph"/>
              <w:numPr>
                <w:ilvl w:val="0"/>
                <w:numId w:val="2"/>
              </w:numPr>
              <w:tabs>
                <w:tab w:val="left" w:pos="192"/>
              </w:tabs>
              <w:spacing w:before="78" w:line="256" w:lineRule="auto"/>
              <w:ind w:right="695" w:firstLine="4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 разрешенного использования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"Обеспечение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занятий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спортом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помещениях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(5.1.2)"</w:t>
            </w:r>
            <w:r>
              <w:rPr>
                <w:spacing w:val="-2"/>
                <w:sz w:val="16"/>
              </w:rPr>
              <w:t>Минимальный:1000</w:t>
            </w:r>
            <w:r w:rsidR="00F748D0"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Максимальный:100000м²</w:t>
            </w:r>
          </w:p>
          <w:p w:rsidR="00F748D0" w:rsidRDefault="00703238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4" w:line="256" w:lineRule="auto"/>
              <w:ind w:right="702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Площадки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для занятий спортом (5.1.3)</w:t>
            </w:r>
            <w:r>
              <w:rPr>
                <w:sz w:val="16"/>
              </w:rPr>
              <w:t>"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Минимальный:100м²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Максимальный:100000м²</w:t>
            </w:r>
          </w:p>
          <w:p w:rsidR="000C3218" w:rsidRDefault="00703238">
            <w:pPr>
              <w:pStyle w:val="TableParagraph"/>
              <w:numPr>
                <w:ilvl w:val="0"/>
                <w:numId w:val="2"/>
              </w:numPr>
              <w:tabs>
                <w:tab w:val="left" w:pos="152"/>
              </w:tabs>
              <w:spacing w:before="4" w:line="256" w:lineRule="auto"/>
              <w:ind w:right="702" w:firstLine="0"/>
              <w:jc w:val="left"/>
              <w:rPr>
                <w:sz w:val="16"/>
              </w:rPr>
            </w:pPr>
            <w:r>
              <w:rPr>
                <w:sz w:val="16"/>
              </w:rPr>
              <w:t>предельный размер земельного участка с видом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разрешенного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</w:p>
          <w:p w:rsidR="000C3218" w:rsidRDefault="00703238" w:rsidP="00F748D0">
            <w:pPr>
              <w:pStyle w:val="TableParagraph"/>
              <w:spacing w:before="4" w:line="256" w:lineRule="auto"/>
              <w:ind w:left="58" w:right="780"/>
              <w:jc w:val="left"/>
              <w:rPr>
                <w:sz w:val="16"/>
              </w:rPr>
            </w:pPr>
            <w:r>
              <w:rPr>
                <w:sz w:val="16"/>
              </w:rPr>
              <w:t>"</w:t>
            </w:r>
            <w:r>
              <w:rPr>
                <w:b/>
                <w:sz w:val="16"/>
              </w:rPr>
              <w:t>Малоэтажная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многоквартирная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жилая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застройка (2.1.1)</w:t>
            </w:r>
            <w:r>
              <w:rPr>
                <w:sz w:val="16"/>
              </w:rPr>
              <w:t>" Минимальный:</w:t>
            </w:r>
            <w:r w:rsidR="00F748D0">
              <w:rPr>
                <w:sz w:val="16"/>
              </w:rPr>
              <w:t xml:space="preserve"> </w:t>
            </w:r>
            <w:r w:rsidR="00F748D0" w:rsidRPr="00F748D0">
              <w:rPr>
                <w:color w:val="0070C0"/>
                <w:sz w:val="16"/>
              </w:rPr>
              <w:t xml:space="preserve">1000 </w:t>
            </w:r>
            <w:r w:rsidR="00F748D0" w:rsidRPr="00F748D0">
              <w:rPr>
                <w:color w:val="0070C0"/>
                <w:spacing w:val="-2"/>
                <w:sz w:val="16"/>
              </w:rPr>
              <w:t>м²</w:t>
            </w:r>
            <w:r w:rsidR="00F748D0"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Максимальный:</w:t>
            </w:r>
            <w:r w:rsidR="00F748D0" w:rsidRPr="00F748D0">
              <w:rPr>
                <w:color w:val="0070C0"/>
                <w:sz w:val="16"/>
              </w:rPr>
              <w:t>20</w:t>
            </w:r>
            <w:r w:rsidRPr="00F748D0">
              <w:rPr>
                <w:color w:val="0070C0"/>
                <w:sz w:val="16"/>
              </w:rPr>
              <w:t>0000</w:t>
            </w:r>
            <w:r w:rsidR="00F748D0">
              <w:rPr>
                <w:color w:val="0070C0"/>
                <w:sz w:val="16"/>
              </w:rPr>
              <w:t xml:space="preserve"> </w:t>
            </w:r>
            <w:r w:rsidRPr="00F748D0">
              <w:rPr>
                <w:color w:val="0070C0"/>
                <w:sz w:val="16"/>
              </w:rPr>
              <w:t>м²</w:t>
            </w:r>
          </w:p>
        </w:tc>
      </w:tr>
    </w:tbl>
    <w:p w:rsidR="000C3218" w:rsidRDefault="000C3218">
      <w:pPr>
        <w:spacing w:line="256" w:lineRule="auto"/>
        <w:rPr>
          <w:sz w:val="16"/>
        </w:rPr>
        <w:sectPr w:rsidR="000C3218">
          <w:type w:val="continuous"/>
          <w:pgSz w:w="11910" w:h="16840"/>
          <w:pgMar w:top="560" w:right="460" w:bottom="280" w:left="1020" w:header="720" w:footer="720" w:gutter="0"/>
          <w:cols w:space="720"/>
        </w:sectPr>
      </w:pPr>
    </w:p>
    <w:p w:rsidR="000C3218" w:rsidRDefault="000C3218">
      <w:pPr>
        <w:pStyle w:val="a4"/>
        <w:numPr>
          <w:ilvl w:val="0"/>
          <w:numId w:val="1"/>
        </w:numPr>
        <w:tabs>
          <w:tab w:val="left" w:pos="5290"/>
        </w:tabs>
        <w:spacing w:before="122" w:line="261" w:lineRule="auto"/>
        <w:ind w:right="865" w:firstLine="45"/>
        <w:rPr>
          <w:sz w:val="16"/>
        </w:rPr>
      </w:pPr>
      <w:r w:rsidRPr="000C3218">
        <w:lastRenderedPageBreak/>
        <w:pict>
          <v:shape id="docshape1" o:spid="_x0000_s1038" style="position:absolute;left:0;text-align:left;margin-left:85.1pt;margin-top:56.65pt;width:482.25pt;height:729.1pt;z-index:-33267712;mso-position-horizontal-relative:page;mso-position-vertical-relative:page" coordorigin="1702,1133" coordsize="9645,14582" o:spt="100" adj="0,,0" path="m4959,1133r-2544,l2405,1133r,l2405,1142r,14554l1712,15696r,-14554l2405,1142r,-9l1712,1133r-10,l1702,1142r,14554l1702,15706r10,l2405,15706r,l2415,15706r2544,l4959,15696r-2544,l2415,1142r2544,l4959,1133xm11347,1133r-10,l4969,1133r-10,l4959,1142r10,l11337,1142r,14554l6140,15696r,-14535l6130,1161r,14535l4969,15696r-10,l4959,15706r10,l6130,15706r,8l6140,15714r,-8l11337,15706r10,l11347,15696r,-14554l11347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3238">
        <w:rPr>
          <w:sz w:val="16"/>
        </w:rPr>
        <w:t>предельный</w:t>
      </w:r>
      <w:r w:rsidR="00703238">
        <w:rPr>
          <w:spacing w:val="-7"/>
          <w:sz w:val="16"/>
        </w:rPr>
        <w:t xml:space="preserve"> </w:t>
      </w:r>
      <w:r w:rsidR="00703238">
        <w:rPr>
          <w:sz w:val="16"/>
        </w:rPr>
        <w:t>размер</w:t>
      </w:r>
      <w:r w:rsidR="00703238">
        <w:rPr>
          <w:spacing w:val="-6"/>
          <w:sz w:val="16"/>
        </w:rPr>
        <w:t xml:space="preserve"> </w:t>
      </w:r>
      <w:r w:rsidR="00703238">
        <w:rPr>
          <w:sz w:val="16"/>
        </w:rPr>
        <w:t>земельного</w:t>
      </w:r>
      <w:r w:rsidR="00703238">
        <w:rPr>
          <w:spacing w:val="-6"/>
          <w:sz w:val="16"/>
        </w:rPr>
        <w:t xml:space="preserve"> </w:t>
      </w:r>
      <w:r w:rsidR="00703238">
        <w:rPr>
          <w:sz w:val="16"/>
        </w:rPr>
        <w:t>участка</w:t>
      </w:r>
      <w:r w:rsidR="00703238">
        <w:rPr>
          <w:spacing w:val="-6"/>
          <w:sz w:val="16"/>
        </w:rPr>
        <w:t xml:space="preserve"> </w:t>
      </w:r>
      <w:r w:rsidR="00703238">
        <w:rPr>
          <w:sz w:val="16"/>
        </w:rPr>
        <w:t>с</w:t>
      </w:r>
      <w:r w:rsidR="00703238">
        <w:rPr>
          <w:spacing w:val="-6"/>
          <w:sz w:val="16"/>
        </w:rPr>
        <w:t xml:space="preserve"> </w:t>
      </w:r>
      <w:r w:rsidR="00703238">
        <w:rPr>
          <w:sz w:val="16"/>
        </w:rPr>
        <w:t>видом</w:t>
      </w:r>
      <w:r w:rsidR="00703238">
        <w:rPr>
          <w:spacing w:val="-7"/>
          <w:sz w:val="16"/>
        </w:rPr>
        <w:t xml:space="preserve"> </w:t>
      </w:r>
      <w:r w:rsidR="00703238">
        <w:rPr>
          <w:sz w:val="16"/>
        </w:rPr>
        <w:t>разрешенного</w:t>
      </w:r>
      <w:r w:rsidR="00703238">
        <w:rPr>
          <w:spacing w:val="40"/>
          <w:sz w:val="16"/>
        </w:rPr>
        <w:t xml:space="preserve"> </w:t>
      </w:r>
      <w:r w:rsidR="00703238">
        <w:rPr>
          <w:spacing w:val="-2"/>
          <w:sz w:val="16"/>
        </w:rPr>
        <w:t>использования</w:t>
      </w:r>
    </w:p>
    <w:p w:rsidR="000C3218" w:rsidRPr="00F748D0" w:rsidRDefault="00703238">
      <w:pPr>
        <w:spacing w:line="271" w:lineRule="auto"/>
        <w:ind w:left="5151" w:right="887"/>
        <w:rPr>
          <w:color w:val="0070C0"/>
          <w:sz w:val="16"/>
        </w:rPr>
      </w:pPr>
      <w:r>
        <w:rPr>
          <w:b/>
          <w:sz w:val="16"/>
        </w:rPr>
        <w:t>"Многоэтажная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жилая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застройка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(высотная</w:t>
      </w:r>
      <w:r>
        <w:rPr>
          <w:b/>
          <w:spacing w:val="-9"/>
          <w:sz w:val="16"/>
        </w:rPr>
        <w:t xml:space="preserve"> </w:t>
      </w:r>
      <w:r>
        <w:rPr>
          <w:b/>
          <w:sz w:val="16"/>
        </w:rPr>
        <w:t>застройка)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 xml:space="preserve">(2.6)" </w:t>
      </w:r>
      <w:proofErr w:type="gramStart"/>
      <w:r>
        <w:rPr>
          <w:sz w:val="16"/>
        </w:rPr>
        <w:t>Минимальный</w:t>
      </w:r>
      <w:proofErr w:type="gramEnd"/>
      <w:r>
        <w:rPr>
          <w:sz w:val="16"/>
        </w:rPr>
        <w:t>:</w:t>
      </w:r>
      <w:r w:rsidR="00F748D0">
        <w:rPr>
          <w:sz w:val="16"/>
        </w:rPr>
        <w:t xml:space="preserve"> </w:t>
      </w:r>
      <w:r w:rsidR="00F748D0" w:rsidRPr="00F748D0">
        <w:rPr>
          <w:color w:val="0070C0"/>
          <w:sz w:val="16"/>
        </w:rPr>
        <w:t>6</w:t>
      </w:r>
      <w:r w:rsidRPr="00F748D0">
        <w:rPr>
          <w:color w:val="0070C0"/>
          <w:sz w:val="16"/>
        </w:rPr>
        <w:t>00м²</w:t>
      </w:r>
      <w:r>
        <w:rPr>
          <w:spacing w:val="40"/>
          <w:sz w:val="16"/>
        </w:rPr>
        <w:t xml:space="preserve"> </w:t>
      </w:r>
      <w:r>
        <w:rPr>
          <w:sz w:val="16"/>
        </w:rPr>
        <w:t>Максимальный:</w:t>
      </w:r>
      <w:r w:rsidR="00F748D0">
        <w:rPr>
          <w:sz w:val="16"/>
        </w:rPr>
        <w:t xml:space="preserve"> </w:t>
      </w:r>
      <w:r w:rsidRPr="00F748D0">
        <w:rPr>
          <w:color w:val="0070C0"/>
          <w:sz w:val="16"/>
        </w:rPr>
        <w:t>200000м²</w:t>
      </w:r>
    </w:p>
    <w:p w:rsidR="000C3218" w:rsidRPr="00F748D0" w:rsidRDefault="00703238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right="871" w:firstLine="0"/>
        <w:jc w:val="both"/>
        <w:rPr>
          <w:color w:val="0070C0"/>
          <w:sz w:val="16"/>
        </w:rPr>
      </w:pPr>
      <w:r>
        <w:rPr>
          <w:sz w:val="16"/>
        </w:rPr>
        <w:t>предельный</w:t>
      </w:r>
      <w:r>
        <w:rPr>
          <w:spacing w:val="-1"/>
          <w:sz w:val="16"/>
        </w:rPr>
        <w:t xml:space="preserve"> </w:t>
      </w:r>
      <w:r>
        <w:rPr>
          <w:sz w:val="16"/>
        </w:rPr>
        <w:t>размер земельного участка с видом</w:t>
      </w:r>
      <w:r>
        <w:rPr>
          <w:spacing w:val="-1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</w:t>
      </w:r>
      <w:r>
        <w:rPr>
          <w:spacing w:val="-10"/>
          <w:sz w:val="16"/>
        </w:rPr>
        <w:t xml:space="preserve"> </w:t>
      </w:r>
      <w:r>
        <w:rPr>
          <w:b/>
          <w:sz w:val="16"/>
        </w:rPr>
        <w:t>"Объекты</w:t>
      </w:r>
      <w:r>
        <w:rPr>
          <w:b/>
          <w:spacing w:val="-10"/>
          <w:sz w:val="16"/>
        </w:rPr>
        <w:t xml:space="preserve"> </w:t>
      </w:r>
      <w:proofErr w:type="spellStart"/>
      <w:r>
        <w:rPr>
          <w:b/>
          <w:sz w:val="16"/>
        </w:rPr>
        <w:t>культурно-досуговой</w:t>
      </w:r>
      <w:proofErr w:type="spellEnd"/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деятельности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 xml:space="preserve">(3.6.1)" </w:t>
      </w:r>
      <w:r>
        <w:rPr>
          <w:sz w:val="16"/>
        </w:rPr>
        <w:t>Минимальный:100м² Максимальный:</w:t>
      </w:r>
      <w:r w:rsidRPr="00F748D0">
        <w:rPr>
          <w:color w:val="0070C0"/>
          <w:sz w:val="16"/>
        </w:rPr>
        <w:t>50000м²</w:t>
      </w:r>
    </w:p>
    <w:p w:rsidR="000C3218" w:rsidRDefault="00703238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firstLine="0"/>
        <w:rPr>
          <w:sz w:val="16"/>
        </w:rPr>
      </w:pPr>
      <w:r>
        <w:rPr>
          <w:sz w:val="16"/>
        </w:rPr>
        <w:t>предельный</w:t>
      </w:r>
      <w:r>
        <w:rPr>
          <w:spacing w:val="-7"/>
          <w:sz w:val="16"/>
        </w:rPr>
        <w:t xml:space="preserve"> </w:t>
      </w:r>
      <w:r>
        <w:rPr>
          <w:sz w:val="16"/>
        </w:rPr>
        <w:t>размер</w:t>
      </w:r>
      <w:r>
        <w:rPr>
          <w:spacing w:val="-6"/>
          <w:sz w:val="16"/>
        </w:rPr>
        <w:t xml:space="preserve"> </w:t>
      </w:r>
      <w:r>
        <w:rPr>
          <w:sz w:val="16"/>
        </w:rPr>
        <w:t>земельного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участка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6"/>
          <w:sz w:val="16"/>
        </w:rPr>
        <w:t xml:space="preserve"> </w:t>
      </w:r>
      <w:r>
        <w:rPr>
          <w:sz w:val="16"/>
        </w:rPr>
        <w:t>видом</w:t>
      </w:r>
      <w:r>
        <w:rPr>
          <w:spacing w:val="-7"/>
          <w:sz w:val="16"/>
        </w:rPr>
        <w:t xml:space="preserve"> </w:t>
      </w:r>
      <w:r>
        <w:rPr>
          <w:sz w:val="16"/>
        </w:rPr>
        <w:t>разрешенного</w:t>
      </w:r>
      <w:r>
        <w:rPr>
          <w:spacing w:val="40"/>
          <w:sz w:val="16"/>
        </w:rPr>
        <w:t xml:space="preserve"> </w:t>
      </w:r>
      <w:r>
        <w:rPr>
          <w:sz w:val="16"/>
        </w:rPr>
        <w:t>использования "</w:t>
      </w:r>
      <w:r>
        <w:rPr>
          <w:b/>
          <w:sz w:val="16"/>
        </w:rPr>
        <w:t>Парки культуры и отдыха (3.6.2)"</w:t>
      </w:r>
      <w:r>
        <w:rPr>
          <w:b/>
          <w:spacing w:val="40"/>
          <w:sz w:val="16"/>
        </w:rPr>
        <w:t xml:space="preserve"> </w:t>
      </w:r>
      <w:r>
        <w:rPr>
          <w:sz w:val="16"/>
        </w:rPr>
        <w:t>Минимальный: 100м² Максимальный:50000м²</w:t>
      </w:r>
    </w:p>
    <w:p w:rsidR="00CD36A9" w:rsidRDefault="00703238" w:rsidP="00CD36A9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firstLine="0"/>
        <w:rPr>
          <w:sz w:val="16"/>
        </w:rPr>
      </w:pPr>
      <w:r w:rsidRPr="00CD36A9">
        <w:rPr>
          <w:sz w:val="16"/>
        </w:rPr>
        <w:t>предельный</w:t>
      </w:r>
      <w:r w:rsidRPr="00CD36A9">
        <w:rPr>
          <w:spacing w:val="-7"/>
          <w:sz w:val="16"/>
        </w:rPr>
        <w:t xml:space="preserve"> </w:t>
      </w:r>
      <w:r w:rsidRPr="00CD36A9">
        <w:rPr>
          <w:sz w:val="16"/>
        </w:rPr>
        <w:t>размер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земельного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участка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с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видом</w:t>
      </w:r>
      <w:r w:rsidRPr="00CD36A9">
        <w:rPr>
          <w:spacing w:val="-7"/>
          <w:sz w:val="16"/>
        </w:rPr>
        <w:t xml:space="preserve"> </w:t>
      </w:r>
      <w:r w:rsidRPr="00CD36A9">
        <w:rPr>
          <w:sz w:val="16"/>
        </w:rPr>
        <w:t>разрешенного</w:t>
      </w:r>
      <w:r w:rsidRPr="00CD36A9">
        <w:rPr>
          <w:spacing w:val="40"/>
          <w:sz w:val="16"/>
        </w:rPr>
        <w:t xml:space="preserve"> </w:t>
      </w:r>
      <w:r w:rsidRPr="00CD36A9">
        <w:rPr>
          <w:sz w:val="16"/>
        </w:rPr>
        <w:t xml:space="preserve">использования </w:t>
      </w:r>
      <w:r w:rsidRPr="00CD36A9">
        <w:rPr>
          <w:b/>
          <w:sz w:val="16"/>
        </w:rPr>
        <w:t>"</w:t>
      </w:r>
      <w:r w:rsidR="00F748D0" w:rsidRPr="00CD36A9">
        <w:rPr>
          <w:b/>
          <w:sz w:val="16"/>
        </w:rPr>
        <w:t>Размещение гаражей для собственных нужд</w:t>
      </w:r>
      <w:r w:rsidRPr="00CD36A9">
        <w:rPr>
          <w:b/>
          <w:sz w:val="16"/>
        </w:rPr>
        <w:t xml:space="preserve"> (2.7.</w:t>
      </w:r>
      <w:r w:rsidR="00CD36A9" w:rsidRPr="00CD36A9">
        <w:rPr>
          <w:b/>
          <w:sz w:val="16"/>
        </w:rPr>
        <w:t>2</w:t>
      </w:r>
      <w:r w:rsidRPr="00CD36A9">
        <w:rPr>
          <w:b/>
          <w:sz w:val="16"/>
        </w:rPr>
        <w:t>)"</w:t>
      </w:r>
      <w:r w:rsidRPr="00CD36A9">
        <w:rPr>
          <w:b/>
          <w:spacing w:val="40"/>
          <w:sz w:val="16"/>
        </w:rPr>
        <w:t xml:space="preserve"> </w:t>
      </w:r>
      <w:r w:rsidRPr="00CD36A9">
        <w:rPr>
          <w:sz w:val="16"/>
        </w:rPr>
        <w:t>Минимальный:</w:t>
      </w:r>
      <w:r w:rsidR="00CD36A9" w:rsidRPr="00CD36A9">
        <w:rPr>
          <w:sz w:val="16"/>
        </w:rPr>
        <w:t xml:space="preserve"> </w:t>
      </w:r>
      <w:r w:rsidR="00CD36A9" w:rsidRPr="00CD36A9">
        <w:rPr>
          <w:color w:val="0070C0"/>
          <w:sz w:val="16"/>
        </w:rPr>
        <w:t xml:space="preserve">20 </w:t>
      </w:r>
      <w:r w:rsidR="00CD36A9" w:rsidRPr="00CD36A9">
        <w:rPr>
          <w:color w:val="0070C0"/>
          <w:spacing w:val="-2"/>
          <w:sz w:val="16"/>
        </w:rPr>
        <w:t>м²</w:t>
      </w:r>
      <w:r w:rsidR="00CD36A9" w:rsidRPr="00CD36A9">
        <w:rPr>
          <w:spacing w:val="-2"/>
          <w:sz w:val="16"/>
        </w:rPr>
        <w:t xml:space="preserve"> </w:t>
      </w:r>
      <w:r w:rsidRPr="00CD36A9">
        <w:rPr>
          <w:sz w:val="16"/>
        </w:rPr>
        <w:t>Максимальный:</w:t>
      </w:r>
      <w:r w:rsidR="00CD36A9" w:rsidRPr="00CD36A9">
        <w:rPr>
          <w:sz w:val="16"/>
        </w:rPr>
        <w:t xml:space="preserve"> </w:t>
      </w:r>
      <w:r w:rsidR="00CD36A9">
        <w:rPr>
          <w:sz w:val="16"/>
        </w:rPr>
        <w:t>50000м²</w:t>
      </w:r>
    </w:p>
    <w:p w:rsidR="000C3218" w:rsidRPr="00CD36A9" w:rsidRDefault="00703238" w:rsidP="00CD36A9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firstLine="0"/>
        <w:rPr>
          <w:sz w:val="16"/>
        </w:rPr>
      </w:pPr>
      <w:r w:rsidRPr="00CD36A9">
        <w:rPr>
          <w:sz w:val="16"/>
        </w:rPr>
        <w:t>предельный</w:t>
      </w:r>
      <w:r w:rsidRPr="00CD36A9">
        <w:rPr>
          <w:spacing w:val="-7"/>
          <w:sz w:val="16"/>
        </w:rPr>
        <w:t xml:space="preserve"> </w:t>
      </w:r>
      <w:r w:rsidRPr="00CD36A9">
        <w:rPr>
          <w:sz w:val="16"/>
        </w:rPr>
        <w:t>размер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земельного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участка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с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видом</w:t>
      </w:r>
      <w:r w:rsidRPr="00CD36A9">
        <w:rPr>
          <w:spacing w:val="-7"/>
          <w:sz w:val="16"/>
        </w:rPr>
        <w:t xml:space="preserve"> </w:t>
      </w:r>
      <w:r w:rsidRPr="00CD36A9">
        <w:rPr>
          <w:sz w:val="16"/>
        </w:rPr>
        <w:t>разрешенного</w:t>
      </w:r>
      <w:r w:rsidRPr="00CD36A9">
        <w:rPr>
          <w:spacing w:val="40"/>
          <w:sz w:val="16"/>
        </w:rPr>
        <w:t xml:space="preserve"> </w:t>
      </w:r>
      <w:r w:rsidRPr="00CD36A9">
        <w:rPr>
          <w:sz w:val="16"/>
        </w:rPr>
        <w:t>использования "</w:t>
      </w:r>
      <w:r w:rsidRPr="00CD36A9">
        <w:rPr>
          <w:b/>
          <w:sz w:val="16"/>
        </w:rPr>
        <w:t>Бытовое обслуживание (3.3)"</w:t>
      </w:r>
      <w:r w:rsidRPr="00CD36A9">
        <w:rPr>
          <w:b/>
          <w:spacing w:val="40"/>
          <w:sz w:val="16"/>
        </w:rPr>
        <w:t xml:space="preserve"> </w:t>
      </w:r>
      <w:r w:rsidRPr="00CD36A9">
        <w:rPr>
          <w:sz w:val="16"/>
        </w:rPr>
        <w:t>Минимальный:100м²</w:t>
      </w:r>
      <w:r w:rsidR="00CD36A9">
        <w:rPr>
          <w:sz w:val="16"/>
        </w:rPr>
        <w:t xml:space="preserve"> </w:t>
      </w:r>
      <w:r w:rsidRPr="00CD36A9">
        <w:rPr>
          <w:sz w:val="16"/>
        </w:rPr>
        <w:t>Максимальный:</w:t>
      </w:r>
      <w:r w:rsidR="00CD36A9">
        <w:rPr>
          <w:sz w:val="16"/>
        </w:rPr>
        <w:t xml:space="preserve"> </w:t>
      </w:r>
      <w:r w:rsidRPr="00CD36A9">
        <w:rPr>
          <w:sz w:val="16"/>
        </w:rPr>
        <w:t>50000</w:t>
      </w:r>
      <w:r w:rsidRPr="00CD36A9">
        <w:rPr>
          <w:spacing w:val="-1"/>
          <w:sz w:val="16"/>
        </w:rPr>
        <w:t xml:space="preserve"> </w:t>
      </w:r>
      <w:r w:rsidRPr="00CD36A9">
        <w:rPr>
          <w:sz w:val="16"/>
        </w:rPr>
        <w:t>м²</w:t>
      </w:r>
    </w:p>
    <w:p w:rsidR="000C3218" w:rsidRPr="00CD36A9" w:rsidRDefault="00703238" w:rsidP="00CD36A9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right="909" w:firstLine="0"/>
        <w:rPr>
          <w:sz w:val="16"/>
          <w:szCs w:val="16"/>
        </w:rPr>
      </w:pPr>
      <w:r w:rsidRPr="00CD36A9">
        <w:rPr>
          <w:sz w:val="16"/>
        </w:rPr>
        <w:t>предельный</w:t>
      </w:r>
      <w:r w:rsidRPr="00CD36A9">
        <w:rPr>
          <w:spacing w:val="-7"/>
          <w:sz w:val="16"/>
        </w:rPr>
        <w:t xml:space="preserve"> </w:t>
      </w:r>
      <w:r w:rsidRPr="00CD36A9">
        <w:rPr>
          <w:sz w:val="16"/>
        </w:rPr>
        <w:t>размер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земельного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участка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с</w:t>
      </w:r>
      <w:r w:rsidRPr="00CD36A9">
        <w:rPr>
          <w:spacing w:val="-6"/>
          <w:sz w:val="16"/>
        </w:rPr>
        <w:t xml:space="preserve"> </w:t>
      </w:r>
      <w:r w:rsidRPr="00CD36A9">
        <w:rPr>
          <w:sz w:val="16"/>
        </w:rPr>
        <w:t>видом</w:t>
      </w:r>
      <w:r w:rsidRPr="00CD36A9">
        <w:rPr>
          <w:spacing w:val="-7"/>
          <w:sz w:val="16"/>
        </w:rPr>
        <w:t xml:space="preserve"> </w:t>
      </w:r>
      <w:r w:rsidRPr="00CD36A9">
        <w:rPr>
          <w:sz w:val="16"/>
        </w:rPr>
        <w:t>разрешенного</w:t>
      </w:r>
      <w:r w:rsidRPr="00CD36A9">
        <w:rPr>
          <w:spacing w:val="40"/>
          <w:sz w:val="16"/>
        </w:rPr>
        <w:t xml:space="preserve"> </w:t>
      </w:r>
      <w:r w:rsidRPr="00CD36A9">
        <w:rPr>
          <w:sz w:val="16"/>
        </w:rPr>
        <w:t xml:space="preserve">использования </w:t>
      </w:r>
      <w:r w:rsidRPr="00CD36A9">
        <w:rPr>
          <w:b/>
          <w:sz w:val="16"/>
        </w:rPr>
        <w:t>"Земельные участки (территории) общего</w:t>
      </w:r>
      <w:r w:rsidRPr="00CD36A9">
        <w:rPr>
          <w:b/>
          <w:spacing w:val="40"/>
          <w:sz w:val="16"/>
        </w:rPr>
        <w:t xml:space="preserve"> </w:t>
      </w:r>
      <w:r w:rsidRPr="00CD36A9">
        <w:rPr>
          <w:b/>
          <w:sz w:val="16"/>
        </w:rPr>
        <w:t>пользования</w:t>
      </w:r>
      <w:r w:rsidRPr="00CD36A9">
        <w:rPr>
          <w:b/>
          <w:spacing w:val="-3"/>
          <w:sz w:val="16"/>
        </w:rPr>
        <w:t xml:space="preserve"> </w:t>
      </w:r>
      <w:r w:rsidRPr="00CD36A9">
        <w:rPr>
          <w:b/>
          <w:sz w:val="16"/>
        </w:rPr>
        <w:t>(12.0)"</w:t>
      </w:r>
      <w:r w:rsidRPr="00CD36A9">
        <w:rPr>
          <w:sz w:val="16"/>
        </w:rPr>
        <w:t>Минимальный:</w:t>
      </w:r>
      <w:r w:rsidR="00CD36A9" w:rsidRPr="00CD36A9">
        <w:rPr>
          <w:sz w:val="16"/>
        </w:rPr>
        <w:t xml:space="preserve"> </w:t>
      </w:r>
      <w:r w:rsidRPr="00CD36A9">
        <w:rPr>
          <w:sz w:val="16"/>
        </w:rPr>
        <w:t>не</w:t>
      </w:r>
      <w:r w:rsidR="00CD36A9" w:rsidRPr="00CD36A9">
        <w:rPr>
          <w:sz w:val="16"/>
        </w:rPr>
        <w:t xml:space="preserve"> </w:t>
      </w:r>
      <w:r w:rsidRPr="00CD36A9">
        <w:rPr>
          <w:sz w:val="16"/>
          <w:szCs w:val="16"/>
        </w:rPr>
        <w:t>устанавливается</w:t>
      </w:r>
      <w:r w:rsidRPr="00CD36A9">
        <w:rPr>
          <w:spacing w:val="-10"/>
          <w:sz w:val="16"/>
          <w:szCs w:val="16"/>
        </w:rPr>
        <w:t xml:space="preserve"> </w:t>
      </w:r>
      <w:r w:rsidRPr="00CD36A9">
        <w:rPr>
          <w:sz w:val="16"/>
          <w:szCs w:val="16"/>
        </w:rPr>
        <w:t>Максимальный:</w:t>
      </w:r>
      <w:r w:rsidR="00CD36A9" w:rsidRPr="00CD36A9">
        <w:rPr>
          <w:sz w:val="16"/>
          <w:szCs w:val="16"/>
        </w:rPr>
        <w:t xml:space="preserve"> </w:t>
      </w:r>
      <w:r w:rsidRPr="00CD36A9">
        <w:rPr>
          <w:sz w:val="16"/>
          <w:szCs w:val="16"/>
        </w:rPr>
        <w:t>не</w:t>
      </w:r>
      <w:r w:rsidRPr="00CD36A9">
        <w:rPr>
          <w:spacing w:val="-10"/>
          <w:sz w:val="16"/>
          <w:szCs w:val="16"/>
        </w:rPr>
        <w:t xml:space="preserve"> </w:t>
      </w:r>
      <w:r w:rsidRPr="00CD36A9">
        <w:rPr>
          <w:sz w:val="16"/>
          <w:szCs w:val="16"/>
        </w:rPr>
        <w:t>устанавливается</w:t>
      </w:r>
      <w:r w:rsidRPr="00CD36A9">
        <w:rPr>
          <w:spacing w:val="40"/>
          <w:sz w:val="16"/>
          <w:szCs w:val="16"/>
        </w:rPr>
        <w:t xml:space="preserve"> </w:t>
      </w:r>
    </w:p>
    <w:p w:rsidR="000C3218" w:rsidRDefault="00703238">
      <w:pPr>
        <w:pStyle w:val="a4"/>
        <w:numPr>
          <w:ilvl w:val="0"/>
          <w:numId w:val="1"/>
        </w:numPr>
        <w:tabs>
          <w:tab w:val="left" w:pos="5245"/>
        </w:tabs>
        <w:spacing w:line="249" w:lineRule="auto"/>
        <w:ind w:left="5150" w:right="909" w:firstLine="0"/>
        <w:rPr>
          <w:sz w:val="16"/>
        </w:rPr>
      </w:pPr>
      <w:r w:rsidRPr="00CD36A9">
        <w:rPr>
          <w:sz w:val="16"/>
        </w:rPr>
        <w:t>предельны</w:t>
      </w:r>
      <w:r w:rsidRPr="00CD36A9">
        <w:rPr>
          <w:spacing w:val="-7"/>
          <w:sz w:val="16"/>
        </w:rPr>
        <w:t xml:space="preserve">й </w:t>
      </w:r>
      <w:r w:rsidRPr="00CD36A9">
        <w:rPr>
          <w:sz w:val="16"/>
        </w:rPr>
        <w:t>разме</w:t>
      </w:r>
      <w:r w:rsidRPr="00CD36A9">
        <w:rPr>
          <w:spacing w:val="-6"/>
          <w:sz w:val="16"/>
        </w:rPr>
        <w:t xml:space="preserve">р </w:t>
      </w:r>
      <w:r w:rsidRPr="00CD36A9">
        <w:rPr>
          <w:sz w:val="16"/>
        </w:rPr>
        <w:t>земельног</w:t>
      </w:r>
      <w:r w:rsidRPr="00CD36A9">
        <w:rPr>
          <w:spacing w:val="-6"/>
          <w:sz w:val="16"/>
        </w:rPr>
        <w:t xml:space="preserve">о </w:t>
      </w:r>
      <w:r w:rsidRPr="00CD36A9">
        <w:rPr>
          <w:sz w:val="16"/>
        </w:rPr>
        <w:t>участк</w:t>
      </w:r>
      <w:r w:rsidRPr="00CD36A9">
        <w:rPr>
          <w:spacing w:val="-7"/>
          <w:sz w:val="16"/>
        </w:rPr>
        <w:t xml:space="preserve">а </w:t>
      </w:r>
      <w:r w:rsidRPr="00CD36A9">
        <w:rPr>
          <w:spacing w:val="-6"/>
          <w:sz w:val="16"/>
        </w:rPr>
        <w:t xml:space="preserve">с </w:t>
      </w:r>
      <w:r w:rsidRPr="00CD36A9">
        <w:rPr>
          <w:sz w:val="16"/>
        </w:rPr>
        <w:t>видо</w:t>
      </w:r>
      <w:r w:rsidRPr="00CD36A9">
        <w:rPr>
          <w:spacing w:val="-7"/>
          <w:sz w:val="16"/>
        </w:rPr>
        <w:t xml:space="preserve">м </w:t>
      </w:r>
      <w:r w:rsidRPr="00CD36A9">
        <w:rPr>
          <w:sz w:val="16"/>
        </w:rPr>
        <w:t>разрешенног</w:t>
      </w:r>
      <w:r w:rsidRPr="00CD36A9">
        <w:rPr>
          <w:spacing w:val="40"/>
          <w:sz w:val="16"/>
        </w:rPr>
        <w:t xml:space="preserve">о </w:t>
      </w:r>
      <w:r w:rsidRPr="00CD36A9">
        <w:rPr>
          <w:sz w:val="16"/>
        </w:rPr>
        <w:t xml:space="preserve">использования </w:t>
      </w:r>
      <w:r w:rsidRPr="00CD36A9">
        <w:rPr>
          <w:b/>
          <w:sz w:val="16"/>
        </w:rPr>
        <w:t>"Гостиничное обслуживание (4.7)</w:t>
      </w:r>
      <w:r w:rsidRPr="00CD36A9">
        <w:rPr>
          <w:b/>
          <w:spacing w:val="40"/>
          <w:sz w:val="16"/>
        </w:rPr>
        <w:t xml:space="preserve">" </w:t>
      </w:r>
      <w:r w:rsidRPr="00CD36A9">
        <w:rPr>
          <w:sz w:val="16"/>
        </w:rPr>
        <w:t>Минимальный:100м²</w:t>
      </w:r>
      <w:r w:rsidR="00CD36A9">
        <w:rPr>
          <w:sz w:val="16"/>
        </w:rPr>
        <w:t xml:space="preserve"> </w:t>
      </w:r>
      <w:r w:rsidRPr="00CD36A9">
        <w:rPr>
          <w:sz w:val="16"/>
        </w:rPr>
        <w:t>Максимальный:5000</w:t>
      </w:r>
      <w:r w:rsidRPr="00CD36A9">
        <w:rPr>
          <w:spacing w:val="-1"/>
          <w:sz w:val="16"/>
        </w:rPr>
        <w:t xml:space="preserve">0 </w:t>
      </w:r>
      <w:r w:rsidRPr="00CD36A9">
        <w:rPr>
          <w:sz w:val="16"/>
        </w:rPr>
        <w:t>м²</w:t>
      </w:r>
    </w:p>
    <w:p w:rsidR="000C3218" w:rsidRDefault="000C3218">
      <w:pPr>
        <w:spacing w:line="249" w:lineRule="auto"/>
        <w:rPr>
          <w:sz w:val="16"/>
        </w:rPr>
        <w:sectPr w:rsidR="000C3218">
          <w:pgSz w:w="11910" w:h="16840"/>
          <w:pgMar w:top="112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608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174"/>
              <w:ind w:left="2420" w:right="2412"/>
              <w:rPr>
                <w:b/>
                <w:sz w:val="26"/>
              </w:rPr>
            </w:pPr>
            <w:bookmarkStart w:id="0" w:name="Сведения_о_местоположении_границ_объекта"/>
            <w:bookmarkEnd w:id="0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0C3218">
        <w:trPr>
          <w:trHeight w:val="551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117"/>
              <w:ind w:left="2421" w:right="2412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C3218">
        <w:trPr>
          <w:trHeight w:val="438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  <w:r>
              <w:rPr>
                <w:spacing w:val="77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зона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534350.80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2288400.39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534356.59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2288385.87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534372.77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2288396.48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534381.50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2288386.76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534402.67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2288346.71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534412.23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2288312.35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2288302.18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534320.55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2288216.36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534341.66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2288217.85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534343.16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2288205.53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534420.32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2288189.76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534432.31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2288193.09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534435.48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2288180.98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534473.54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2288191.49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534529.83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2288207.20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534543.25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2288181.41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534549.27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2288170.05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534603.94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2288086.57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534623.03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2288038.49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534625.42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2288032.47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534666.10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2288003.33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48"/>
        </w:trPr>
        <w:tc>
          <w:tcPr>
            <w:tcW w:w="10207" w:type="dxa"/>
            <w:gridSpan w:val="6"/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C3218" w:rsidRDefault="000C3218">
      <w:pPr>
        <w:rPr>
          <w:sz w:val="20"/>
        </w:rPr>
        <w:sectPr w:rsidR="000C3218">
          <w:pgSz w:w="11910" w:h="16840"/>
          <w:pgMar w:top="540" w:right="460" w:bottom="89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534691.13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2287948.95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534692.84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2287944.79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534741.85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2287836.83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534633.97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2287775.13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534621.05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2287795.34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534610.88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2287788.49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534604.69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2287798.11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534601.93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2287797.63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534580.22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2287785.94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534579.32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2287783.30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534584.28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2287774.47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534597.18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2287753.22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534535.26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2287718.28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534533.58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2287717.33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534523.63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2287711.72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534501.78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2287750.49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534526.62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2287764.60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534515.09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2287784.88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534490.32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2287770.81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534435.53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2287882.53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534438.28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2287884.90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534490.22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2287914.47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534516.24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2287930.08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534522.27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2287932.94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534527.62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2287945.69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534545.15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2287956.68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534537.31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2287969.18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534539.58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2287984.00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534527.03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2288019.66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534522.15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2288022.22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534496.10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2288060.66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534481.35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2288077.12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534469.81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2288096.13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2288113.20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534441.75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2288136.29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2288147.73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2288147.72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2288086.45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2288068.55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534422.90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2288036.46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2288003.19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2287964.58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2287906.95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2287906.18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534414.54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2287901.59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534409.34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2287899.04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534404.13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2287896.50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534446.70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2287822.28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534438.16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2287817.09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534439.59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2287814.45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534429.98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2287808.99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534428.55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2287811.62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534405.45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2287798.83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534406.70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2287796.86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534402.53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2287794.02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534403.08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2287793.16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534397.86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2287790.19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534387.75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2287784.48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534385.07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2287789.34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534374.43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2287783.98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534365.46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2287799.99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534345.89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2287834.88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534341.18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2287843.24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534301.32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2287914.05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534293.27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2287908.78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534284.62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2287924.51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534283.33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2287938.31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534283.05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2287941.30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2287970.57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2287966.64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534265.31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2287991.59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534246.96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2287990.67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534246.74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2287994.87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534239.18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2287994.59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534239.39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2287990.28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534236.34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2287990.13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2287989.99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534236.50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2287958.92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534242.32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2287889.48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534244.17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2287888.76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2287887.31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534249.73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2287884.51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2287884.85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534256.51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2287886.92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534282.91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2287889.73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534311.68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2287842.72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2287824.87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2287812.44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534082.89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2287697.74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534081.96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2287697.20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534071.09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2287691.02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534057.26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2287895.81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534049.94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2287996.44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534059.57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2287997.73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534056.29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2288044.95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534064.93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2288045.54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534092.68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2288047.32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534106.07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2288048.14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2288048.66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534195.50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2288053.99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534221.82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2288055.69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534226.25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2288055.96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534244.84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2288057.17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534258.80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2288058.07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534258.18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2288070.00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2288070.11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2288071.71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534267.01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2288072.13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534276.43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2288072.67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534275.64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2288084.82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534287.72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2288086.10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534287.56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2288087.72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534294.62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2288088.32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534296.05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2288088.45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2288090.29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2288094.26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2288095.84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534301.21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2288096.28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534301.13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2288097.28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534310.49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2288097.97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534307.98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2288127.42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534306.55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2288130.44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2288128.12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534272.17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2288127.54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534273.64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2288136.40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534304.97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2288138.09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534304.27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2288143.49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534301.54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2288166.40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2288164.70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534279.19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2288168.60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534261.25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2288166.72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534257.71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2288208.56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2288382.58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2288389.46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534326.08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2288393.47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534325.81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2288398.03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534327.58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2288398.30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534350.80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2288400.39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2288003.50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2287954.50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534211.50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2287954.81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534213.08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2287957.30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534218.39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2287957.44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534219.70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2287952.89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534219.93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2287948.80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534220.80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2287933.46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534227.23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2287933.66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534231.98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2287887.05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534219.80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2287878.75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534219.62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2287878.62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534218.41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2287880.38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534214.74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2287877.69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2287874.44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2287869.98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2287866.02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2287863.95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2287860.71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2287858.91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534212.21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2287856.25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534214.26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2287853.00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534215.12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2287851.64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534215.24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2287849.01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534214.69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2287846.48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2287842.46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534230.30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2287805.39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534181.53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2287776.76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534150.78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2287828.61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534152.44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2287830.46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534157.92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2287833.77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534156.53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2287836.78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534159.45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2287838.61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534159.45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2287838.62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534158.17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2287843.20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534157.26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2287846.47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534155.43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2287853.06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534150.05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2287851.83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2287853.49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534139.82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2287852.50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534139.13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2287852.44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534138.79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2287854.38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534135.49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2287854.15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534136.13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2287845.10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534102.99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2287842.44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534102.41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2287851.67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534100.70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2287871.04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2287910.23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534095.74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2287928.82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534128.89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2287932.62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534133.15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2287933.10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534132.70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2287948.66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2287949.29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534135.34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2287997.73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2288003.50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534442.48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2288176.41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534456.09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2288176.19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534456.08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2288175.10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2288163.10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534455.81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2288161.10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534442.24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2288161.35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534442.48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2288176.41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534292.35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2288352.99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534293.09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2288344.59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534276.97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2288343.19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534276.33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2288351.60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534292.35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2288352.99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533817.22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2288043.58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533817.62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2288032.87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533828.86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2287880.74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533881.70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2287879.36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533885.82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2287818.02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533885.82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2287818.01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2287820.26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533932.33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2287864.14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533958.02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2287865.20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533960.07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2287824.66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533966.79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2287824.72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534002.78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2287825.03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533997.22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2287921.83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534011.97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2287922.65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534035.39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2287923.97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534052.92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2287665.38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534054.01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2287642.76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534055.16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2287618.87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534059.80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2287584.87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534060.09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2287566.52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534063.02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2287472.77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534061.29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2287470.00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534058.42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2287474.11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534050.69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2287473.59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534047.37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2287462.68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534049.69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2287460.36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534043.85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2287451.44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534043.15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2287445.69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534044.00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2287441.48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533970.94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2287459.27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533964.12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2287460.93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2287501.82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533760.79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2287518.09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533783.83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2287532.18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533786.37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2287534.57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533828.72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2287561.30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533823.19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2287567.96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533836.81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2287579.91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533853.04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2287556.95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533959.59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2287561.92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533959.60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2287561.68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533965.94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2287561.94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533965.93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2287562.21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533969.31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2287562.37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533963.47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2287703.22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533959.21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2287702.65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533959.30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2287701.34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2287700.75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2287701.77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533894.93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2287696.53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533846.55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2287692.74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533827.08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2287691.34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533827.72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2287684.33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533800.96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2287660.61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533789.02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2287648.24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533778.36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2287641.10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533770.76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2287654.21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533757.44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2287674.35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533747.37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2287689.92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533759.32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2287691.58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533752.06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2287756.70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533740.23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2287755.62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533738.66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2287777.90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533764.86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2287779.53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533770.54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2287779.88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533796.52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2287781.50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2287833.62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533792.64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2287844.52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533792.16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2287844.49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533791.77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2287851.00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533792.61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2287851.06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533791.57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2287860.72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533790.27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2287872.93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533790.02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2287887.18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533786.20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2287886.93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533714.88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2287882.08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533714.69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2287896.90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533713.98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2287905.14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533712.60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2287921.21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533710.64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2287944.08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533710.12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2287950.18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533714.37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2287951.35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533712.21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2287975.50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533711.75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2287981.50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533726.74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2287982.51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533811.25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2287988.97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533811.25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2287988.98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533808.99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2288042.31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533817.22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2288043.58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533915.86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2287793.30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533917.06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2287777.51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533947.42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2287779.27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2287767.71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533938.00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2287743.37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533938.06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2287742.62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533927.25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2287741.56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533920.34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2287740.89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533912.29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2287740.10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533890.68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2287738.09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533887.96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2287786.23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533899.09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2287787.27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533898.86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2287791.87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533915.86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2287793.30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534265.11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2287268.55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534274.59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2287253.24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534280.92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2287248.64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534268.10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2287240.66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2287235.51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534255.59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2287232.87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534251.79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2287230.50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2287225.11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534253.55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2287214.49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2287200.81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534268.03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2287203.54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534274.72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2287207.21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534284.62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2287211.83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2287217.43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534301.71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2287210.91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534333.68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2287145.48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534311.03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2287134.22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534287.42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2287121.85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534300.99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2287096.79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534305.40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2287087.74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534326.39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2287048.20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534340.78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2287055.26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534350.59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2287060.06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534375.56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2287072.71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534376.10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2287063.57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534451.35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2286914.68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534484.11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2286850.00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534490.22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2286837.15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534494.69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2286827.75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534505.04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2286808.23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2286754.94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534411.67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2286766.85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534399.09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2286784.99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534383.21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2286775.90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534361.26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2286810.28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534343.46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2286838.16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534334.87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2286875.02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534319.09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2286874.51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534281.60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534293.89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2286831.63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2286827.20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534278.54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534273.19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2286817.43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534252.53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2286805.04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534257.93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2286794.93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2286744.12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534253.97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2286727.31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534249.09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2286733.46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534242.53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2286743.89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534226.98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2286768.63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534200.28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2286811.10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534196.97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2286820.39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534198.49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2286821.15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534233.89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2286839.89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534247.13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2286851.14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2286852.06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534279.91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2286865.23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534328.92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2286892.81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534329.93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2286893.40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534282.12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2286990.64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534258.79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2286979.79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534259.56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2287002.26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534257.20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2287016.45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534225.62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2287083.44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534222.01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2287090.58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2287114.60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534175.77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2287101.95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2287013.61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2286945.00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534148.83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2286931.84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2287010.80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534123.71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2287157.11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534136.72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2287158.52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2287170.06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534144.09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2287182.03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2287257.47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534254.52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2287261.01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2287265.38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534265.11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2287268.55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534425.91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2286883.61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534440.05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2286856.07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534443.71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2286858.01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534448.13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2286860.34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534448.00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2286860.27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534458.06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2286839.82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534449.91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2286835.50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534454.73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2286826.19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2286809.13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534395.25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2286867.05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2286883.61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2287154.70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534098.06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2287048.85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534099.93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2287018.55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2286999.73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2286999.52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2286999.48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534078.35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534076.83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534066.29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2286993.91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534053.39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2286979.69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534053.36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2286977.99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534053.88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2286957.44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534068.25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2286957.70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534073.13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2286957.80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534079.38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2286958.28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534079.46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2286957.29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534100.41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2286958.67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534107.29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2286926.14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534107.31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2286926.10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534113.58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2286896.41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534067.74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534063.43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2286898.88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534049.90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2286890.86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534054.87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2286881.69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534044.62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2286876.00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534050.80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2286862.58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534051.14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2286861.79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534048.27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2286860.84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534037.61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2286856.87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534007.33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2286909.70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534002.13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2286906.71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533993.62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2286905.55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533972.30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2286896.12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533982.29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2286873.48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533937.02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2286849.87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533947.56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2286829.85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533957.59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2286814.56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2286805.69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2286805.70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533944.26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2286810.22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533944.52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2286810.73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533952.18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2286806.92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2286813.82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2286814.26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2286814.81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533955.22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2286815.79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2286816.61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533953.22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2286815.88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2286817.72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533949.83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2286818.45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533948.65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2286819.04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533942.18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2286822.28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533931.69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2286827.54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533935.48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2286835.14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2286850.26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533907.12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2286850.26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533918.81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2286857.97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533937.18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2286870.10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533931.57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2286882.85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533878.99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2286857.49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533839.28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2286847.57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533820.02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2286853.85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533769.95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2286933.22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533771.52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2286935.80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533784.31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2286956.80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533789.79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2286960.82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533813.25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2286982.00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533818.66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2286986.38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533850.99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2287029.81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533849.70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2287031.74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2287083.07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533936.67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2287070.43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533942.12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2287073.51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2287154.70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533973.53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534011.59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2286935.62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533943.67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2286903.82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533908.18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2286959.72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533964.93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2286993.89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533973.53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2286998.90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533860.62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2287004.59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533876.00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2286987.54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533828.41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2286941.95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533812.98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2286958.88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533860.62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2287004.59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533934.34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2286992.66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2286992.24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533937.58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2286983.14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533930.38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2286979.87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2286982.60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533917.26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2286977.18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533909.31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2286994.65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533929.28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2287003.76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534797.47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2287523.08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534806.87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2287499.41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534844.03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2287512.09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534853.28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2287515.25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534897.87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2287386.25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534869.41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2287374.33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534874.53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2287358.11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534881.28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2287337.16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534912.22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2287346.64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534954.26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2287217.93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534956.65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2287210.61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535002.72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2287085.83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534975.15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2287075.90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534969.21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2287073.30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534967.23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2287080.16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534956.87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2287108.77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534954.48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2287109.20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534951.96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2287109.18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534944.24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2287102.81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534906.73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2287071.45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534863.70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2287045.30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534855.51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2287079.94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534829.81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2287072.15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534820.90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2287092.16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534801.26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2287084.86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534798.58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2287091.23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534778.67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2287083.82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534759.24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2287138.33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534747.20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2287170.74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534849.52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2287206.07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534848.94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2287207.93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534849.67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2287208.83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534837.59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2287247.80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534836.99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2287248.78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534835.84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2287249.22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534816.54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2287310.08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534812.89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2287321.59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534808.04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2287336.87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534820.32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2287340.80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534817.12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2287351.88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534819.94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2287352.92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534842.37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2287362.80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534847.66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2287365.13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534852.24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2287367.14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534850.83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2287370.89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534848.81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2287375.45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534842.58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2287389.59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534835.19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2287406.77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534823.44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2287434.39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534816.34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2287431.35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534812.73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2287437.76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534803.25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2287454.62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534796.84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2287469.73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534799.83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2287471.86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534792.10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2287489.07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534799.98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2287492.19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534790.09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2287511.49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534783.37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2287507.65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534780.11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2287514.58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534797.47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2287523.08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534318.37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2287820.21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534335.29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2287787.79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534335.53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2287787.37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534230.59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534229.45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2287722.64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534230.01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2287721.68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534227.18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2287720.09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534212.49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2287711.81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534211.64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2287711.26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534206.59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2287708.02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534228.82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2287669.46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534231.61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2287670.35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2287616.73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2287606.77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534267.68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2287600.76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534267.06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2287587.32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534264.62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2287585.48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534266.89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2287579.75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534277.25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2287565.03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534246.57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2287544.42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534251.23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2287535.88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534200.27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2287506.08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534198.02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2287509.93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534188.01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2287527.25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534175.90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2287520.25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534185.89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2287502.93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534174.02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2287496.22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2287476.65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2287476.13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534128.33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2287469.22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534118.62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2287467.18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534101.62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2287467.29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534099.28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2287474.88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534099.14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2287477.56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534096.72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2287522.28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534089.31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2287613.39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534082.73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2287688.38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534094.78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2287691.04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534130.68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2287712.83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534141.21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2287718.52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534145.78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2287721.09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534238.89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2287772.95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534247.13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2287780.53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534313.02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2287817.36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534318.37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2287820.21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534159.76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2287653.45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534210.18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2287566.39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534176.72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2287546.87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534150.62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2287532.42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534114.15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2287621.22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534159.76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2287653.45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534104.60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2288368.37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534106.16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2288347.64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534139.05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2288350.38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534155.47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2288351.87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534170.70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2288352.86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534170.63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2288354.55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534203.79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2288357.01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534203.69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2288358.83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534243.47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2288361.72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534244.32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2288354.77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534248.32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2288295.25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534251.18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2288250.24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534253.08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2288218.16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534252.91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2288216.99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534211.57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2288214.45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534208.51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2288214.44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534178.26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2288210.32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534172.67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2288209.77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534157.12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2288208.65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534156.96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2288211.45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534155.64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2288226.49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534154.07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2288227.73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534138.81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2288226.44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534137.83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2288224.83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534139.41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2288210.00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534139.69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2288207.42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534045.14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2288200.74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534040.55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2288256.94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534041.58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2288257.26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534040.52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2288265.24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534039.56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2288265.07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534036.54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2288305.85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534037.89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2288305.91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534037.50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2288313.94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534036.22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2288313.92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534032.10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2288362.85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534104.60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2288368.37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2288340.64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534167.06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2288334.55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2288334.68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2288314.06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534199.66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2288314.05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534168.54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2288314.05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534169.90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2288295.20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534116.16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2288289.91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534113.22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2288319.76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534149.02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2288323.23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534148.76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2288338.07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2288340.64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532624.89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2285718.01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532671.20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2285637.94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532687.26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2285556.63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532691.34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2285552.30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532673.77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2285534.36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532670.32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2285530.74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532660.85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2285521.01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532629.79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2285549.42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532596.38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2285579.42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532609.53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2285596.71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532596.56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2285607.45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532566.70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2285569.73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532530.47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2285595.36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532515.33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2285606.11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532511.83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2285608.56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532492.28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2285622.46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532481.33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2285630.43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532463.20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2285628.49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532456.54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2285628.52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532469.57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2285701.24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532624.89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2285718.01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2286743.56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533932.96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2286721.14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534020.22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534022.50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2286736.39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534034.45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2286713.18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534024.41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2286707.79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534066.78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2286621.12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534083.85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2286593.40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534093.15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2286577.32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534096.60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2286571.14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534004.94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2286519.19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533991.22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2286544.33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533985.59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2286541.36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533906.40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2286693.62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533902.94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2286740.16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533933.09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2286743.56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534013.93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2286613.82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534021.03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2286600.42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534008.13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2286593.50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534000.96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2286606.86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534013.93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2286613.82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534057.15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2286203.66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534067.12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2286187.76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534079.30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2286196.52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534081.05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2286193.79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534086.58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2286185.12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534088.35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2286182.36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534083.47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2286178.88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534092.56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2286164.58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534097.45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2286168.07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534140.00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2286198.58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534141.05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2286199.35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534144.88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2286202.09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534147.26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2286198.78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534146.61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2286198.14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534152.26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2286190.48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534156.49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2286184.73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534164.02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2286189.30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534170.20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2286180.86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534170.51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2286181.11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534202.67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2286138.84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534203.43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2286139.44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534209.64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2286130.68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534192.63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2286118.01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534196.49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2286112.24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534194.09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2286110.78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534190.74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2286116.74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534187.44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2286115.22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2286117.27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534183.37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2286115.66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534181.50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2286119.24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2286117.17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534179.61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2286113.56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2286112.30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2286109.55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534166.68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2286104.12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534175.81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2286086.44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534188.18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2286063.58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534177.97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2286058.01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534141.14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2286038.76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534055.22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2286062.74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533982.51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2286058.48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533975.07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2286058.03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533998.94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2286088.66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533982.10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2286110.08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533979.96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2286112.98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533979.33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2286123.39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533978.92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2286132.59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534001.17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2286152.09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534008.22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2286158.26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534010.28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2286160.02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534015.43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2286164.53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534019.64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2286161.54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534038.35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2286148.04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534038.98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2286148.81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534067.57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2286137.99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534084.88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2286128.78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534100.71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2286149.53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534087.20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2286159.75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534062.65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2286178.36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534043.99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2286192.45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534050.78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2286198.23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534057.15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2286203.66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534016.42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2286152.13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534025.23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2286139.91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534016.88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2286134.10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534008.17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2286146.18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534016.42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2286152.13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534506.48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2287420.40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534510.83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2287410.09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534512.21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2287410.90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2287370.72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534524.77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2287367.06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534530.76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2287356.58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534528.46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2287355.26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534534.65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2287341.97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534534.65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2287341.96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534535.94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2287338.66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534536.81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2287336.44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534538.22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2287332.83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534544.07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2287308.90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534547.96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2287299.28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534550.66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2287292.63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534552.86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2287293.52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534555.46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2287287.16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534564.84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2287261.46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534574.71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2287265.53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534590.97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2287272.10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534593.75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2287273.24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534602.59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2287255.72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534609.38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2287244.04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534610.45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2287242.19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534609.47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2287241.59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534532.52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2287197.10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534513.67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2287189.57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534511.71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2287193.96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534491.82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2287232.48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534489.18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2287231.08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534482.37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2287227.49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534478.77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2287225.60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534472.15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2287222.11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534431.54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2287305.35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534426.44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2287315.01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534430.48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2287320.56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534427.28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2287331.78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2287336.15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534409.91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2287364.75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534414.08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2287367.15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534419.12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2287370.06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534506.48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2287420.40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534238.57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2286417.41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534250.34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2286396.72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534295.65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2286304.82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534290.72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2286302.39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534285.95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2286300.06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534274.12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2286294.23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534271.42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2286292.90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534284.61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2286268.20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534286.57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2286264.32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534260.87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2286249.80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534241.60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2286243.18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534228.13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2286233.36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534207.54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2286218.48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534198.41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2286218.42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534192.41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2286218.38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534189.64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2286218.21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534186.77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2286218.22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534124.36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2286328.85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534111.57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2286353.33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534233.94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2286415.39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534238.57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2286417.41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534211.45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2286364.34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534217.95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2286351.60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534204.49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2286345.09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534198.14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2286357.55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534211.45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2286364.34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533840.17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2285867.08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533845.80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2285839.31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533803.10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2285804.99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533804.27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2285796.61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533767.25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2285780.23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533775.70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2285755.57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533777.48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2285756.41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533780.81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2285746.01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533778.73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2285745.40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533780.44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2285739.60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533782.64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2285740.26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533783.84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2285736.50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533818.12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2285747.43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533823.19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2285731.88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533827.47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2285730.09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533869.57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2285739.79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533879.11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2285741.97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533848.24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2285646.86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533834.32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2285610.06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533807.37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2285523.33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533801.94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2285543.19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533750.96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2285730.18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533739.13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2285779.54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533753.03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2285783.19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533801.63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2285814.62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533801.63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2285814.63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533795.53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2285854.69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533840.17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2285867.08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534769.23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2288065.87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534803.05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2287969.52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534831.10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2287888.57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534811.29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2287875.65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534803.98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2287870.80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534760.10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2287846.93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534732.20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2287920.46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534730.23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2287927.03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534729.46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2287926.81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534697.51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2287999.37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534699.99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2288000.91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534696.22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2288010.70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534695.57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2288040.76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534769.23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2288065.87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533337.13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2285983.71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533353.54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2285908.40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533353.55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2285908.40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533453.15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2285928.72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533464.14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2285869.31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533467.99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2285848.77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533410.74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2285832.16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533335.86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2285814.27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533333.86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2285824.19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533316.91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2285911.32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533302.73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2285977.78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533337.13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2285983.71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533608.21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2286904.45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533632.71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2286875.08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533635.88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2286877.51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533644.90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2286884.48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533660.75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2286896.67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533668.38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2286902.59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533680.57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2286896.00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533683.76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2286892.87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533685.90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2286891.56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533687.51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2286890.58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533684.56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2286885.77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533661.33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2286865.19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533615.14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2286821.85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533585.71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2286794.92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533580.53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2286790.60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533568.24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2286780.26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533559.05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2286772.54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533550.63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2286765.45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533512.19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2286808.97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533506.66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2286826.45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533530.91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2286846.79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533539.91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2286852.43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533574.14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2286878.73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533594.81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2286894.20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533608.21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2286904.45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533549.55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2286498.76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533555.26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2286474.80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533571.82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2286474.14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533581.48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2286476.38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533575.74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2286483.20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533578.02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2286485.34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2286366.62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533667.43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2286365.60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533659.23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2286361.91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533661.22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2286347.92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533657.01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2286346.21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533590.98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2286319.28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533571.06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2286395.08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533568.50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2286394.37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533563.41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2286412.80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533565.70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2286413.49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533545.35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2286497.73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533549.55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2286498.76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533385.54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2285805.49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533407.54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2285722.65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533423.71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2285661.74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533391.41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2285653.95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533319.81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2285745.54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533310.78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2285781.62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533309.35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2285787.33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533385.54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2285805.49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533690.03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2286328.27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533727.58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2286287.14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533669.41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2286240.96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533655.22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2286229.89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533620.48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2286204.31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533600.57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2286282.14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533604.37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2286284.11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533620.11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2286291.59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533684.79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2286325.52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533690.03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2286328.27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533851.28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2286559.00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533864.49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2286552.24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533868.21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2286547.41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533873.92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2286522.31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533854.79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2286507.80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533860.43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2286490.64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533857.32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2286489.56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533838.42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2286484.60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533841.30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2286474.46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533818.10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2286466.12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533827.21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2286438.20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533806.75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2286429.56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533800.14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2286444.42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533787.63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2286470.59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533778.60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2286466.83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533778.34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2286471.82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533765.12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2286493.47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533773.34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2286498.74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533770.66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2286503.54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533770.03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2286510.22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533851.28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2286559.00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534462.90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2287793.53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534468.13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2287786.04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534512.57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2287705.48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534488.05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2287691.97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534483.51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2287692.21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534465.36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2287723.08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534434.49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2287704.92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534418.16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2287695.33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534413.45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2287704.31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534412.47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2287706.06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534390.09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2287747.75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534424.68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2287767.98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534425.79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2287770.72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534423.25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2287775.47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534435.33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2287782.11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534452.30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2287792.36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534454.60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2287788.61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534462.90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2287793.53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533663.54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2286122.90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533680.24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2286111.06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533710.56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2286022.52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533715.42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2286023.68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533720.11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2286004.24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533724.10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2285987.90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533681.23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2285977.72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533674.93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2285976.55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533674.07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2285976.39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533672.26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2285984.38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533673.04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2285984.53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533657.11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2286052.68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533656.06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2286062.13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533652.97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2286076.70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533651.54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2286082.90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533642.59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2286117.90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533651.20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2286119.81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533663.54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2286122.90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532740.60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2285277.17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532779.44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2285249.93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532708.99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2285150.50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532670.26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2285179.75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532740.60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2285277.17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533514.23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2285687.35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533514.54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2285684.54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533514.37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2285679.70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533512.72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2285671.69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533510.06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2285664.67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533518.04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2285660.18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533474.35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2285574.03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533425.31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2285621.28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533425.26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2285621.34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533463.68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2285673.43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533489.20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2285682.27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533496.46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2285683.76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533514.23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2285687.35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533788.79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2288324.50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533799.47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2288187.18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533793.73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2288186.62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533785.80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2288185.83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533774.92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2288185.03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533758.90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2288183.36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533752.07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2288297.77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533764.82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2288297.89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533764.77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2288301.89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533763.11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2288322.04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533788.79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2288324.50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534714.52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2286386.25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534722.98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2286375.88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534726.15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2286372.01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534739.14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2286356.10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534749.13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2286343.65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534742.02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2286336.76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0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59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4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0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1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3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0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0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0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534739.57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2286334.40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534731.21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2286326.13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534705.34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2286303.95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534698.48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2286312.35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534678.59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2286296.32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534674.80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2286293.71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534647.40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2286325.07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534651.68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2286328.83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534705.75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2286374.00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534714.52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2286386.25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533688.63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2285689.53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533689.62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2285685.66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533680.67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2285647.38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533632.81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2285635.52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533609.87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2285629.84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533596.38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2285648.41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533590.72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2285657.88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533588.95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2285664.84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533688.63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2285689.53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533861.25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2288328.90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533865.53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2288235.88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533866.19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2288221.50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533852.55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2288221.30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533840.60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2288220.00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533839.92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2288228.57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4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2"/>
        </w:trPr>
        <w:tc>
          <w:tcPr>
            <w:tcW w:w="204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533839.66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2288237.84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spacing w:before="0" w:line="230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2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 w:rsidR="000C3218" w:rsidRDefault="00703238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 w:rsidR="000C3218" w:rsidRDefault="000C3218">
      <w:pPr>
        <w:rPr>
          <w:sz w:val="21"/>
        </w:rPr>
        <w:sectPr w:rsidR="000C3218">
          <w:type w:val="continuous"/>
          <w:pgSz w:w="11910" w:h="16840"/>
          <w:pgMar w:top="540" w:right="46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точек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533832.99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2288326.85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533843.49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2288327.48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533861.25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2288328.90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534851.17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2286322.78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534885.15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2286282.35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534881.83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2286279.77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534859.47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2286261.81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534853.66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2286257.29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4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534846.96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2286263.70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534831.43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2286286.08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534825.97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2286293.96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534831.45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2286298.50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534833.00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2286306.95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534836.38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2286309.90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483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112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7"/>
              <w:rPr>
                <w:sz w:val="21"/>
              </w:rPr>
            </w:pPr>
            <w:r>
              <w:rPr>
                <w:spacing w:val="-2"/>
                <w:sz w:val="21"/>
              </w:rPr>
              <w:t>534851.17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112"/>
              <w:ind w:right="158"/>
              <w:rPr>
                <w:sz w:val="21"/>
              </w:rPr>
            </w:pPr>
            <w:r>
              <w:rPr>
                <w:spacing w:val="-2"/>
                <w:sz w:val="21"/>
              </w:rPr>
              <w:t>2286322.78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0" w:line="233" w:lineRule="exact"/>
              <w:ind w:left="84" w:right="73"/>
              <w:rPr>
                <w:sz w:val="21"/>
              </w:rPr>
            </w:pPr>
            <w:r>
              <w:rPr>
                <w:spacing w:val="-2"/>
                <w:sz w:val="21"/>
              </w:rPr>
              <w:t>Картометрический</w:t>
            </w:r>
          </w:p>
          <w:p w:rsidR="000C3218" w:rsidRDefault="00703238">
            <w:pPr>
              <w:pStyle w:val="TableParagraph"/>
              <w:spacing w:before="0" w:line="231" w:lineRule="exact"/>
              <w:ind w:left="83" w:right="73"/>
              <w:rPr>
                <w:sz w:val="21"/>
              </w:rPr>
            </w:pPr>
            <w:r>
              <w:rPr>
                <w:spacing w:val="-2"/>
                <w:sz w:val="21"/>
              </w:rPr>
              <w:t>метод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112"/>
              <w:ind w:left="106" w:right="96"/>
              <w:rPr>
                <w:sz w:val="21"/>
              </w:rPr>
            </w:pPr>
            <w:r>
              <w:rPr>
                <w:spacing w:val="-4"/>
                <w:sz w:val="21"/>
              </w:rPr>
              <w:t>2.50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112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10207" w:type="dxa"/>
            <w:gridSpan w:val="6"/>
          </w:tcPr>
          <w:p w:rsidR="000C3218" w:rsidRDefault="0070323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2041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1871" w:type="dxa"/>
            <w:vMerge w:val="restart"/>
          </w:tcPr>
          <w:p w:rsidR="000C3218" w:rsidRDefault="000C321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</w:t>
            </w:r>
            <w:r>
              <w:rPr>
                <w:b/>
                <w:spacing w:val="80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 xml:space="preserve">определения координат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0C3218" w:rsidRDefault="00703238"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815" w:type="dxa"/>
            <w:vMerge w:val="restart"/>
          </w:tcPr>
          <w:p w:rsidR="000C3218" w:rsidRDefault="00703238"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>точки на местности</w:t>
            </w:r>
            <w:r>
              <w:rPr>
                <w:b/>
                <w:spacing w:val="-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0C3218" w:rsidRDefault="00703238"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0C3218" w:rsidRDefault="00703238"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0C3218" w:rsidRDefault="00703238"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2876"/>
        </w:trPr>
        <w:tc>
          <w:tcPr>
            <w:tcW w:w="10207" w:type="dxa"/>
            <w:gridSpan w:val="6"/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C3218" w:rsidRDefault="000C3218">
      <w:pPr>
        <w:rPr>
          <w:sz w:val="20"/>
        </w:rPr>
        <w:sectPr w:rsidR="000C3218">
          <w:type w:val="continuous"/>
          <w:pgSz w:w="11910" w:h="16840"/>
          <w:pgMar w:top="540" w:right="460" w:bottom="771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 w:rsidR="000C3218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0C3218" w:rsidRDefault="00703238">
            <w:pPr>
              <w:pStyle w:val="TableParagraph"/>
              <w:spacing w:before="117"/>
              <w:ind w:left="4588" w:right="457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11"/>
                <w:sz w:val="26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0C3218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0C3218" w:rsidRDefault="00703238"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id="1" w:name="Сведения_о_местоположении_измененных_(ут"/>
            <w:bookmarkEnd w:id="1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1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объекта</w:t>
            </w:r>
          </w:p>
        </w:tc>
      </w:tr>
      <w:tr w:rsidR="000C3218">
        <w:trPr>
          <w:trHeight w:val="438"/>
        </w:trPr>
        <w:tc>
          <w:tcPr>
            <w:tcW w:w="2121" w:type="dxa"/>
            <w:gridSpan w:val="2"/>
            <w:tcBorders>
              <w:right w:val="nil"/>
            </w:tcBorders>
          </w:tcPr>
          <w:p w:rsidR="000C3218" w:rsidRDefault="00703238"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</w:t>
            </w:r>
            <w:r>
              <w:rPr>
                <w:spacing w:val="-2"/>
                <w:sz w:val="21"/>
              </w:rPr>
              <w:t>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 w:rsidR="000C3218" w:rsidRDefault="00703238"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C3218">
        <w:trPr>
          <w:trHeight w:val="324"/>
        </w:trPr>
        <w:tc>
          <w:tcPr>
            <w:tcW w:w="10200" w:type="dxa"/>
            <w:gridSpan w:val="9"/>
          </w:tcPr>
          <w:p w:rsidR="000C3218" w:rsidRDefault="0070323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границ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1417" w:type="dxa"/>
            <w:vMerge w:val="restart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  <w:p w:rsidR="000C3218" w:rsidRDefault="00703238"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0C3218" w:rsidRDefault="00703238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C3218" w:rsidRDefault="00703238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C3218" w:rsidRDefault="00703238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C3218" w:rsidRDefault="00703238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0C3218" w:rsidRDefault="00703238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1417" w:type="dxa"/>
          </w:tcPr>
          <w:p w:rsidR="000C3218" w:rsidRDefault="00703238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C3218" w:rsidRDefault="00703238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C3218" w:rsidRDefault="00703238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C3218" w:rsidRDefault="00703238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C3218" w:rsidRDefault="00703238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C3218" w:rsidRDefault="00703238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0C3218" w:rsidRDefault="00703238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0C3218" w:rsidRDefault="00703238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C3218">
        <w:trPr>
          <w:trHeight w:val="325"/>
        </w:trPr>
        <w:tc>
          <w:tcPr>
            <w:tcW w:w="1417" w:type="dxa"/>
          </w:tcPr>
          <w:p w:rsidR="000C3218" w:rsidRDefault="00703238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C3218" w:rsidRDefault="00703238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C3218" w:rsidRDefault="00703238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C3218" w:rsidRDefault="00703238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C3218" w:rsidRDefault="00703238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C3218" w:rsidRDefault="00703238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C3218" w:rsidRDefault="00703238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C3218">
        <w:trPr>
          <w:trHeight w:val="325"/>
        </w:trPr>
        <w:tc>
          <w:tcPr>
            <w:tcW w:w="10200" w:type="dxa"/>
            <w:gridSpan w:val="9"/>
          </w:tcPr>
          <w:p w:rsidR="000C3218" w:rsidRDefault="00703238"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объекта</w:t>
            </w:r>
          </w:p>
        </w:tc>
      </w:tr>
      <w:tr w:rsidR="000C3218">
        <w:trPr>
          <w:trHeight w:val="778"/>
        </w:trPr>
        <w:tc>
          <w:tcPr>
            <w:tcW w:w="1417" w:type="dxa"/>
            <w:vMerge w:val="restart"/>
          </w:tcPr>
          <w:p w:rsidR="000C3218" w:rsidRDefault="000C3218"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 w:rsidR="000C3218" w:rsidRDefault="00703238"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Обозначение характерных </w:t>
            </w:r>
            <w:r>
              <w:rPr>
                <w:b/>
                <w:sz w:val="21"/>
              </w:rPr>
              <w:t xml:space="preserve">точек части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0C3218" w:rsidRDefault="00703238">
            <w:pPr>
              <w:pStyle w:val="TableParagraph"/>
              <w:spacing w:before="139"/>
              <w:ind w:left="368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Существующие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1"/>
                <w:sz w:val="21"/>
              </w:rPr>
              <w:t xml:space="preserve"> </w:t>
            </w:r>
            <w:proofErr w:type="gramStart"/>
            <w:r>
              <w:rPr>
                <w:b/>
                <w:spacing w:val="-10"/>
                <w:sz w:val="21"/>
              </w:rPr>
              <w:t>м</w:t>
            </w:r>
            <w:proofErr w:type="gramEnd"/>
          </w:p>
        </w:tc>
        <w:tc>
          <w:tcPr>
            <w:tcW w:w="2097" w:type="dxa"/>
            <w:gridSpan w:val="2"/>
          </w:tcPr>
          <w:p w:rsidR="000C3218" w:rsidRDefault="00703238"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Измененные (уточненные)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14"/>
                <w:sz w:val="21"/>
              </w:rPr>
              <w:t xml:space="preserve"> </w:t>
            </w:r>
            <w:proofErr w:type="gramStart"/>
            <w:r>
              <w:rPr>
                <w:b/>
                <w:sz w:val="21"/>
              </w:rPr>
              <w:t>м</w:t>
            </w:r>
            <w:proofErr w:type="gramEnd"/>
          </w:p>
        </w:tc>
        <w:tc>
          <w:tcPr>
            <w:tcW w:w="1530" w:type="dxa"/>
            <w:vMerge w:val="restart"/>
          </w:tcPr>
          <w:p w:rsidR="000C3218" w:rsidRDefault="00703238"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Метод определения координат характерной точки</w:t>
            </w:r>
          </w:p>
        </w:tc>
        <w:tc>
          <w:tcPr>
            <w:tcW w:w="1700" w:type="dxa"/>
            <w:vMerge w:val="restart"/>
          </w:tcPr>
          <w:p w:rsidR="000C3218" w:rsidRDefault="00703238"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1"/>
              </w:rPr>
              <w:t>квадратическая</w:t>
            </w:r>
            <w:proofErr w:type="spellEnd"/>
            <w:r>
              <w:rPr>
                <w:b/>
                <w:spacing w:val="-2"/>
                <w:sz w:val="21"/>
              </w:rPr>
              <w:t xml:space="preserve"> погрешность положения характерной </w:t>
            </w:r>
            <w:r>
              <w:rPr>
                <w:b/>
                <w:sz w:val="21"/>
              </w:rPr>
              <w:t>точки (</w:t>
            </w:r>
            <w:proofErr w:type="spellStart"/>
            <w:r>
              <w:rPr>
                <w:b/>
                <w:sz w:val="21"/>
              </w:rPr>
              <w:t>М</w:t>
            </w:r>
            <w:proofErr w:type="gramStart"/>
            <w:r>
              <w:rPr>
                <w:b/>
                <w:sz w:val="21"/>
              </w:rPr>
              <w:t>t</w:t>
            </w:r>
            <w:proofErr w:type="spellEnd"/>
            <w:proofErr w:type="gramEnd"/>
            <w:r>
              <w:rPr>
                <w:b/>
                <w:sz w:val="21"/>
              </w:rPr>
              <w:t>), м</w:t>
            </w:r>
          </w:p>
        </w:tc>
        <w:tc>
          <w:tcPr>
            <w:tcW w:w="1303" w:type="dxa"/>
            <w:vMerge w:val="restart"/>
          </w:tcPr>
          <w:p w:rsidR="000C3218" w:rsidRDefault="00703238"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Описание обозначения </w:t>
            </w:r>
            <w:r>
              <w:rPr>
                <w:b/>
                <w:sz w:val="21"/>
              </w:rPr>
              <w:t xml:space="preserve">точки на </w:t>
            </w:r>
            <w:r>
              <w:rPr>
                <w:b/>
                <w:spacing w:val="-2"/>
                <w:sz w:val="21"/>
              </w:rPr>
              <w:t xml:space="preserve">местности </w:t>
            </w:r>
            <w:r>
              <w:rPr>
                <w:b/>
                <w:spacing w:val="-4"/>
                <w:sz w:val="21"/>
              </w:rPr>
              <w:t xml:space="preserve">(при </w:t>
            </w:r>
            <w:r>
              <w:rPr>
                <w:b/>
                <w:spacing w:val="-2"/>
                <w:sz w:val="21"/>
              </w:rPr>
              <w:t>наличии)</w:t>
            </w:r>
          </w:p>
        </w:tc>
      </w:tr>
      <w:tr w:rsidR="000C3218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0C3218" w:rsidRDefault="000C3218">
            <w:pPr>
              <w:pStyle w:val="TableParagraph"/>
              <w:spacing w:before="6"/>
              <w:ind w:left="0"/>
              <w:jc w:val="left"/>
            </w:pPr>
          </w:p>
          <w:p w:rsidR="000C3218" w:rsidRDefault="00703238"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1417" w:type="dxa"/>
          </w:tcPr>
          <w:p w:rsidR="000C3218" w:rsidRDefault="00703238"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0C3218" w:rsidRDefault="00703238"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0C3218" w:rsidRDefault="00703238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0C3218" w:rsidRDefault="00703238"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0C3218" w:rsidRDefault="00703238"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0C3218" w:rsidRDefault="00703238"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0C3218" w:rsidRDefault="00703238"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0C3218" w:rsidRDefault="00703238"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0C3218">
        <w:trPr>
          <w:trHeight w:val="325"/>
        </w:trPr>
        <w:tc>
          <w:tcPr>
            <w:tcW w:w="1417" w:type="dxa"/>
          </w:tcPr>
          <w:p w:rsidR="000C3218" w:rsidRDefault="00703238"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0C3218" w:rsidRDefault="00703238"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C3218" w:rsidRDefault="00703238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0C3218" w:rsidRDefault="00703238"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0C3218" w:rsidRDefault="00703238"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0C3218" w:rsidRDefault="00703238"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0C3218" w:rsidRDefault="00703238"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0C3218">
        <w:trPr>
          <w:trHeight w:val="8432"/>
        </w:trPr>
        <w:tc>
          <w:tcPr>
            <w:tcW w:w="10200" w:type="dxa"/>
            <w:gridSpan w:val="9"/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0C3218" w:rsidRDefault="000C3218">
      <w:pPr>
        <w:rPr>
          <w:sz w:val="20"/>
        </w:rPr>
        <w:sectPr w:rsidR="000C3218">
          <w:type w:val="continuous"/>
          <w:pgSz w:w="11910" w:h="16840"/>
          <w:pgMar w:top="540" w:right="460" w:bottom="280" w:left="1020" w:header="720" w:footer="720" w:gutter="0"/>
          <w:cols w:space="720"/>
        </w:sectPr>
      </w:pPr>
    </w:p>
    <w:p w:rsidR="000C3218" w:rsidRDefault="000C3218">
      <w:pPr>
        <w:pStyle w:val="a3"/>
        <w:rPr>
          <w:sz w:val="17"/>
        </w:rPr>
      </w:pPr>
      <w:r w:rsidRPr="000C3218">
        <w:lastRenderedPageBreak/>
        <w:pict>
          <v:group id="docshapegroup2" o:spid="_x0000_s1035" style="position:absolute;margin-left:.3pt;margin-top:.3pt;width:1582.4pt;height:1118.7pt;z-index:-33267200;mso-position-horizontal-relative:page;mso-position-vertical-relative:page" coordorigin="6,6" coordsize="31648,223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7" type="#_x0000_t75" style="position:absolute;left:465;top:170;width:30740;height:21800">
              <v:imagedata r:id="rId5" o:title=""/>
            </v:shape>
            <v:rect id="docshape4" o:spid="_x0000_s1036" style="position:absolute;left:12;top:12;width:31636;height:22362" filled="f" strokeweight=".21558mm"/>
            <w10:wrap anchorx="page" anchory="page"/>
          </v:group>
        </w:pict>
      </w:r>
      <w:bookmarkStart w:id="2" w:name="План_границ_объекта_"/>
      <w:bookmarkEnd w:id="2"/>
    </w:p>
    <w:p w:rsidR="000C3218" w:rsidRDefault="000C3218">
      <w:pPr>
        <w:rPr>
          <w:sz w:val="17"/>
        </w:rPr>
        <w:sectPr w:rsidR="000C3218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0C3218" w:rsidRDefault="000C3218">
      <w:pPr>
        <w:pStyle w:val="a3"/>
        <w:rPr>
          <w:sz w:val="17"/>
        </w:rPr>
      </w:pPr>
      <w:r w:rsidRPr="000C3218">
        <w:lastRenderedPageBreak/>
        <w:pict>
          <v:group id="docshapegroup5" o:spid="_x0000_s1032" style="position:absolute;margin-left:.3pt;margin-top:.3pt;width:1118.7pt;height:1582.4pt;z-index:-33266688;mso-position-horizontal-relative:page;mso-position-vertical-relative:page" coordorigin="6,6" coordsize="22374,31648">
            <v:shape id="docshape6" o:spid="_x0000_s1034" type="#_x0000_t75" style="position:absolute;left:436;top:92;width:21555;height:31198">
              <v:imagedata r:id="rId6" o:title=""/>
            </v:shape>
            <v:rect id="docshape7" o:spid="_x0000_s1033" style="position:absolute;left:12;top:12;width:22362;height:31636" filled="f" strokeweight=".21558mm"/>
            <w10:wrap anchorx="page" anchory="page"/>
          </v:group>
        </w:pict>
      </w:r>
    </w:p>
    <w:p w:rsidR="000C3218" w:rsidRDefault="000C3218">
      <w:pPr>
        <w:rPr>
          <w:sz w:val="17"/>
        </w:rPr>
        <w:sectPr w:rsidR="000C3218">
          <w:pgSz w:w="22390" w:h="31660"/>
          <w:pgMar w:top="3080" w:right="3240" w:bottom="280" w:left="3240" w:header="720" w:footer="720" w:gutter="0"/>
          <w:cols w:space="720"/>
        </w:sectPr>
      </w:pPr>
    </w:p>
    <w:p w:rsidR="000C3218" w:rsidRDefault="000C3218">
      <w:pPr>
        <w:pStyle w:val="a3"/>
        <w:rPr>
          <w:sz w:val="17"/>
        </w:rPr>
      </w:pPr>
      <w:r w:rsidRPr="000C3218">
        <w:lastRenderedPageBreak/>
        <w:pict>
          <v:group id="docshapegroup8" o:spid="_x0000_s1029" style="position:absolute;margin-left:.3pt;margin-top:.3pt;width:1582.4pt;height:1118.7pt;z-index:-33266176;mso-position-horizontal-relative:page;mso-position-vertical-relative:page" coordorigin="6,6" coordsize="31648,22374">
            <v:shape id="docshape9" o:spid="_x0000_s1031" type="#_x0000_t75" style="position:absolute;left:455;top:170;width:30740;height:21822">
              <v:imagedata r:id="rId7" o:title=""/>
            </v:shape>
            <v:rect id="docshape10" o:spid="_x0000_s1030" style="position:absolute;left:12;top:12;width:31636;height:22362" filled="f" strokeweight=".21558mm"/>
            <w10:wrap anchorx="page" anchory="page"/>
          </v:group>
        </w:pict>
      </w:r>
    </w:p>
    <w:p w:rsidR="000C3218" w:rsidRDefault="000C3218">
      <w:pPr>
        <w:rPr>
          <w:sz w:val="17"/>
        </w:rPr>
        <w:sectPr w:rsidR="000C3218">
          <w:pgSz w:w="31660" w:h="22390" w:orient="landscape"/>
          <w:pgMar w:top="2160" w:right="4640" w:bottom="280" w:left="4640" w:header="720" w:footer="720" w:gutter="0"/>
          <w:cols w:space="720"/>
        </w:sectPr>
      </w:pPr>
    </w:p>
    <w:p w:rsidR="000C3218" w:rsidRDefault="000C3218">
      <w:pPr>
        <w:pStyle w:val="a3"/>
        <w:rPr>
          <w:sz w:val="17"/>
        </w:rPr>
      </w:pPr>
      <w:r w:rsidRPr="000C3218">
        <w:lastRenderedPageBreak/>
        <w:pict>
          <v:group id="docshapegroup11" o:spid="_x0000_s1026" style="position:absolute;margin-left:.3pt;margin-top:.35pt;width:594.65pt;height:841.25pt;z-index:-33265664;mso-position-horizontal-relative:page;mso-position-vertical-relative:page" coordorigin="6,7" coordsize="11893,16825">
            <v:shape id="docshape12" o:spid="_x0000_s1028" type="#_x0000_t75" style="position:absolute;left:498;top:272;width:11022;height:16056">
              <v:imagedata r:id="rId8" o:title=""/>
            </v:shape>
            <v:rect id="docshape13" o:spid="_x0000_s1027" style="position:absolute;left:13;top:13;width:11880;height:16812" filled="f" strokeweight=".65pt"/>
            <w10:wrap anchorx="page" anchory="page"/>
          </v:group>
        </w:pict>
      </w:r>
    </w:p>
    <w:p w:rsidR="000C3218" w:rsidRDefault="000C3218">
      <w:pPr>
        <w:rPr>
          <w:sz w:val="17"/>
        </w:rPr>
        <w:sectPr w:rsidR="000C3218">
          <w:pgSz w:w="11910" w:h="16840"/>
          <w:pgMar w:top="158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bookmarkStart w:id="3" w:name="Текстовое_описание_местоположения_границ"/>
            <w:bookmarkEnd w:id="3"/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8" w:right="576"/>
              <w:rPr>
                <w:sz w:val="21"/>
              </w:rPr>
            </w:pPr>
            <w:r>
              <w:rPr>
                <w:spacing w:val="-5"/>
                <w:sz w:val="21"/>
              </w:rPr>
              <w:t>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199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160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299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399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326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499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599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566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699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697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799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766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899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882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969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969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979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989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989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976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5"/>
                <w:sz w:val="21"/>
              </w:rPr>
              <w:t>999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5"/>
                <w:sz w:val="21"/>
              </w:rPr>
              <w:t>997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1009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1029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1029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1019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1039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1034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98"/>
        </w:trPr>
        <w:tc>
          <w:tcPr>
            <w:tcW w:w="2041" w:type="dxa"/>
            <w:tcBorders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 w:rsidR="000C3218" w:rsidRDefault="000C3218"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 w:rsidR="000C3218" w:rsidRDefault="000C3218">
      <w:pPr>
        <w:rPr>
          <w:sz w:val="4"/>
        </w:rPr>
        <w:sectPr w:rsidR="000C3218">
          <w:type w:val="continuous"/>
          <w:pgSz w:w="11910" w:h="16840"/>
          <w:pgMar w:top="110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6804"/>
      </w:tblGrid>
      <w:tr w:rsidR="000C3218">
        <w:trPr>
          <w:trHeight w:val="1062"/>
        </w:trPr>
        <w:tc>
          <w:tcPr>
            <w:tcW w:w="10206" w:type="dxa"/>
            <w:gridSpan w:val="3"/>
          </w:tcPr>
          <w:p w:rsidR="000C3218" w:rsidRDefault="00703238">
            <w:pPr>
              <w:pStyle w:val="TableParagraph"/>
              <w:spacing w:before="94"/>
              <w:ind w:left="690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Текстовое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границ</w:t>
            </w:r>
          </w:p>
          <w:p w:rsidR="000C3218" w:rsidRDefault="00703238">
            <w:pPr>
              <w:pStyle w:val="TableParagraph"/>
              <w:spacing w:before="8" w:line="247" w:lineRule="auto"/>
              <w:ind w:left="691" w:right="623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</w:tr>
      <w:tr w:rsidR="000C3218">
        <w:trPr>
          <w:trHeight w:val="552"/>
        </w:trPr>
        <w:tc>
          <w:tcPr>
            <w:tcW w:w="3402" w:type="dxa"/>
            <w:gridSpan w:val="2"/>
          </w:tcPr>
          <w:p w:rsidR="000C3218" w:rsidRDefault="00703238"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 w:rsidR="000C3218" w:rsidRDefault="000C3218"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 w:rsidR="000C3218" w:rsidRDefault="00703238"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10"/>
                <w:sz w:val="21"/>
              </w:rPr>
              <w:t xml:space="preserve"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границы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от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до </w:t>
            </w:r>
            <w:r>
              <w:rPr>
                <w:b/>
                <w:spacing w:val="-2"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 w:rsidR="000C3218" w:rsidRDefault="000C3218">
            <w:pPr>
              <w:rPr>
                <w:sz w:val="2"/>
                <w:szCs w:val="2"/>
              </w:rPr>
            </w:pP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1049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1042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1052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1052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1053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1053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1054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1054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1055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1055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1056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1056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1057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1057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1058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1058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1059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1060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1060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1061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325"/>
        </w:trPr>
        <w:tc>
          <w:tcPr>
            <w:tcW w:w="2041" w:type="dxa"/>
          </w:tcPr>
          <w:p w:rsidR="000C3218" w:rsidRDefault="00703238">
            <w:pPr>
              <w:pStyle w:val="TableParagraph"/>
              <w:spacing w:before="33"/>
              <w:ind w:left="589" w:right="576"/>
              <w:rPr>
                <w:sz w:val="21"/>
              </w:rPr>
            </w:pPr>
            <w:r>
              <w:rPr>
                <w:spacing w:val="-4"/>
                <w:sz w:val="21"/>
              </w:rPr>
              <w:t>1061</w:t>
            </w:r>
          </w:p>
        </w:tc>
        <w:tc>
          <w:tcPr>
            <w:tcW w:w="1361" w:type="dxa"/>
          </w:tcPr>
          <w:p w:rsidR="000C3218" w:rsidRDefault="00703238">
            <w:pPr>
              <w:pStyle w:val="TableParagraph"/>
              <w:spacing w:before="33"/>
              <w:ind w:right="157"/>
              <w:rPr>
                <w:sz w:val="21"/>
              </w:rPr>
            </w:pPr>
            <w:r>
              <w:rPr>
                <w:spacing w:val="-4"/>
                <w:sz w:val="21"/>
              </w:rPr>
              <w:t>1051</w:t>
            </w:r>
          </w:p>
        </w:tc>
        <w:tc>
          <w:tcPr>
            <w:tcW w:w="6804" w:type="dxa"/>
          </w:tcPr>
          <w:p w:rsidR="000C3218" w:rsidRDefault="00703238"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0C3218">
        <w:trPr>
          <w:trHeight w:val="6561"/>
        </w:trPr>
        <w:tc>
          <w:tcPr>
            <w:tcW w:w="10206" w:type="dxa"/>
            <w:gridSpan w:val="3"/>
          </w:tcPr>
          <w:p w:rsidR="000C3218" w:rsidRDefault="000C3218">
            <w:pPr>
              <w:pStyle w:val="TableParagraph"/>
              <w:spacing w:before="0"/>
              <w:ind w:left="0"/>
              <w:jc w:val="left"/>
            </w:pPr>
          </w:p>
        </w:tc>
      </w:tr>
    </w:tbl>
    <w:p w:rsidR="00703238" w:rsidRDefault="00703238"/>
    <w:sectPr w:rsidR="00703238" w:rsidSect="000C3218">
      <w:type w:val="continuous"/>
      <w:pgSz w:w="11910" w:h="16840"/>
      <w:pgMar w:top="110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162813"/>
    <w:multiLevelType w:val="hybridMultilevel"/>
    <w:tmpl w:val="360E1C74"/>
    <w:lvl w:ilvl="0" w:tplc="E5B4DA58">
      <w:numFmt w:val="bullet"/>
      <w:lvlText w:val="-"/>
      <w:lvlJc w:val="left"/>
      <w:pPr>
        <w:ind w:left="5151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E94A4D0E">
      <w:numFmt w:val="bullet"/>
      <w:lvlText w:val="•"/>
      <w:lvlJc w:val="left"/>
      <w:pPr>
        <w:ind w:left="5686" w:hanging="94"/>
      </w:pPr>
      <w:rPr>
        <w:rFonts w:hint="default"/>
        <w:lang w:val="ru-RU" w:eastAsia="en-US" w:bidi="ar-SA"/>
      </w:rPr>
    </w:lvl>
    <w:lvl w:ilvl="2" w:tplc="645A4454">
      <w:numFmt w:val="bullet"/>
      <w:lvlText w:val="•"/>
      <w:lvlJc w:val="left"/>
      <w:pPr>
        <w:ind w:left="6213" w:hanging="94"/>
      </w:pPr>
      <w:rPr>
        <w:rFonts w:hint="default"/>
        <w:lang w:val="ru-RU" w:eastAsia="en-US" w:bidi="ar-SA"/>
      </w:rPr>
    </w:lvl>
    <w:lvl w:ilvl="3" w:tplc="E1B2087A">
      <w:numFmt w:val="bullet"/>
      <w:lvlText w:val="•"/>
      <w:lvlJc w:val="left"/>
      <w:pPr>
        <w:ind w:left="6739" w:hanging="94"/>
      </w:pPr>
      <w:rPr>
        <w:rFonts w:hint="default"/>
        <w:lang w:val="ru-RU" w:eastAsia="en-US" w:bidi="ar-SA"/>
      </w:rPr>
    </w:lvl>
    <w:lvl w:ilvl="4" w:tplc="6974EF7C">
      <w:numFmt w:val="bullet"/>
      <w:lvlText w:val="•"/>
      <w:lvlJc w:val="left"/>
      <w:pPr>
        <w:ind w:left="7266" w:hanging="94"/>
      </w:pPr>
      <w:rPr>
        <w:rFonts w:hint="default"/>
        <w:lang w:val="ru-RU" w:eastAsia="en-US" w:bidi="ar-SA"/>
      </w:rPr>
    </w:lvl>
    <w:lvl w:ilvl="5" w:tplc="019AD6F8">
      <w:numFmt w:val="bullet"/>
      <w:lvlText w:val="•"/>
      <w:lvlJc w:val="left"/>
      <w:pPr>
        <w:ind w:left="7792" w:hanging="94"/>
      </w:pPr>
      <w:rPr>
        <w:rFonts w:hint="default"/>
        <w:lang w:val="ru-RU" w:eastAsia="en-US" w:bidi="ar-SA"/>
      </w:rPr>
    </w:lvl>
    <w:lvl w:ilvl="6" w:tplc="6088A6B4">
      <w:numFmt w:val="bullet"/>
      <w:lvlText w:val="•"/>
      <w:lvlJc w:val="left"/>
      <w:pPr>
        <w:ind w:left="8319" w:hanging="94"/>
      </w:pPr>
      <w:rPr>
        <w:rFonts w:hint="default"/>
        <w:lang w:val="ru-RU" w:eastAsia="en-US" w:bidi="ar-SA"/>
      </w:rPr>
    </w:lvl>
    <w:lvl w:ilvl="7" w:tplc="F40296C2">
      <w:numFmt w:val="bullet"/>
      <w:lvlText w:val="•"/>
      <w:lvlJc w:val="left"/>
      <w:pPr>
        <w:ind w:left="8845" w:hanging="94"/>
      </w:pPr>
      <w:rPr>
        <w:rFonts w:hint="default"/>
        <w:lang w:val="ru-RU" w:eastAsia="en-US" w:bidi="ar-SA"/>
      </w:rPr>
    </w:lvl>
    <w:lvl w:ilvl="8" w:tplc="F636084A">
      <w:numFmt w:val="bullet"/>
      <w:lvlText w:val="•"/>
      <w:lvlJc w:val="left"/>
      <w:pPr>
        <w:ind w:left="9372" w:hanging="94"/>
      </w:pPr>
      <w:rPr>
        <w:rFonts w:hint="default"/>
        <w:lang w:val="ru-RU" w:eastAsia="en-US" w:bidi="ar-SA"/>
      </w:rPr>
    </w:lvl>
  </w:abstractNum>
  <w:abstractNum w:abstractNumId="1">
    <w:nsid w:val="32EC5572"/>
    <w:multiLevelType w:val="hybridMultilevel"/>
    <w:tmpl w:val="6C7C5F5C"/>
    <w:lvl w:ilvl="0" w:tplc="D966DFCE">
      <w:numFmt w:val="bullet"/>
      <w:lvlText w:val="-"/>
      <w:lvlJc w:val="left"/>
      <w:pPr>
        <w:ind w:left="58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5D3E9756">
      <w:numFmt w:val="bullet"/>
      <w:lvlText w:val="•"/>
      <w:lvlJc w:val="left"/>
      <w:pPr>
        <w:ind w:left="465" w:hanging="94"/>
      </w:pPr>
      <w:rPr>
        <w:rFonts w:hint="default"/>
        <w:lang w:val="ru-RU" w:eastAsia="en-US" w:bidi="ar-SA"/>
      </w:rPr>
    </w:lvl>
    <w:lvl w:ilvl="2" w:tplc="6C0ED3A2">
      <w:numFmt w:val="bullet"/>
      <w:lvlText w:val="•"/>
      <w:lvlJc w:val="left"/>
      <w:pPr>
        <w:ind w:left="870" w:hanging="94"/>
      </w:pPr>
      <w:rPr>
        <w:rFonts w:hint="default"/>
        <w:lang w:val="ru-RU" w:eastAsia="en-US" w:bidi="ar-SA"/>
      </w:rPr>
    </w:lvl>
    <w:lvl w:ilvl="3" w:tplc="A4FA7EBC">
      <w:numFmt w:val="bullet"/>
      <w:lvlText w:val="•"/>
      <w:lvlJc w:val="left"/>
      <w:pPr>
        <w:ind w:left="1275" w:hanging="94"/>
      </w:pPr>
      <w:rPr>
        <w:rFonts w:hint="default"/>
        <w:lang w:val="ru-RU" w:eastAsia="en-US" w:bidi="ar-SA"/>
      </w:rPr>
    </w:lvl>
    <w:lvl w:ilvl="4" w:tplc="8AF2015C">
      <w:numFmt w:val="bullet"/>
      <w:lvlText w:val="•"/>
      <w:lvlJc w:val="left"/>
      <w:pPr>
        <w:ind w:left="1681" w:hanging="94"/>
      </w:pPr>
      <w:rPr>
        <w:rFonts w:hint="default"/>
        <w:lang w:val="ru-RU" w:eastAsia="en-US" w:bidi="ar-SA"/>
      </w:rPr>
    </w:lvl>
    <w:lvl w:ilvl="5" w:tplc="6FF0E526">
      <w:numFmt w:val="bullet"/>
      <w:lvlText w:val="•"/>
      <w:lvlJc w:val="left"/>
      <w:pPr>
        <w:ind w:left="2086" w:hanging="94"/>
      </w:pPr>
      <w:rPr>
        <w:rFonts w:hint="default"/>
        <w:lang w:val="ru-RU" w:eastAsia="en-US" w:bidi="ar-SA"/>
      </w:rPr>
    </w:lvl>
    <w:lvl w:ilvl="6" w:tplc="953A4296">
      <w:numFmt w:val="bullet"/>
      <w:lvlText w:val="•"/>
      <w:lvlJc w:val="left"/>
      <w:pPr>
        <w:ind w:left="2491" w:hanging="94"/>
      </w:pPr>
      <w:rPr>
        <w:rFonts w:hint="default"/>
        <w:lang w:val="ru-RU" w:eastAsia="en-US" w:bidi="ar-SA"/>
      </w:rPr>
    </w:lvl>
    <w:lvl w:ilvl="7" w:tplc="D3AE3702">
      <w:numFmt w:val="bullet"/>
      <w:lvlText w:val="•"/>
      <w:lvlJc w:val="left"/>
      <w:pPr>
        <w:ind w:left="2897" w:hanging="94"/>
      </w:pPr>
      <w:rPr>
        <w:rFonts w:hint="default"/>
        <w:lang w:val="ru-RU" w:eastAsia="en-US" w:bidi="ar-SA"/>
      </w:rPr>
    </w:lvl>
    <w:lvl w:ilvl="8" w:tplc="D5221858">
      <w:numFmt w:val="bullet"/>
      <w:lvlText w:val="•"/>
      <w:lvlJc w:val="left"/>
      <w:pPr>
        <w:ind w:left="3302" w:hanging="9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C3218"/>
    <w:rsid w:val="000820BE"/>
    <w:rsid w:val="000C3218"/>
    <w:rsid w:val="00703238"/>
    <w:rsid w:val="00CD36A9"/>
    <w:rsid w:val="00D86813"/>
    <w:rsid w:val="00F748D0"/>
    <w:rsid w:val="00FE0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321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32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3218"/>
    <w:pPr>
      <w:spacing w:before="4"/>
    </w:pPr>
    <w:rPr>
      <w:sz w:val="16"/>
      <w:szCs w:val="16"/>
    </w:rPr>
  </w:style>
  <w:style w:type="paragraph" w:styleId="a4">
    <w:name w:val="List Paragraph"/>
    <w:basedOn w:val="a"/>
    <w:uiPriority w:val="1"/>
    <w:qFormat/>
    <w:rsid w:val="000C3218"/>
    <w:pPr>
      <w:ind w:left="5150" w:right="910"/>
    </w:pPr>
  </w:style>
  <w:style w:type="paragraph" w:customStyle="1" w:styleId="TableParagraph">
    <w:name w:val="Table Paragraph"/>
    <w:basedOn w:val="a"/>
    <w:uiPriority w:val="1"/>
    <w:qFormat/>
    <w:rsid w:val="000C3218"/>
    <w:pPr>
      <w:spacing w:before="109"/>
      <w:ind w:left="169"/>
      <w:jc w:val="center"/>
    </w:pPr>
  </w:style>
  <w:style w:type="paragraph" w:styleId="a5">
    <w:name w:val="No Spacing"/>
    <w:uiPriority w:val="1"/>
    <w:qFormat/>
    <w:rsid w:val="0070323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14778</Words>
  <Characters>84236</Characters>
  <Application>Microsoft Office Word</Application>
  <DocSecurity>0</DocSecurity>
  <Lines>701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98817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cp:lastModifiedBy>user</cp:lastModifiedBy>
  <cp:revision>3</cp:revision>
  <dcterms:created xsi:type="dcterms:W3CDTF">2022-03-23T04:39:00Z</dcterms:created>
  <dcterms:modified xsi:type="dcterms:W3CDTF">2022-04-12T06:33:00Z</dcterms:modified>
</cp:coreProperties>
</file>