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954E04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42"/>
              <w:ind w:left="2111" w:right="1958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МЕСТОПОЛОЖЕНИЯ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</w:p>
          <w:p w:rsidR="00954E04" w:rsidRDefault="00AB2044">
            <w:pPr>
              <w:pStyle w:val="TableParagraph"/>
              <w:spacing w:before="47"/>
              <w:ind w:left="2109" w:right="1958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недропользования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gramStart"/>
            <w:r>
              <w:rPr>
                <w:b/>
                <w:sz w:val="28"/>
              </w:rPr>
              <w:t>ПН</w:t>
            </w:r>
            <w:proofErr w:type="gramEnd"/>
            <w:r>
              <w:rPr>
                <w:b/>
                <w:sz w:val="28"/>
              </w:rPr>
              <w:t>)</w:t>
            </w:r>
          </w:p>
        </w:tc>
      </w:tr>
      <w:tr w:rsidR="00954E04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29"/>
              <w:ind w:left="1922" w:right="1958"/>
              <w:rPr>
                <w:sz w:val="16"/>
              </w:rPr>
            </w:pPr>
            <w:r>
              <w:rPr>
                <w:spacing w:val="-2"/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местоположение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границ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описано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(далее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объект))</w:t>
            </w:r>
          </w:p>
        </w:tc>
      </w:tr>
      <w:tr w:rsidR="00954E04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103"/>
              <w:ind w:left="1969" w:right="195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954E04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104"/>
              <w:ind w:left="1971" w:right="1958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объекте</w:t>
            </w:r>
          </w:p>
        </w:tc>
      </w:tr>
      <w:tr w:rsidR="00954E04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88"/>
              <w:ind w:left="109" w:right="9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88"/>
              <w:ind w:left="1357"/>
              <w:jc w:val="left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88"/>
              <w:ind w:left="818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характеристик</w:t>
            </w:r>
          </w:p>
        </w:tc>
      </w:tr>
      <w:tr w:rsidR="00954E04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23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23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23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954E04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108"/>
              <w:ind w:left="108" w:right="96"/>
            </w:pPr>
            <w: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108"/>
              <w:ind w:left="70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line="232" w:lineRule="exact"/>
              <w:ind w:left="5"/>
              <w:jc w:val="left"/>
            </w:pPr>
            <w:r>
              <w:t>Новосибирская</w:t>
            </w:r>
            <w:r>
              <w:rPr>
                <w:spacing w:val="-7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район</w:t>
            </w:r>
          </w:p>
          <w:p w:rsidR="00954E04" w:rsidRDefault="00AB2044">
            <w:pPr>
              <w:pStyle w:val="TableParagraph"/>
              <w:spacing w:line="235" w:lineRule="exact"/>
              <w:ind w:left="5"/>
              <w:jc w:val="left"/>
            </w:pPr>
            <w:r>
              <w:t>Куйбышевский,</w:t>
            </w:r>
            <w:r>
              <w:rPr>
                <w:spacing w:val="-4"/>
              </w:rPr>
              <w:t xml:space="preserve"> </w:t>
            </w:r>
            <w:r>
              <w:t>город</w:t>
            </w:r>
            <w:r>
              <w:rPr>
                <w:spacing w:val="-4"/>
              </w:rPr>
              <w:t xml:space="preserve"> </w:t>
            </w:r>
            <w:r>
              <w:t>Куйбышев</w:t>
            </w:r>
          </w:p>
        </w:tc>
      </w:tr>
      <w:tr w:rsidR="00954E04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195"/>
              <w:ind w:left="108" w:right="96"/>
            </w:pPr>
            <w: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74" w:line="248" w:lineRule="exact"/>
              <w:ind w:left="70"/>
              <w:jc w:val="left"/>
            </w:pPr>
            <w:r>
              <w:rPr>
                <w:spacing w:val="-1"/>
              </w:rPr>
              <w:t>Площадь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величина</w:t>
            </w:r>
          </w:p>
          <w:p w:rsidR="00954E04" w:rsidRDefault="00AB2044">
            <w:pPr>
              <w:pStyle w:val="TableParagraph"/>
              <w:spacing w:line="248" w:lineRule="exact"/>
              <w:ind w:left="70"/>
              <w:jc w:val="left"/>
            </w:pPr>
            <w:r>
              <w:rPr>
                <w:spacing w:val="-1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Р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t>Дельта</w:t>
            </w:r>
            <w:r>
              <w:rPr>
                <w:spacing w:val="-13"/>
              </w:rPr>
              <w:t xml:space="preserve"> </w:t>
            </w:r>
            <w: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195"/>
              <w:ind w:left="6"/>
              <w:jc w:val="left"/>
            </w:pPr>
            <w:r>
              <w:t>29485</w:t>
            </w:r>
            <w:r>
              <w:rPr>
                <w:spacing w:val="-2"/>
              </w:rPr>
              <w:t xml:space="preserve"> </w:t>
            </w:r>
            <w:r>
              <w:t>+/-</w:t>
            </w:r>
            <w:r>
              <w:rPr>
                <w:spacing w:val="-2"/>
              </w:rPr>
              <w:t xml:space="preserve"> </w:t>
            </w:r>
            <w:r>
              <w:t>1502</w:t>
            </w:r>
            <w:r>
              <w:rPr>
                <w:spacing w:val="-1"/>
              </w:rPr>
              <w:t xml:space="preserve"> </w:t>
            </w:r>
            <w:r>
              <w:t>м²</w:t>
            </w:r>
          </w:p>
        </w:tc>
      </w:tr>
      <w:tr w:rsidR="00954E04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954E04" w:rsidRDefault="00AB2044">
            <w:pPr>
              <w:pStyle w:val="TableParagraph"/>
              <w:ind w:left="108" w:right="96"/>
            </w:pPr>
            <w: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  <w:p w:rsidR="00954E04" w:rsidRDefault="00954E0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954E04" w:rsidRDefault="00AB2044">
            <w:pPr>
              <w:pStyle w:val="TableParagraph"/>
              <w:ind w:left="70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E04" w:rsidRDefault="00AB2044">
            <w:pPr>
              <w:pStyle w:val="TableParagraph"/>
              <w:spacing w:before="21" w:line="252" w:lineRule="auto"/>
              <w:ind w:left="85" w:right="312" w:firstLine="2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Вид объекта реестра границ</w:t>
            </w:r>
            <w:r>
              <w:rPr>
                <w:sz w:val="18"/>
              </w:rPr>
              <w:t>: территориальная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зона</w:t>
            </w:r>
          </w:p>
          <w:p w:rsidR="00954E04" w:rsidRDefault="00AB2044">
            <w:pPr>
              <w:pStyle w:val="TableParagraph"/>
              <w:spacing w:line="252" w:lineRule="auto"/>
              <w:ind w:left="85" w:right="8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Виды разрешенного использования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земельных участков, расположенных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территориальной зоне:</w:t>
            </w:r>
          </w:p>
          <w:p w:rsidR="00954E04" w:rsidRDefault="00AB2044">
            <w:pPr>
              <w:pStyle w:val="TableParagraph"/>
              <w:spacing w:line="205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разрешенного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использования:</w:t>
            </w:r>
          </w:p>
          <w:p w:rsidR="00954E04" w:rsidRDefault="00AB2044">
            <w:pPr>
              <w:pStyle w:val="TableParagraph"/>
              <w:spacing w:before="12"/>
              <w:ind w:left="8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Недропользование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(6.1)</w:t>
            </w:r>
          </w:p>
          <w:p w:rsidR="00954E04" w:rsidRDefault="00AB2044">
            <w:pPr>
              <w:pStyle w:val="TableParagraph"/>
              <w:spacing w:before="5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Условно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разрешенные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использования:</w:t>
            </w:r>
          </w:p>
          <w:p w:rsidR="00954E04" w:rsidRDefault="00AB2044">
            <w:pPr>
              <w:pStyle w:val="TableParagraph"/>
              <w:spacing w:before="13" w:line="252" w:lineRule="auto"/>
              <w:ind w:left="85" w:right="1181"/>
              <w:jc w:val="left"/>
              <w:rPr>
                <w:sz w:val="16"/>
              </w:rPr>
            </w:pPr>
            <w:r>
              <w:rPr>
                <w:sz w:val="16"/>
              </w:rPr>
              <w:t>Железнодорож</w:t>
            </w:r>
            <w:r>
              <w:rPr>
                <w:sz w:val="16"/>
              </w:rPr>
              <w:t>ные пути (7.1.1)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Размещение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дорог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(7.2.1)</w:t>
            </w:r>
          </w:p>
          <w:p w:rsidR="00954E04" w:rsidRDefault="00AB2044">
            <w:pPr>
              <w:pStyle w:val="TableParagraph"/>
              <w:spacing w:before="47" w:line="252" w:lineRule="auto"/>
              <w:ind w:left="85" w:right="87" w:firstLine="45"/>
              <w:jc w:val="left"/>
              <w:rPr>
                <w:sz w:val="16"/>
              </w:rPr>
            </w:pPr>
            <w:r>
              <w:rPr>
                <w:b/>
                <w:sz w:val="18"/>
              </w:rPr>
              <w:t>Вспомогательные виды разрешенного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использования: </w:t>
            </w:r>
            <w:r w:rsidR="009C7215" w:rsidRPr="009C7215">
              <w:rPr>
                <w:color w:val="0070C0"/>
                <w:sz w:val="18"/>
              </w:rPr>
              <w:t>Коммунальное обслуживание (3.1)</w:t>
            </w:r>
            <w:r w:rsidR="009C7215"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Предоставление коммунальных услуг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(3.1.1)</w:t>
            </w:r>
          </w:p>
          <w:p w:rsidR="00954E04" w:rsidRDefault="00AB2044">
            <w:pPr>
              <w:pStyle w:val="TableParagraph"/>
              <w:spacing w:before="1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Служебные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гаражи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(4.9)</w:t>
            </w:r>
          </w:p>
          <w:p w:rsidR="00954E04" w:rsidRDefault="00AB2044">
            <w:pPr>
              <w:pStyle w:val="TableParagraph"/>
              <w:spacing w:before="8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Склады (6.9)</w:t>
            </w:r>
          </w:p>
          <w:p w:rsidR="00954E04" w:rsidRDefault="00AB2044">
            <w:pPr>
              <w:pStyle w:val="TableParagraph"/>
              <w:spacing w:before="9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Складские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площадки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(6.9.1)</w:t>
            </w:r>
          </w:p>
          <w:p w:rsidR="00954E04" w:rsidRDefault="00AB2044">
            <w:pPr>
              <w:pStyle w:val="TableParagraph"/>
              <w:spacing w:before="9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Трубопроводный транспорт (7.5)</w:t>
            </w:r>
          </w:p>
          <w:p w:rsidR="009C7215" w:rsidRPr="009C7215" w:rsidRDefault="009C7215">
            <w:pPr>
              <w:pStyle w:val="TableParagraph"/>
              <w:spacing w:before="9"/>
              <w:ind w:left="85"/>
              <w:jc w:val="left"/>
              <w:rPr>
                <w:color w:val="0070C0"/>
                <w:sz w:val="16"/>
              </w:rPr>
            </w:pPr>
            <w:r w:rsidRPr="009C7215">
              <w:rPr>
                <w:color w:val="0070C0"/>
                <w:sz w:val="16"/>
              </w:rPr>
              <w:t>Благоустройство территории (12.0.2)</w:t>
            </w:r>
          </w:p>
          <w:p w:rsidR="009C7215" w:rsidRDefault="00AB2044">
            <w:pPr>
              <w:pStyle w:val="TableParagraph"/>
              <w:spacing w:before="5" w:line="252" w:lineRule="auto"/>
              <w:ind w:left="85" w:right="17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Предельные размеры земельных участков: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Минимальный:</w:t>
            </w:r>
            <w:r w:rsidR="009C7215">
              <w:rPr>
                <w:sz w:val="18"/>
              </w:rPr>
              <w:t xml:space="preserve"> </w:t>
            </w:r>
            <w:r>
              <w:rPr>
                <w:sz w:val="18"/>
              </w:rPr>
              <w:t>1000м²;</w:t>
            </w:r>
            <w:r w:rsidR="009C7215">
              <w:rPr>
                <w:sz w:val="18"/>
              </w:rPr>
              <w:t xml:space="preserve">  </w:t>
            </w:r>
          </w:p>
          <w:p w:rsidR="009C7215" w:rsidRDefault="00AB2044">
            <w:pPr>
              <w:pStyle w:val="TableParagraph"/>
              <w:spacing w:before="5" w:line="252" w:lineRule="auto"/>
              <w:ind w:left="85" w:right="175"/>
              <w:jc w:val="left"/>
              <w:rPr>
                <w:spacing w:val="-43"/>
                <w:sz w:val="18"/>
              </w:rPr>
            </w:pPr>
            <w:r>
              <w:rPr>
                <w:sz w:val="18"/>
              </w:rPr>
              <w:t>Максимальный:</w:t>
            </w:r>
            <w:r w:rsidR="009C7215">
              <w:rPr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 w:rsidR="009C7215">
              <w:rPr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 w:rsidR="009C7215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000</w:t>
            </w:r>
            <w:proofErr w:type="spellEnd"/>
            <w:r>
              <w:rPr>
                <w:sz w:val="18"/>
              </w:rPr>
              <w:t xml:space="preserve"> м²</w:t>
            </w:r>
            <w:r>
              <w:rPr>
                <w:spacing w:val="-43"/>
                <w:sz w:val="18"/>
              </w:rPr>
              <w:t xml:space="preserve"> </w:t>
            </w:r>
          </w:p>
          <w:p w:rsidR="00954E04" w:rsidRDefault="00AB2044">
            <w:pPr>
              <w:pStyle w:val="TableParagraph"/>
              <w:spacing w:before="5" w:line="252" w:lineRule="auto"/>
              <w:ind w:left="85" w:right="17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Вне зависимости от территориальной зоны 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отдельных видов разрешенного использования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земельных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участков,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числе</w:t>
            </w:r>
            <w:r>
              <w:rPr>
                <w:sz w:val="18"/>
              </w:rPr>
              <w:t>:</w:t>
            </w:r>
          </w:p>
          <w:p w:rsidR="00240141" w:rsidRPr="00240141" w:rsidRDefault="00240141" w:rsidP="00240141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52" w:lineRule="auto"/>
              <w:ind w:right="75" w:firstLine="40"/>
              <w:jc w:val="left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40141">
              <w:rPr>
                <w:color w:val="0070C0"/>
                <w:sz w:val="18"/>
                <w:szCs w:val="18"/>
              </w:rPr>
              <w:t>предельный размер земельного участка с видом</w:t>
            </w:r>
            <w:r w:rsidRPr="00240141">
              <w:rPr>
                <w:color w:val="0070C0"/>
                <w:spacing w:val="-43"/>
                <w:sz w:val="18"/>
                <w:szCs w:val="18"/>
              </w:rPr>
              <w:t xml:space="preserve"> </w:t>
            </w:r>
            <w:r w:rsidRPr="00240141">
              <w:rPr>
                <w:color w:val="0070C0"/>
                <w:sz w:val="18"/>
                <w:szCs w:val="18"/>
              </w:rPr>
              <w:t>разрешенного</w:t>
            </w:r>
            <w:r w:rsidRPr="00240141">
              <w:rPr>
                <w:color w:val="0070C0"/>
                <w:spacing w:val="-1"/>
                <w:sz w:val="18"/>
                <w:szCs w:val="18"/>
              </w:rPr>
              <w:t xml:space="preserve"> </w:t>
            </w:r>
            <w:r w:rsidRPr="00240141">
              <w:rPr>
                <w:color w:val="0070C0"/>
                <w:sz w:val="18"/>
                <w:szCs w:val="18"/>
              </w:rPr>
              <w:t xml:space="preserve">использования </w:t>
            </w:r>
            <w:r w:rsidRPr="00240141">
              <w:rPr>
                <w:b/>
                <w:color w:val="0070C0"/>
                <w:sz w:val="18"/>
                <w:szCs w:val="18"/>
              </w:rPr>
              <w:t>"Коммунальное обслуживание (3.1)"</w:t>
            </w:r>
          </w:p>
          <w:p w:rsidR="00240141" w:rsidRPr="00240141" w:rsidRDefault="00240141" w:rsidP="00240141">
            <w:pPr>
              <w:pStyle w:val="TableParagraph"/>
              <w:tabs>
                <w:tab w:val="left" w:pos="191"/>
              </w:tabs>
              <w:spacing w:line="252" w:lineRule="auto"/>
              <w:ind w:left="84" w:right="75"/>
              <w:jc w:val="left"/>
              <w:rPr>
                <w:color w:val="0070C0"/>
                <w:sz w:val="18"/>
                <w:szCs w:val="18"/>
              </w:rPr>
            </w:pPr>
            <w:r w:rsidRPr="00240141">
              <w:rPr>
                <w:b/>
                <w:sz w:val="18"/>
                <w:szCs w:val="18"/>
              </w:rPr>
              <w:t xml:space="preserve"> </w:t>
            </w:r>
            <w:r w:rsidRPr="00240141">
              <w:rPr>
                <w:color w:val="0070C0"/>
                <w:sz w:val="18"/>
                <w:szCs w:val="18"/>
              </w:rPr>
              <w:t>Минимальный: Не устанавливается;</w:t>
            </w:r>
            <w:r w:rsidRPr="00240141">
              <w:rPr>
                <w:color w:val="0070C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240141">
              <w:rPr>
                <w:color w:val="0070C0"/>
                <w:sz w:val="18"/>
                <w:szCs w:val="18"/>
              </w:rPr>
              <w:t>Максимальный</w:t>
            </w:r>
            <w:proofErr w:type="gramEnd"/>
            <w:r w:rsidRPr="00240141">
              <w:rPr>
                <w:color w:val="0070C0"/>
                <w:sz w:val="18"/>
                <w:szCs w:val="18"/>
              </w:rPr>
              <w:t>:</w:t>
            </w:r>
            <w:r w:rsidRPr="00240141">
              <w:rPr>
                <w:color w:val="0070C0"/>
                <w:spacing w:val="-2"/>
                <w:sz w:val="18"/>
                <w:szCs w:val="18"/>
              </w:rPr>
              <w:t xml:space="preserve"> </w:t>
            </w:r>
            <w:r w:rsidRPr="00240141">
              <w:rPr>
                <w:color w:val="0070C0"/>
                <w:sz w:val="18"/>
                <w:szCs w:val="18"/>
              </w:rPr>
              <w:t>Не</w:t>
            </w:r>
            <w:r w:rsidRPr="00240141">
              <w:rPr>
                <w:color w:val="0070C0"/>
                <w:spacing w:val="-2"/>
                <w:sz w:val="18"/>
                <w:szCs w:val="18"/>
              </w:rPr>
              <w:t xml:space="preserve"> </w:t>
            </w:r>
            <w:r w:rsidRPr="00240141">
              <w:rPr>
                <w:color w:val="0070C0"/>
                <w:sz w:val="18"/>
                <w:szCs w:val="18"/>
              </w:rPr>
              <w:t>устанавливается</w:t>
            </w:r>
          </w:p>
          <w:p w:rsidR="00954E04" w:rsidRPr="00240141" w:rsidRDefault="00AB2044" w:rsidP="00240141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52" w:lineRule="auto"/>
              <w:ind w:right="75" w:firstLine="40"/>
              <w:jc w:val="left"/>
              <w:rPr>
                <w:sz w:val="18"/>
                <w:szCs w:val="18"/>
              </w:rPr>
            </w:pPr>
            <w:r w:rsidRPr="00240141">
              <w:rPr>
                <w:sz w:val="18"/>
                <w:szCs w:val="18"/>
              </w:rPr>
              <w:t>предельный размер земельного участка с видом</w:t>
            </w:r>
            <w:r w:rsidRPr="00240141">
              <w:rPr>
                <w:spacing w:val="-43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разрешенн</w:t>
            </w:r>
            <w:r w:rsidRPr="00240141">
              <w:rPr>
                <w:sz w:val="18"/>
                <w:szCs w:val="18"/>
              </w:rPr>
              <w:t>ого</w:t>
            </w:r>
            <w:r w:rsidRPr="00240141">
              <w:rPr>
                <w:spacing w:val="-1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использования</w:t>
            </w:r>
            <w:r w:rsidR="00240141">
              <w:rPr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"</w:t>
            </w:r>
            <w:r w:rsidRPr="00240141">
              <w:rPr>
                <w:b/>
                <w:sz w:val="18"/>
                <w:szCs w:val="18"/>
              </w:rPr>
              <w:t>Предоставление коммунальных услуг</w:t>
            </w:r>
            <w:r w:rsidRPr="0024014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240141">
              <w:rPr>
                <w:b/>
                <w:sz w:val="18"/>
                <w:szCs w:val="18"/>
              </w:rPr>
              <w:t>(3.1.1)"</w:t>
            </w:r>
            <w:r w:rsidR="00240141" w:rsidRPr="00240141">
              <w:rPr>
                <w:b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Минимальный: Не устанавливается;</w:t>
            </w:r>
            <w:r w:rsidRPr="00240141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240141">
              <w:rPr>
                <w:sz w:val="18"/>
                <w:szCs w:val="18"/>
              </w:rPr>
              <w:t>Максимальный</w:t>
            </w:r>
            <w:proofErr w:type="gramEnd"/>
            <w:r w:rsidRPr="00240141">
              <w:rPr>
                <w:sz w:val="18"/>
                <w:szCs w:val="18"/>
              </w:rPr>
              <w:t>:</w:t>
            </w:r>
            <w:r w:rsidRPr="00240141">
              <w:rPr>
                <w:spacing w:val="-2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Не</w:t>
            </w:r>
            <w:r w:rsidRPr="00240141">
              <w:rPr>
                <w:spacing w:val="-2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устанавливается</w:t>
            </w:r>
          </w:p>
          <w:p w:rsidR="00954E04" w:rsidRPr="00240141" w:rsidRDefault="00AB2044" w:rsidP="00240141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27" w:line="206" w:lineRule="exact"/>
              <w:ind w:right="75" w:firstLine="0"/>
              <w:jc w:val="left"/>
              <w:rPr>
                <w:sz w:val="18"/>
                <w:szCs w:val="18"/>
              </w:rPr>
            </w:pPr>
            <w:r w:rsidRPr="00240141">
              <w:rPr>
                <w:sz w:val="18"/>
                <w:szCs w:val="18"/>
              </w:rPr>
              <w:t>предельный размер земельного участка с видом</w:t>
            </w:r>
            <w:r w:rsidRPr="00240141">
              <w:rPr>
                <w:spacing w:val="-43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разрешенного</w:t>
            </w:r>
            <w:r w:rsidRPr="00240141">
              <w:rPr>
                <w:spacing w:val="-1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использования</w:t>
            </w:r>
            <w:r w:rsidR="00240141" w:rsidRPr="00240141">
              <w:rPr>
                <w:sz w:val="18"/>
                <w:szCs w:val="18"/>
              </w:rPr>
              <w:t xml:space="preserve"> </w:t>
            </w:r>
            <w:r w:rsidRPr="00240141">
              <w:rPr>
                <w:b/>
                <w:sz w:val="18"/>
                <w:szCs w:val="18"/>
              </w:rPr>
              <w:t>"Складские</w:t>
            </w:r>
            <w:r w:rsidRPr="00240141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40141">
              <w:rPr>
                <w:b/>
                <w:sz w:val="18"/>
                <w:szCs w:val="18"/>
              </w:rPr>
              <w:t>площадки</w:t>
            </w:r>
            <w:r w:rsidRPr="0024014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40141">
              <w:rPr>
                <w:b/>
                <w:sz w:val="18"/>
                <w:szCs w:val="18"/>
              </w:rPr>
              <w:t>(6.9.1)"</w:t>
            </w:r>
            <w:r w:rsidR="00240141">
              <w:rPr>
                <w:b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Минимальный:500м²;</w:t>
            </w:r>
            <w:r w:rsidRPr="00240141">
              <w:rPr>
                <w:spacing w:val="-9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Максимальный:100</w:t>
            </w:r>
            <w:r w:rsidR="00240141">
              <w:rPr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000</w:t>
            </w:r>
            <w:r w:rsidRPr="00240141">
              <w:rPr>
                <w:spacing w:val="-7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м²</w:t>
            </w:r>
          </w:p>
          <w:p w:rsidR="00240141" w:rsidRPr="00240141" w:rsidRDefault="00AB2044" w:rsidP="00240141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14" w:line="252" w:lineRule="auto"/>
              <w:ind w:right="75" w:firstLine="0"/>
              <w:jc w:val="left"/>
              <w:rPr>
                <w:sz w:val="18"/>
                <w:szCs w:val="18"/>
              </w:rPr>
            </w:pPr>
            <w:r w:rsidRPr="00240141">
              <w:rPr>
                <w:sz w:val="18"/>
                <w:szCs w:val="18"/>
              </w:rPr>
              <w:t>предельный размер земельного участка с видом</w:t>
            </w:r>
            <w:r w:rsidRPr="00240141">
              <w:rPr>
                <w:spacing w:val="-43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разрешенного</w:t>
            </w:r>
            <w:r w:rsidRPr="00240141">
              <w:rPr>
                <w:spacing w:val="45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использования</w:t>
            </w:r>
            <w:r w:rsidRPr="00240141">
              <w:rPr>
                <w:spacing w:val="1"/>
                <w:sz w:val="18"/>
                <w:szCs w:val="18"/>
              </w:rPr>
              <w:t xml:space="preserve"> </w:t>
            </w:r>
            <w:r w:rsidRPr="00240141">
              <w:rPr>
                <w:b/>
                <w:sz w:val="18"/>
                <w:szCs w:val="18"/>
              </w:rPr>
              <w:t>"Трубопроводный транспорт</w:t>
            </w:r>
            <w:r w:rsidRPr="0024014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40141">
              <w:rPr>
                <w:b/>
                <w:sz w:val="18"/>
                <w:szCs w:val="18"/>
              </w:rPr>
              <w:t>(7.5)"</w:t>
            </w:r>
          </w:p>
          <w:p w:rsidR="00954E04" w:rsidRPr="00240141" w:rsidRDefault="00AB2044" w:rsidP="00240141">
            <w:pPr>
              <w:pStyle w:val="TableParagraph"/>
              <w:tabs>
                <w:tab w:val="left" w:pos="191"/>
              </w:tabs>
              <w:spacing w:before="14" w:line="252" w:lineRule="auto"/>
              <w:ind w:left="84" w:right="75"/>
              <w:jc w:val="left"/>
              <w:rPr>
                <w:sz w:val="18"/>
                <w:szCs w:val="18"/>
              </w:rPr>
            </w:pPr>
            <w:r w:rsidRPr="00240141">
              <w:rPr>
                <w:sz w:val="18"/>
                <w:szCs w:val="18"/>
              </w:rPr>
              <w:t>Минимальный: Не устанавливается;</w:t>
            </w:r>
            <w:r w:rsidRPr="00240141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240141">
              <w:rPr>
                <w:sz w:val="18"/>
                <w:szCs w:val="18"/>
              </w:rPr>
              <w:t>Максимальный</w:t>
            </w:r>
            <w:proofErr w:type="gramEnd"/>
            <w:r w:rsidRPr="00240141">
              <w:rPr>
                <w:sz w:val="18"/>
                <w:szCs w:val="18"/>
              </w:rPr>
              <w:t>:</w:t>
            </w:r>
            <w:r w:rsidRPr="00240141">
              <w:rPr>
                <w:spacing w:val="-2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Не</w:t>
            </w:r>
            <w:r w:rsidRPr="00240141">
              <w:rPr>
                <w:spacing w:val="-1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устанавливается</w:t>
            </w:r>
          </w:p>
          <w:p w:rsidR="00954E04" w:rsidRPr="00240141" w:rsidRDefault="00AB2044" w:rsidP="00240141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52" w:lineRule="auto"/>
              <w:ind w:right="75" w:firstLine="0"/>
              <w:jc w:val="left"/>
              <w:rPr>
                <w:sz w:val="18"/>
                <w:szCs w:val="18"/>
              </w:rPr>
            </w:pPr>
            <w:r w:rsidRPr="00240141">
              <w:rPr>
                <w:sz w:val="18"/>
                <w:szCs w:val="18"/>
              </w:rPr>
              <w:t>предельный размер земельного участка с видом</w:t>
            </w:r>
            <w:r w:rsidRPr="00240141">
              <w:rPr>
                <w:spacing w:val="-43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разрешенного</w:t>
            </w:r>
            <w:r w:rsidRPr="00240141">
              <w:rPr>
                <w:spacing w:val="-1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испол</w:t>
            </w:r>
            <w:r w:rsidRPr="00240141">
              <w:rPr>
                <w:sz w:val="18"/>
                <w:szCs w:val="18"/>
              </w:rPr>
              <w:t>ьзования</w:t>
            </w:r>
          </w:p>
          <w:p w:rsidR="00954E04" w:rsidRDefault="00AB2044" w:rsidP="00240141">
            <w:pPr>
              <w:pStyle w:val="TableParagraph"/>
              <w:spacing w:line="252" w:lineRule="auto"/>
              <w:ind w:left="85" w:right="75"/>
              <w:jc w:val="left"/>
              <w:rPr>
                <w:sz w:val="16"/>
              </w:rPr>
            </w:pPr>
            <w:r w:rsidRPr="00240141">
              <w:rPr>
                <w:b/>
                <w:spacing w:val="-1"/>
                <w:sz w:val="18"/>
                <w:szCs w:val="18"/>
              </w:rPr>
              <w:t xml:space="preserve">"Служебные гаражи </w:t>
            </w:r>
            <w:r w:rsidRPr="00240141">
              <w:rPr>
                <w:b/>
                <w:sz w:val="18"/>
                <w:szCs w:val="18"/>
              </w:rPr>
              <w:t>(4.9)"</w:t>
            </w:r>
            <w:r w:rsidR="00240141">
              <w:rPr>
                <w:b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Минимальный:</w:t>
            </w:r>
            <w:r w:rsidR="00240141">
              <w:rPr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50м²;</w:t>
            </w:r>
            <w:r w:rsidR="00240141">
              <w:rPr>
                <w:sz w:val="18"/>
                <w:szCs w:val="18"/>
              </w:rPr>
              <w:t xml:space="preserve"> </w:t>
            </w:r>
            <w:proofErr w:type="gramStart"/>
            <w:r w:rsidRPr="00240141">
              <w:rPr>
                <w:sz w:val="18"/>
                <w:szCs w:val="18"/>
              </w:rPr>
              <w:t>Макси</w:t>
            </w:r>
            <w:r w:rsidRPr="00240141">
              <w:rPr>
                <w:spacing w:val="-37"/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мальный</w:t>
            </w:r>
            <w:proofErr w:type="gramEnd"/>
            <w:r w:rsidRPr="00240141">
              <w:rPr>
                <w:sz w:val="18"/>
                <w:szCs w:val="18"/>
              </w:rPr>
              <w:t>:50</w:t>
            </w:r>
            <w:r w:rsidR="00240141">
              <w:rPr>
                <w:sz w:val="18"/>
                <w:szCs w:val="18"/>
              </w:rPr>
              <w:t xml:space="preserve"> </w:t>
            </w:r>
            <w:r w:rsidRPr="00240141">
              <w:rPr>
                <w:sz w:val="18"/>
                <w:szCs w:val="18"/>
              </w:rPr>
              <w:t>000 м²</w:t>
            </w:r>
          </w:p>
        </w:tc>
      </w:tr>
    </w:tbl>
    <w:p w:rsidR="00954E04" w:rsidRDefault="00954E04">
      <w:pPr>
        <w:spacing w:line="252" w:lineRule="auto"/>
        <w:rPr>
          <w:sz w:val="16"/>
        </w:rPr>
        <w:sectPr w:rsidR="00954E04">
          <w:type w:val="continuous"/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954E04">
        <w:trPr>
          <w:trHeight w:val="608"/>
        </w:trPr>
        <w:tc>
          <w:tcPr>
            <w:tcW w:w="10207" w:type="dxa"/>
            <w:gridSpan w:val="6"/>
          </w:tcPr>
          <w:p w:rsidR="00954E04" w:rsidRDefault="00AB2044">
            <w:pPr>
              <w:pStyle w:val="TableParagraph"/>
              <w:spacing w:before="174"/>
              <w:ind w:left="2397" w:right="2389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</w:tr>
      <w:tr w:rsidR="00954E04">
        <w:trPr>
          <w:trHeight w:val="551"/>
        </w:trPr>
        <w:tc>
          <w:tcPr>
            <w:tcW w:w="10207" w:type="dxa"/>
            <w:gridSpan w:val="6"/>
          </w:tcPr>
          <w:p w:rsidR="00954E04" w:rsidRDefault="00AB2044">
            <w:pPr>
              <w:pStyle w:val="TableParagraph"/>
              <w:spacing w:before="117"/>
              <w:ind w:left="2398" w:right="2389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954E04">
        <w:trPr>
          <w:trHeight w:val="438"/>
        </w:trPr>
        <w:tc>
          <w:tcPr>
            <w:tcW w:w="10207" w:type="dxa"/>
            <w:gridSpan w:val="6"/>
          </w:tcPr>
          <w:p w:rsidR="00954E04" w:rsidRDefault="00AB2044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 2</w:t>
            </w:r>
          </w:p>
        </w:tc>
      </w:tr>
      <w:tr w:rsidR="00954E04">
        <w:trPr>
          <w:trHeight w:val="325"/>
        </w:trPr>
        <w:tc>
          <w:tcPr>
            <w:tcW w:w="10207" w:type="dxa"/>
            <w:gridSpan w:val="6"/>
          </w:tcPr>
          <w:p w:rsidR="00954E04" w:rsidRDefault="00AB2044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954E04">
        <w:trPr>
          <w:trHeight w:val="778"/>
        </w:trPr>
        <w:tc>
          <w:tcPr>
            <w:tcW w:w="2041" w:type="dxa"/>
            <w:vMerge w:val="restart"/>
          </w:tcPr>
          <w:p w:rsidR="00954E04" w:rsidRDefault="00954E04">
            <w:pPr>
              <w:pStyle w:val="TableParagraph"/>
              <w:jc w:val="left"/>
            </w:pPr>
          </w:p>
          <w:p w:rsidR="00954E04" w:rsidRDefault="00AB2044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954E04" w:rsidRDefault="00954E04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954E04" w:rsidRDefault="00AB2044">
            <w:pPr>
              <w:pStyle w:val="TableParagraph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954E04" w:rsidRDefault="00AB2044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954E04" w:rsidRDefault="00AB2044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954E04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954E04">
        <w:trPr>
          <w:trHeight w:val="483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539029.89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2285861.26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484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539103.90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2286003.26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483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539257.90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2286140.26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484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539203.90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2286214.26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483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539029.90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2286003.25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484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538930.91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2285946.69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483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112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539029.89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2285861.26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954E04" w:rsidRDefault="00AB2044">
            <w:pPr>
              <w:pStyle w:val="TableParagraph"/>
              <w:spacing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325"/>
        </w:trPr>
        <w:tc>
          <w:tcPr>
            <w:tcW w:w="10207" w:type="dxa"/>
            <w:gridSpan w:val="6"/>
          </w:tcPr>
          <w:p w:rsidR="00954E04" w:rsidRDefault="00AB2044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954E04">
        <w:trPr>
          <w:trHeight w:val="778"/>
        </w:trPr>
        <w:tc>
          <w:tcPr>
            <w:tcW w:w="2041" w:type="dxa"/>
            <w:vMerge w:val="restart"/>
          </w:tcPr>
          <w:p w:rsidR="00954E04" w:rsidRDefault="00954E04">
            <w:pPr>
              <w:pStyle w:val="TableParagraph"/>
              <w:jc w:val="left"/>
            </w:pPr>
          </w:p>
          <w:p w:rsidR="00954E04" w:rsidRDefault="00AB2044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части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722" w:type="dxa"/>
            <w:gridSpan w:val="2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954E04" w:rsidRDefault="00954E04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954E04" w:rsidRDefault="00AB2044">
            <w:pPr>
              <w:pStyle w:val="TableParagraph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954E04" w:rsidRDefault="00AB2044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954E04" w:rsidRDefault="00AB2044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954E04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984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954E04" w:rsidRDefault="00AB2044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954E04" w:rsidRDefault="00AB2044">
            <w:pPr>
              <w:pStyle w:val="TableParagraph"/>
              <w:spacing w:before="33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954E04" w:rsidRDefault="00AB2044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5223"/>
        </w:trPr>
        <w:tc>
          <w:tcPr>
            <w:tcW w:w="10207" w:type="dxa"/>
            <w:gridSpan w:val="6"/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54E04" w:rsidRDefault="00954E04">
      <w:pPr>
        <w:rPr>
          <w:sz w:val="20"/>
        </w:rPr>
        <w:sectPr w:rsidR="00954E04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954E04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954E04" w:rsidRDefault="00AB2044">
            <w:pPr>
              <w:pStyle w:val="TableParagraph"/>
              <w:spacing w:before="117"/>
              <w:ind w:left="4571" w:right="4556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lastRenderedPageBreak/>
              <w:t>Раздел</w:t>
            </w:r>
            <w:r>
              <w:rPr>
                <w:b/>
                <w:spacing w:val="-13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</w:t>
            </w:r>
          </w:p>
        </w:tc>
      </w:tr>
      <w:tr w:rsidR="00954E04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954E04" w:rsidRDefault="00AB2044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954E04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954E04" w:rsidRDefault="00AB2044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954E04" w:rsidRDefault="00AB2044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4E04">
        <w:trPr>
          <w:trHeight w:val="324"/>
        </w:trPr>
        <w:tc>
          <w:tcPr>
            <w:tcW w:w="10200" w:type="dxa"/>
            <w:gridSpan w:val="9"/>
          </w:tcPr>
          <w:p w:rsidR="00954E04" w:rsidRDefault="00AB2044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954E04">
        <w:trPr>
          <w:trHeight w:val="778"/>
        </w:trPr>
        <w:tc>
          <w:tcPr>
            <w:tcW w:w="1417" w:type="dxa"/>
            <w:vMerge w:val="restart"/>
          </w:tcPr>
          <w:p w:rsidR="00954E04" w:rsidRDefault="00954E04">
            <w:pPr>
              <w:pStyle w:val="TableParagraph"/>
              <w:jc w:val="left"/>
            </w:pPr>
          </w:p>
          <w:p w:rsidR="00954E04" w:rsidRDefault="00AB2044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954E04" w:rsidRDefault="00AB2044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954E04" w:rsidRDefault="00AB2044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954E04" w:rsidRDefault="00AB2044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954E04" w:rsidRDefault="00AB2044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954E04" w:rsidRDefault="00AB2044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954E04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</w:tr>
      <w:tr w:rsidR="00954E04">
        <w:trPr>
          <w:trHeight w:val="325"/>
        </w:trPr>
        <w:tc>
          <w:tcPr>
            <w:tcW w:w="1417" w:type="dxa"/>
          </w:tcPr>
          <w:p w:rsidR="00954E04" w:rsidRDefault="00AB2044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954E04" w:rsidRDefault="00AB2044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954E04" w:rsidRDefault="00AB2044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954E04" w:rsidRDefault="00AB2044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954E04" w:rsidRDefault="00AB2044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954E04" w:rsidRDefault="00AB2044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954E04">
        <w:trPr>
          <w:trHeight w:val="325"/>
        </w:trPr>
        <w:tc>
          <w:tcPr>
            <w:tcW w:w="1417" w:type="dxa"/>
          </w:tcPr>
          <w:p w:rsidR="00954E04" w:rsidRDefault="00AB2044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954E04" w:rsidRDefault="00AB2044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954E04" w:rsidRDefault="00AB2044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954E04" w:rsidRDefault="00AB2044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954E04" w:rsidRDefault="00AB2044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4E04">
        <w:trPr>
          <w:trHeight w:val="325"/>
        </w:trPr>
        <w:tc>
          <w:tcPr>
            <w:tcW w:w="10200" w:type="dxa"/>
            <w:gridSpan w:val="9"/>
          </w:tcPr>
          <w:p w:rsidR="00954E04" w:rsidRDefault="00AB2044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954E04">
        <w:trPr>
          <w:trHeight w:val="778"/>
        </w:trPr>
        <w:tc>
          <w:tcPr>
            <w:tcW w:w="1417" w:type="dxa"/>
            <w:vMerge w:val="restart"/>
          </w:tcPr>
          <w:p w:rsidR="00954E04" w:rsidRDefault="00954E04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954E04" w:rsidRDefault="00AB2044">
            <w:pPr>
              <w:pStyle w:val="TableParagraph"/>
              <w:ind w:left="79" w:right="63" w:hanging="3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954E04" w:rsidRDefault="00AB2044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954E04" w:rsidRDefault="00AB2044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954E04" w:rsidRDefault="00AB2044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954E04" w:rsidRDefault="00AB2044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954E04" w:rsidRDefault="00AB2044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954E04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954E04" w:rsidRDefault="00954E04">
            <w:pPr>
              <w:pStyle w:val="TableParagraph"/>
              <w:spacing w:before="6"/>
              <w:jc w:val="left"/>
            </w:pPr>
          </w:p>
          <w:p w:rsidR="00954E04" w:rsidRDefault="00AB2044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</w:tr>
      <w:tr w:rsidR="00954E04">
        <w:trPr>
          <w:trHeight w:val="325"/>
        </w:trPr>
        <w:tc>
          <w:tcPr>
            <w:tcW w:w="1417" w:type="dxa"/>
          </w:tcPr>
          <w:p w:rsidR="00954E04" w:rsidRDefault="00AB2044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954E04" w:rsidRDefault="00AB2044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954E04" w:rsidRDefault="00AB2044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954E04" w:rsidRDefault="00AB2044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954E04" w:rsidRDefault="00AB2044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954E04" w:rsidRDefault="00AB2044">
            <w:pPr>
              <w:pStyle w:val="TableParagraph"/>
              <w:spacing w:before="33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954E04">
        <w:trPr>
          <w:trHeight w:val="325"/>
        </w:trPr>
        <w:tc>
          <w:tcPr>
            <w:tcW w:w="1417" w:type="dxa"/>
          </w:tcPr>
          <w:p w:rsidR="00954E04" w:rsidRDefault="00AB2044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954E04" w:rsidRDefault="00AB2044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954E04" w:rsidRDefault="00AB2044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954E04" w:rsidRDefault="00AB2044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954E04" w:rsidRDefault="00AB2044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954E04" w:rsidRDefault="00AB2044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4E04">
        <w:trPr>
          <w:trHeight w:val="8432"/>
        </w:trPr>
        <w:tc>
          <w:tcPr>
            <w:tcW w:w="10200" w:type="dxa"/>
            <w:gridSpan w:val="9"/>
          </w:tcPr>
          <w:p w:rsidR="00954E04" w:rsidRDefault="00954E0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54E04" w:rsidRDefault="00954E04">
      <w:pPr>
        <w:rPr>
          <w:sz w:val="20"/>
        </w:rPr>
        <w:sectPr w:rsidR="00954E04">
          <w:pgSz w:w="11910" w:h="16840"/>
          <w:pgMar w:top="540" w:right="440" w:bottom="280" w:left="1020" w:header="720" w:footer="720" w:gutter="0"/>
          <w:cols w:space="720"/>
        </w:sectPr>
      </w:pPr>
    </w:p>
    <w:p w:rsidR="00954E04" w:rsidRDefault="00954E04">
      <w:pPr>
        <w:spacing w:before="4"/>
        <w:rPr>
          <w:sz w:val="17"/>
        </w:rPr>
      </w:pPr>
      <w:r w:rsidRPr="00954E04">
        <w:lastRenderedPageBreak/>
        <w:pict>
          <v:group id="_x0000_s1026" style="position:absolute;margin-left:.3pt;margin-top:.3pt;width:1582.4pt;height:1118.7pt;z-index:-251658240;mso-position-horizontal-relative:page;mso-position-vertical-relative:page" coordorigin="6,6" coordsize="31648,223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55;top:170;width:30740;height:21822">
              <v:imagedata r:id="rId5" o:title=""/>
            </v:shape>
            <v:rect id="_x0000_s1027" style="position:absolute;left:12;top:12;width:31636;height:22362" filled="f" strokeweight=".21558mm"/>
            <w10:wrap anchorx="page" anchory="page"/>
          </v:group>
        </w:pict>
      </w:r>
      <w:bookmarkStart w:id="2" w:name="План_границ_объекта_"/>
      <w:bookmarkEnd w:id="2"/>
    </w:p>
    <w:p w:rsidR="00954E04" w:rsidRDefault="00954E04">
      <w:pPr>
        <w:rPr>
          <w:sz w:val="17"/>
        </w:rPr>
        <w:sectPr w:rsidR="00954E04">
          <w:pgSz w:w="31660" w:h="22390" w:orient="landscape"/>
          <w:pgMar w:top="2160" w:right="4640" w:bottom="280" w:left="46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954E04">
        <w:trPr>
          <w:trHeight w:val="1062"/>
        </w:trPr>
        <w:tc>
          <w:tcPr>
            <w:tcW w:w="10206" w:type="dxa"/>
            <w:gridSpan w:val="3"/>
          </w:tcPr>
          <w:p w:rsidR="00954E04" w:rsidRDefault="00AB2044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954E04" w:rsidRDefault="00AB2044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954E04">
        <w:trPr>
          <w:trHeight w:val="552"/>
        </w:trPr>
        <w:tc>
          <w:tcPr>
            <w:tcW w:w="3402" w:type="dxa"/>
            <w:gridSpan w:val="2"/>
          </w:tcPr>
          <w:p w:rsidR="00954E04" w:rsidRDefault="00AB2044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954E04" w:rsidRDefault="00954E04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954E04" w:rsidRDefault="00AB2044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59"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954E04" w:rsidRDefault="00954E04">
            <w:pPr>
              <w:rPr>
                <w:sz w:val="2"/>
                <w:szCs w:val="2"/>
              </w:rPr>
            </w:pP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325"/>
        </w:trPr>
        <w:tc>
          <w:tcPr>
            <w:tcW w:w="2041" w:type="dxa"/>
          </w:tcPr>
          <w:p w:rsidR="00954E04" w:rsidRDefault="00AB2044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954E04" w:rsidRDefault="00AB2044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954E04" w:rsidRDefault="00AB2044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54E04">
        <w:trPr>
          <w:trHeight w:val="10303"/>
        </w:trPr>
        <w:tc>
          <w:tcPr>
            <w:tcW w:w="10206" w:type="dxa"/>
            <w:gridSpan w:val="3"/>
          </w:tcPr>
          <w:p w:rsidR="00954E04" w:rsidRDefault="00954E04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B2044" w:rsidRDefault="00AB2044"/>
    <w:sectPr w:rsidR="00AB2044" w:rsidSect="00954E04">
      <w:pgSz w:w="11910" w:h="16840"/>
      <w:pgMar w:top="110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B56F1"/>
    <w:multiLevelType w:val="hybridMultilevel"/>
    <w:tmpl w:val="39560D50"/>
    <w:lvl w:ilvl="0" w:tplc="202A6800">
      <w:numFmt w:val="bullet"/>
      <w:lvlText w:val="-"/>
      <w:lvlJc w:val="left"/>
      <w:pPr>
        <w:ind w:left="85" w:hanging="10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EA02428">
      <w:numFmt w:val="bullet"/>
      <w:lvlText w:val="•"/>
      <w:lvlJc w:val="left"/>
      <w:pPr>
        <w:ind w:left="483" w:hanging="105"/>
      </w:pPr>
      <w:rPr>
        <w:rFonts w:hint="default"/>
        <w:lang w:val="ru-RU" w:eastAsia="en-US" w:bidi="ar-SA"/>
      </w:rPr>
    </w:lvl>
    <w:lvl w:ilvl="2" w:tplc="63F074C2">
      <w:numFmt w:val="bullet"/>
      <w:lvlText w:val="•"/>
      <w:lvlJc w:val="left"/>
      <w:pPr>
        <w:ind w:left="886" w:hanging="105"/>
      </w:pPr>
      <w:rPr>
        <w:rFonts w:hint="default"/>
        <w:lang w:val="ru-RU" w:eastAsia="en-US" w:bidi="ar-SA"/>
      </w:rPr>
    </w:lvl>
    <w:lvl w:ilvl="3" w:tplc="989C24BC">
      <w:numFmt w:val="bullet"/>
      <w:lvlText w:val="•"/>
      <w:lvlJc w:val="left"/>
      <w:pPr>
        <w:ind w:left="1289" w:hanging="105"/>
      </w:pPr>
      <w:rPr>
        <w:rFonts w:hint="default"/>
        <w:lang w:val="ru-RU" w:eastAsia="en-US" w:bidi="ar-SA"/>
      </w:rPr>
    </w:lvl>
    <w:lvl w:ilvl="4" w:tplc="B72EE4C0">
      <w:numFmt w:val="bullet"/>
      <w:lvlText w:val="•"/>
      <w:lvlJc w:val="left"/>
      <w:pPr>
        <w:ind w:left="1693" w:hanging="105"/>
      </w:pPr>
      <w:rPr>
        <w:rFonts w:hint="default"/>
        <w:lang w:val="ru-RU" w:eastAsia="en-US" w:bidi="ar-SA"/>
      </w:rPr>
    </w:lvl>
    <w:lvl w:ilvl="5" w:tplc="439C04F4">
      <w:numFmt w:val="bullet"/>
      <w:lvlText w:val="•"/>
      <w:lvlJc w:val="left"/>
      <w:pPr>
        <w:ind w:left="2096" w:hanging="105"/>
      </w:pPr>
      <w:rPr>
        <w:rFonts w:hint="default"/>
        <w:lang w:val="ru-RU" w:eastAsia="en-US" w:bidi="ar-SA"/>
      </w:rPr>
    </w:lvl>
    <w:lvl w:ilvl="6" w:tplc="58F4DDD0">
      <w:numFmt w:val="bullet"/>
      <w:lvlText w:val="•"/>
      <w:lvlJc w:val="left"/>
      <w:pPr>
        <w:ind w:left="2499" w:hanging="105"/>
      </w:pPr>
      <w:rPr>
        <w:rFonts w:hint="default"/>
        <w:lang w:val="ru-RU" w:eastAsia="en-US" w:bidi="ar-SA"/>
      </w:rPr>
    </w:lvl>
    <w:lvl w:ilvl="7" w:tplc="268E8F60">
      <w:numFmt w:val="bullet"/>
      <w:lvlText w:val="•"/>
      <w:lvlJc w:val="left"/>
      <w:pPr>
        <w:ind w:left="2903" w:hanging="105"/>
      </w:pPr>
      <w:rPr>
        <w:rFonts w:hint="default"/>
        <w:lang w:val="ru-RU" w:eastAsia="en-US" w:bidi="ar-SA"/>
      </w:rPr>
    </w:lvl>
    <w:lvl w:ilvl="8" w:tplc="C6066CC0">
      <w:numFmt w:val="bullet"/>
      <w:lvlText w:val="•"/>
      <w:lvlJc w:val="left"/>
      <w:pPr>
        <w:ind w:left="3306" w:hanging="1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4E04"/>
    <w:rsid w:val="00240141"/>
    <w:rsid w:val="00954E04"/>
    <w:rsid w:val="009C7215"/>
    <w:rsid w:val="00AB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E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54E04"/>
  </w:style>
  <w:style w:type="paragraph" w:customStyle="1" w:styleId="TableParagraph">
    <w:name w:val="Table Paragraph"/>
    <w:basedOn w:val="a"/>
    <w:uiPriority w:val="1"/>
    <w:qFormat/>
    <w:rsid w:val="00954E0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3</cp:revision>
  <cp:lastPrinted>2022-04-14T08:51:00Z</cp:lastPrinted>
  <dcterms:created xsi:type="dcterms:W3CDTF">2022-04-08T08:30:00Z</dcterms:created>
  <dcterms:modified xsi:type="dcterms:W3CDTF">2022-04-14T08:52:00Z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Stimulsoft Reports 2019.2.1 from 14 February 2019</vt:lpwstr>
  </property>
  <property fmtid="{D5CDD505-2E9C-101B-9397-08002B2CF9AE}" pid="4" name="LastSaved">
    <vt:filetime>2022-04-08T00:00:00Z</vt:filetime>
  </property>
</Properties>
</file>