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D1" w:rsidRDefault="0001573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646D1" w:rsidRPr="00015730" w:rsidRDefault="000577A2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1.4</w:t>
      </w:r>
      <w:r w:rsidR="00015730" w:rsidRPr="004A1F79">
        <w:rPr>
          <w:rFonts w:ascii="Times New Roman" w:hAnsi="Times New Roman"/>
          <w:b/>
          <w:sz w:val="28"/>
          <w:szCs w:val="28"/>
          <w:u w:val="single"/>
        </w:rPr>
        <w:t>.</w:t>
      </w:r>
      <w:r w:rsidR="00015730">
        <w:rPr>
          <w:rFonts w:ascii="Times New Roman" w:hAnsi="Times New Roman"/>
          <w:b/>
          <w:sz w:val="28"/>
          <w:szCs w:val="28"/>
          <w:u w:val="single"/>
        </w:rPr>
        <w:t xml:space="preserve"> ИП Певнев А. А.</w:t>
      </w:r>
    </w:p>
    <w:p w:rsidR="00C646D1" w:rsidRDefault="0001573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A1F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A1F79">
        <w:rPr>
          <w:rFonts w:ascii="Times New Roman" w:hAnsi="Times New Roman"/>
          <w:b/>
          <w:sz w:val="24"/>
          <w:szCs w:val="24"/>
        </w:rPr>
        <w:t>:</w:t>
      </w:r>
    </w:p>
    <w:p w:rsidR="00C646D1" w:rsidRDefault="0001573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54:35:091395:1046</w:t>
      </w:r>
      <w:r>
        <w:rPr>
          <w:rFonts w:ascii="Times New Roman" w:hAnsi="Times New Roman"/>
          <w:sz w:val="24"/>
          <w:szCs w:val="24"/>
        </w:rPr>
        <w:t>;</w:t>
      </w:r>
    </w:p>
    <w:p w:rsidR="00C646D1" w:rsidRDefault="0001573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Pr="00015730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, ул. Николаева, з/у 11;</w:t>
      </w:r>
    </w:p>
    <w:p w:rsidR="00C646D1" w:rsidRDefault="0001573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A1F79">
        <w:rPr>
          <w:rFonts w:ascii="Times New Roman" w:hAnsi="Times New Roman"/>
          <w:sz w:val="24"/>
          <w:szCs w:val="24"/>
        </w:rPr>
        <w:t xml:space="preserve"> 13878 </w:t>
      </w:r>
      <w:r>
        <w:rPr>
          <w:rFonts w:ascii="Times New Roman" w:hAnsi="Times New Roman"/>
          <w:sz w:val="24"/>
          <w:szCs w:val="24"/>
        </w:rPr>
        <w:t>кв</w:t>
      </w:r>
      <w:r w:rsidRPr="004A1F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A1F79">
        <w:rPr>
          <w:rFonts w:ascii="Times New Roman" w:hAnsi="Times New Roman"/>
          <w:sz w:val="24"/>
          <w:szCs w:val="24"/>
        </w:rPr>
        <w:t>.;</w:t>
      </w:r>
    </w:p>
    <w:p w:rsidR="00C646D1" w:rsidRDefault="00015730">
      <w:pPr>
        <w:spacing w:after="0"/>
      </w:pPr>
      <w:r w:rsidRPr="004A1F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A1F79">
        <w:rPr>
          <w:rFonts w:ascii="Times New Roman" w:hAnsi="Times New Roman"/>
          <w:sz w:val="24"/>
          <w:szCs w:val="24"/>
        </w:rPr>
        <w:t xml:space="preserve"> 14699, 14700, 14741, 14742).</w:t>
      </w:r>
    </w:p>
    <w:p w:rsidR="00C646D1" w:rsidRDefault="0001573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A1F79">
        <w:rPr>
          <w:rFonts w:ascii="Times New Roman" w:hAnsi="Times New Roman"/>
          <w:b/>
          <w:sz w:val="24"/>
          <w:szCs w:val="24"/>
        </w:rPr>
        <w:t xml:space="preserve">: </w:t>
      </w:r>
      <w:r w:rsidRPr="004A1F79">
        <w:rPr>
          <w:rFonts w:ascii="Times New Roman" w:hAnsi="Times New Roman"/>
          <w:sz w:val="24"/>
          <w:szCs w:val="24"/>
        </w:rPr>
        <w:t>Зона научно-производственная (П-3)</w:t>
      </w:r>
    </w:p>
    <w:p w:rsidR="00C646D1" w:rsidRDefault="00015730" w:rsidP="0001573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с 349 машино-мест до 233 машино-мест в границах земельного участка</w:t>
      </w:r>
    </w:p>
    <w:p w:rsidR="00C646D1" w:rsidRDefault="00015730" w:rsidP="0001573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015730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C646D1" w:rsidRPr="008A51AB" w:rsidRDefault="00015730" w:rsidP="0001573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A51AB">
        <w:rPr>
          <w:rFonts w:ascii="Times New Roman" w:hAnsi="Times New Roman"/>
          <w:b/>
          <w:sz w:val="24"/>
          <w:szCs w:val="24"/>
        </w:rPr>
        <w:t>: строительство административного здания</w:t>
      </w:r>
      <w:r w:rsidR="008A51AB">
        <w:rPr>
          <w:rFonts w:ascii="Times New Roman" w:hAnsi="Times New Roman"/>
          <w:b/>
          <w:sz w:val="24"/>
          <w:szCs w:val="24"/>
        </w:rPr>
        <w:t xml:space="preserve"> </w:t>
      </w:r>
      <w:r w:rsidR="008A51AB" w:rsidRPr="008A51AB">
        <w:rPr>
          <w:rFonts w:ascii="Times New Roman" w:hAnsi="Times New Roman"/>
          <w:b/>
          <w:sz w:val="24"/>
          <w:szCs w:val="24"/>
        </w:rPr>
        <w:t>со встроенной автостоянкой</w:t>
      </w:r>
    </w:p>
    <w:p w:rsidR="00C646D1" w:rsidRPr="008A51AB" w:rsidRDefault="00C646D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646D1" w:rsidRDefault="00577E1A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80.95pt;margin-top:184.85pt;width:82.4pt;height:49pt;flip:x y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3.35pt;margin-top:233.85pt;width:51.25pt;height:34.55pt;z-index:251661312">
            <v:textbox>
              <w:txbxContent>
                <w:p w:rsidR="00577E1A" w:rsidRDefault="00577E1A" w:rsidP="00577E1A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50 м/м</w:t>
                  </w:r>
                </w:p>
                <w:p w:rsidR="00577E1A" w:rsidRPr="00940BF5" w:rsidRDefault="00577E1A" w:rsidP="00577E1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</w:rPr>
                    <w:t>70 м/м</w:t>
                  </w:r>
                </w:p>
                <w:p w:rsidR="00577E1A" w:rsidRDefault="00577E1A" w:rsidP="00577E1A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36.6pt;margin-top:187.75pt;width:126.75pt;height:46.1pt;flip:x y;z-index:251663360" o:connectortype="straight">
            <v:stroke endarrow="block"/>
          </v:shape>
        </w:pict>
      </w:r>
      <w:r w:rsidR="003A4063">
        <w:rPr>
          <w:noProof/>
          <w:lang w:eastAsia="ru-RU"/>
        </w:rPr>
        <w:pict>
          <v:shape id="_x0000_s1028" type="#_x0000_t202" style="position:absolute;left:0;text-align:left;margin-left:169.2pt;margin-top:165.85pt;width:38pt;height:21.9pt;z-index:251660288">
            <v:textbox>
              <w:txbxContent>
                <w:p w:rsidR="00015730" w:rsidRPr="00015730" w:rsidRDefault="00015730">
                  <w:pPr>
                    <w:rPr>
                      <w:b/>
                    </w:rPr>
                  </w:pPr>
                  <w:r w:rsidRPr="000157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П-3</w:t>
                  </w:r>
                </w:p>
              </w:txbxContent>
            </v:textbox>
          </v:shape>
        </w:pict>
      </w:r>
      <w:r w:rsidR="003A4063">
        <w:rPr>
          <w:noProof/>
          <w:lang w:eastAsia="ru-RU"/>
        </w:rPr>
        <w:pict>
          <v:shape id="_x0000_s1027" type="#_x0000_t32" style="position:absolute;left:0;text-align:left;margin-left:247.55pt;margin-top:190.65pt;width:6.9pt;height:24.75pt;flip:y;z-index:251659264" o:connectortype="straight" strokecolor="black [3213]" strokeweight="1pt"/>
        </w:pict>
      </w:r>
      <w:r w:rsidR="003A4063">
        <w:rPr>
          <w:noProof/>
          <w:lang w:eastAsia="ru-RU"/>
        </w:rPr>
        <w:pict>
          <v:shape id="_x0000_s1026" type="#_x0000_t202" style="position:absolute;left:0;text-align:left;margin-left:127.75pt;margin-top:215.4pt;width:119.8pt;height:21.9pt;z-index:251658240">
            <v:textbox>
              <w:txbxContent>
                <w:p w:rsidR="00015730" w:rsidRDefault="00015730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54:35:091395:1046</w:t>
                  </w:r>
                </w:p>
              </w:txbxContent>
            </v:textbox>
          </v:shape>
        </w:pict>
      </w:r>
      <w:r w:rsidR="00015730">
        <w:rPr>
          <w:noProof/>
          <w:lang w:eastAsia="ru-RU"/>
        </w:rPr>
        <w:drawing>
          <wp:inline distT="0" distB="0" distL="0" distR="0">
            <wp:extent cx="5317001" cy="387705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0" t="11787" r="53709" b="3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001" cy="387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D1" w:rsidRDefault="0001573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646D1" w:rsidRDefault="00C646D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646D1" w:rsidRDefault="00C646D1">
      <w:pPr>
        <w:rPr>
          <w:lang w:val="en-US"/>
        </w:rPr>
      </w:pPr>
    </w:p>
    <w:sectPr w:rsidR="00C646D1" w:rsidSect="00C646D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D1" w:rsidRDefault="00C646D1" w:rsidP="00C646D1">
      <w:pPr>
        <w:spacing w:after="0" w:line="240" w:lineRule="auto"/>
      </w:pPr>
      <w:r>
        <w:separator/>
      </w:r>
    </w:p>
  </w:endnote>
  <w:endnote w:type="continuationSeparator" w:id="0">
    <w:p w:rsidR="00C646D1" w:rsidRDefault="00C646D1" w:rsidP="00C6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D1" w:rsidRDefault="00015730" w:rsidP="00C646D1">
      <w:pPr>
        <w:spacing w:after="0" w:line="240" w:lineRule="auto"/>
      </w:pPr>
      <w:r w:rsidRPr="00C646D1">
        <w:rPr>
          <w:color w:val="000000"/>
        </w:rPr>
        <w:separator/>
      </w:r>
    </w:p>
  </w:footnote>
  <w:footnote w:type="continuationSeparator" w:id="0">
    <w:p w:rsidR="00C646D1" w:rsidRDefault="00C646D1" w:rsidP="00C6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D1" w:rsidRDefault="00C646D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646D1" w:rsidRPr="00015730" w:rsidRDefault="0001573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25.07.2024-22.08.2024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46D1"/>
    <w:rsid w:val="00015730"/>
    <w:rsid w:val="000577A2"/>
    <w:rsid w:val="003A4063"/>
    <w:rsid w:val="004A1F79"/>
    <w:rsid w:val="00577E1A"/>
    <w:rsid w:val="008A51AB"/>
    <w:rsid w:val="00BC2B7A"/>
    <w:rsid w:val="00C646D1"/>
    <w:rsid w:val="00CC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3]"/>
    </o:shapedefaults>
    <o:shapelayout v:ext="edit">
      <o:idmap v:ext="edit" data="1"/>
      <o:rules v:ext="edit">
        <o:r id="V:Rule2" type="connector" idref="#_x0000_s1027"/>
        <o:r id="V:Rule4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6D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46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646D1"/>
    <w:rPr>
      <w:sz w:val="22"/>
      <w:szCs w:val="22"/>
      <w:lang w:eastAsia="en-US"/>
    </w:rPr>
  </w:style>
  <w:style w:type="paragraph" w:styleId="a5">
    <w:name w:val="footer"/>
    <w:basedOn w:val="a"/>
    <w:rsid w:val="00C646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646D1"/>
    <w:rPr>
      <w:sz w:val="22"/>
      <w:szCs w:val="22"/>
      <w:lang w:eastAsia="en-US"/>
    </w:rPr>
  </w:style>
  <w:style w:type="paragraph" w:styleId="a7">
    <w:name w:val="Balloon Text"/>
    <w:basedOn w:val="a"/>
    <w:rsid w:val="00C6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646D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646D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2024-07-16T02:56:00Z</dcterms:created>
  <dcterms:modified xsi:type="dcterms:W3CDTF">2024-07-31T09:22:00Z</dcterms:modified>
</cp:coreProperties>
</file>