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895508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F808A9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F808A9" w:rsidRPr="00F808A9">
              <w:t xml:space="preserve">Аллахвердиеву Э. П. </w:t>
            </w:r>
            <w:proofErr w:type="spellStart"/>
            <w:r w:rsidR="00F808A9" w:rsidRPr="00F808A9">
              <w:t>оглы</w:t>
            </w:r>
            <w:proofErr w:type="spellEnd"/>
            <w:r w:rsidR="008B0D5B" w:rsidRPr="00B73816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F808A9">
              <w:rPr>
                <w:color w:val="000000" w:themeColor="text1"/>
              </w:rPr>
              <w:t>ых</w:t>
            </w:r>
            <w:r w:rsidRPr="0091260B">
              <w:rPr>
                <w:color w:val="000000" w:themeColor="text1"/>
              </w:rPr>
              <w:t xml:space="preserve"> участк</w:t>
            </w:r>
            <w:bookmarkStart w:id="0" w:name="_GoBack"/>
            <w:bookmarkEnd w:id="0"/>
            <w:r w:rsidR="00F808A9">
              <w:rPr>
                <w:color w:val="000000" w:themeColor="text1"/>
              </w:rPr>
              <w:t>ов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 Новосибирска о предоставлении и</w:t>
      </w:r>
      <w:proofErr w:type="gramEnd"/>
      <w:r w:rsidRPr="0091260B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F808A9" w:rsidRDefault="00D25713" w:rsidP="00F808A9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F808A9" w:rsidRPr="00F808A9">
        <w:rPr>
          <w:color w:val="000000" w:themeColor="text1"/>
        </w:rPr>
        <w:t xml:space="preserve">Аллахвердиеву Э. П. </w:t>
      </w:r>
      <w:proofErr w:type="spellStart"/>
      <w:r w:rsidR="00F808A9" w:rsidRPr="00F808A9">
        <w:rPr>
          <w:color w:val="000000" w:themeColor="text1"/>
        </w:rPr>
        <w:t>оглы</w:t>
      </w:r>
      <w:proofErr w:type="spellEnd"/>
      <w:r w:rsidR="004B04AD" w:rsidRPr="00977C94">
        <w:t xml:space="preserve"> </w:t>
      </w:r>
      <w:r w:rsidR="0026758E">
        <w:t>разрешение</w:t>
      </w:r>
      <w:r w:rsidR="00F808A9">
        <w:t>:</w:t>
      </w:r>
      <w:r w:rsidR="0026758E">
        <w:t xml:space="preserve"> </w:t>
      </w:r>
    </w:p>
    <w:p w:rsidR="00F808A9" w:rsidRDefault="00F808A9" w:rsidP="00F808A9">
      <w:pPr>
        <w:ind w:firstLine="709"/>
        <w:jc w:val="both"/>
      </w:pPr>
      <w:r>
        <w:t xml:space="preserve">на условно разрешенный вид использования земельного участка с кадастровым номером 54:35:041180:275 площадью 1157 кв. м с местоположением: Российская Федерация, Новосибирская </w:t>
      </w:r>
      <w:r w:rsidR="0034074E">
        <w:t>область, город Новосибирск, ул. </w:t>
      </w:r>
      <w:proofErr w:type="spellStart"/>
      <w:r>
        <w:t>Тагильская</w:t>
      </w:r>
      <w:proofErr w:type="spellEnd"/>
      <w:r>
        <w:t xml:space="preserve"> (зона специализированной общественной застройки (ОД-4), </w:t>
      </w:r>
      <w:proofErr w:type="spellStart"/>
      <w:r>
        <w:t>подзона</w:t>
      </w:r>
      <w:proofErr w:type="spellEnd"/>
      <w:r>
        <w:t xml:space="preserve"> специализированной малоэтажной общественной застройки </w:t>
      </w:r>
      <w:r w:rsidR="0034074E">
        <w:br/>
      </w:r>
      <w:r>
        <w:t>(ОД-4.1)) – «склады (6.9)»;</w:t>
      </w:r>
    </w:p>
    <w:p w:rsidR="00F808A9" w:rsidRDefault="00F808A9" w:rsidP="00F808A9">
      <w:pPr>
        <w:ind w:firstLine="709"/>
        <w:jc w:val="both"/>
      </w:pPr>
      <w:r>
        <w:t>на условно разрешенный вид использования земельного участка с кадастровым номером 54:35:041180:278 площадью 1451 кв. м с местоположением: Российская Федерация, Новосибирская область, город Новосибирск, ул. </w:t>
      </w:r>
      <w:proofErr w:type="spellStart"/>
      <w:r>
        <w:t>Тагильская</w:t>
      </w:r>
      <w:proofErr w:type="spellEnd"/>
      <w:r>
        <w:t xml:space="preserve"> (зона специализированной общественной застройки (ОД-4), </w:t>
      </w:r>
      <w:proofErr w:type="spellStart"/>
      <w:r>
        <w:t>подзона</w:t>
      </w:r>
      <w:proofErr w:type="spellEnd"/>
      <w:r>
        <w:t xml:space="preserve"> специализированной малоэтажной общественной застройки </w:t>
      </w:r>
      <w:r w:rsidR="0034074E">
        <w:br/>
      </w:r>
      <w:r>
        <w:t>(ОД-4.1)) – «склады (6.9)».</w:t>
      </w:r>
    </w:p>
    <w:p w:rsidR="00FE2272" w:rsidRPr="0091260B" w:rsidRDefault="00645674" w:rsidP="00F808A9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D6D" w:rsidRDefault="000E5D6D">
      <w:r>
        <w:separator/>
      </w:r>
    </w:p>
  </w:endnote>
  <w:endnote w:type="continuationSeparator" w:id="0">
    <w:p w:rsidR="000E5D6D" w:rsidRDefault="000E5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D6D" w:rsidRDefault="000E5D6D">
      <w:r>
        <w:separator/>
      </w:r>
    </w:p>
  </w:footnote>
  <w:footnote w:type="continuationSeparator" w:id="0">
    <w:p w:rsidR="000E5D6D" w:rsidRDefault="000E5D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895508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5D6D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6F21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B17A6"/>
    <w:rsid w:val="002D485D"/>
    <w:rsid w:val="002D6B8D"/>
    <w:rsid w:val="002E0941"/>
    <w:rsid w:val="002E2099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4074E"/>
    <w:rsid w:val="00350674"/>
    <w:rsid w:val="003522ED"/>
    <w:rsid w:val="00352B65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5295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95508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67B51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2386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8A9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045FE-47DE-4FAA-A9F6-4A4F9E1EA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32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25</cp:revision>
  <cp:lastPrinted>2020-02-25T03:17:00Z</cp:lastPrinted>
  <dcterms:created xsi:type="dcterms:W3CDTF">2023-05-10T04:37:00Z</dcterms:created>
  <dcterms:modified xsi:type="dcterms:W3CDTF">2023-10-18T09:32:00Z</dcterms:modified>
</cp:coreProperties>
</file>