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20" w:rsidRDefault="00263B4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03920" w:rsidRPr="00263B46" w:rsidRDefault="00263B46">
      <w:pPr>
        <w:spacing w:after="0"/>
        <w:ind w:right="284"/>
        <w:rPr>
          <w:b/>
          <w:sz w:val="28"/>
          <w:szCs w:val="28"/>
        </w:rPr>
      </w:pPr>
      <w:r w:rsidRPr="00263B46">
        <w:rPr>
          <w:rFonts w:ascii="Times New Roman" w:hAnsi="Times New Roman"/>
          <w:b/>
          <w:spacing w:val="1"/>
          <w:sz w:val="28"/>
          <w:szCs w:val="28"/>
        </w:rPr>
        <w:t>1.</w:t>
      </w:r>
      <w:r w:rsidR="00D62F7C">
        <w:rPr>
          <w:rFonts w:ascii="Times New Roman" w:hAnsi="Times New Roman"/>
          <w:b/>
          <w:spacing w:val="1"/>
          <w:sz w:val="28"/>
          <w:szCs w:val="28"/>
        </w:rPr>
        <w:t>8</w:t>
      </w:r>
      <w:r w:rsidRPr="00263B46">
        <w:rPr>
          <w:rFonts w:ascii="Times New Roman" w:hAnsi="Times New Roman"/>
          <w:b/>
          <w:spacing w:val="1"/>
          <w:sz w:val="28"/>
          <w:szCs w:val="28"/>
        </w:rPr>
        <w:t>. </w:t>
      </w:r>
      <w:r>
        <w:rPr>
          <w:rFonts w:ascii="Times New Roman" w:hAnsi="Times New Roman"/>
          <w:b/>
          <w:spacing w:val="1"/>
          <w:sz w:val="28"/>
          <w:szCs w:val="28"/>
        </w:rPr>
        <w:t>ООО</w:t>
      </w:r>
      <w:r w:rsidRPr="00263B46">
        <w:rPr>
          <w:rFonts w:ascii="Times New Roman" w:hAnsi="Times New Roman"/>
          <w:b/>
          <w:spacing w:val="1"/>
          <w:sz w:val="28"/>
          <w:szCs w:val="28"/>
        </w:rPr>
        <w:t xml:space="preserve"> «</w:t>
      </w:r>
      <w:proofErr w:type="spellStart"/>
      <w:r w:rsidRPr="00263B46">
        <w:rPr>
          <w:rFonts w:ascii="Times New Roman" w:hAnsi="Times New Roman"/>
          <w:b/>
          <w:spacing w:val="1"/>
          <w:sz w:val="28"/>
          <w:szCs w:val="28"/>
        </w:rPr>
        <w:t>УралСибТрей</w:t>
      </w:r>
      <w:r w:rsidR="001E6595">
        <w:rPr>
          <w:rFonts w:ascii="Times New Roman" w:hAnsi="Times New Roman"/>
          <w:b/>
          <w:spacing w:val="1"/>
          <w:sz w:val="28"/>
          <w:szCs w:val="28"/>
        </w:rPr>
        <w:t>д</w:t>
      </w:r>
      <w:bookmarkStart w:id="0" w:name="_GoBack"/>
      <w:bookmarkEnd w:id="0"/>
      <w:proofErr w:type="spellEnd"/>
      <w:r w:rsidRPr="00263B46">
        <w:rPr>
          <w:rFonts w:ascii="Times New Roman" w:hAnsi="Times New Roman"/>
          <w:b/>
          <w:spacing w:val="1"/>
          <w:sz w:val="28"/>
          <w:szCs w:val="28"/>
        </w:rPr>
        <w:t>»</w:t>
      </w:r>
    </w:p>
    <w:p w:rsidR="00803920" w:rsidRDefault="00263B4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63B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63B46">
        <w:rPr>
          <w:rFonts w:ascii="Times New Roman" w:hAnsi="Times New Roman"/>
          <w:b/>
          <w:sz w:val="24"/>
          <w:szCs w:val="24"/>
        </w:rPr>
        <w:t>:</w:t>
      </w:r>
    </w:p>
    <w:p w:rsidR="00803920" w:rsidRDefault="00263B4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54:35:051860:3</w:t>
      </w:r>
      <w:r>
        <w:rPr>
          <w:rFonts w:ascii="Times New Roman" w:hAnsi="Times New Roman"/>
          <w:sz w:val="24"/>
          <w:szCs w:val="24"/>
        </w:rPr>
        <w:t>;</w:t>
      </w:r>
    </w:p>
    <w:p w:rsidR="00803920" w:rsidRDefault="00263B4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263B46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 Сибиряков-Гвардейцев, дом 51;</w:t>
      </w:r>
    </w:p>
    <w:p w:rsidR="00803920" w:rsidRDefault="00263B4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63B46">
        <w:rPr>
          <w:rFonts w:ascii="Times New Roman" w:hAnsi="Times New Roman"/>
          <w:sz w:val="24"/>
          <w:szCs w:val="24"/>
        </w:rPr>
        <w:t xml:space="preserve"> 5564 </w:t>
      </w:r>
      <w:r>
        <w:rPr>
          <w:rFonts w:ascii="Times New Roman" w:hAnsi="Times New Roman"/>
          <w:sz w:val="24"/>
          <w:szCs w:val="24"/>
        </w:rPr>
        <w:t>кв</w:t>
      </w:r>
      <w:r w:rsidRPr="00263B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63B46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63B46">
        <w:rPr>
          <w:rFonts w:ascii="Times New Roman" w:hAnsi="Times New Roman"/>
          <w:sz w:val="24"/>
          <w:szCs w:val="24"/>
        </w:rPr>
        <w:t xml:space="preserve"> 10059).</w:t>
      </w:r>
    </w:p>
    <w:p w:rsidR="00803920" w:rsidRDefault="00263B4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63B46">
        <w:rPr>
          <w:rFonts w:ascii="Times New Roman" w:hAnsi="Times New Roman"/>
          <w:b/>
          <w:sz w:val="24"/>
          <w:szCs w:val="24"/>
        </w:rPr>
        <w:t xml:space="preserve">: </w:t>
      </w:r>
      <w:r w:rsidRPr="00263B46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803920" w:rsidRDefault="00263B4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административно-офисного здания с 25 % до 15 %</w:t>
      </w:r>
    </w:p>
    <w:p w:rsidR="00803920" w:rsidRDefault="00263B4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охранной зоны инженерных земельного участка являются неблагоприятными для застройки</w:t>
      </w:r>
    </w:p>
    <w:p w:rsidR="00803920" w:rsidRDefault="00263B4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63B46">
        <w:rPr>
          <w:rFonts w:ascii="Times New Roman" w:hAnsi="Times New Roman"/>
          <w:b/>
          <w:sz w:val="24"/>
          <w:szCs w:val="24"/>
        </w:rPr>
        <w:t xml:space="preserve">: </w:t>
      </w:r>
      <w:r w:rsidR="00806F82">
        <w:rPr>
          <w:rFonts w:ascii="Times New Roman" w:hAnsi="Times New Roman"/>
          <w:b/>
          <w:sz w:val="24"/>
          <w:szCs w:val="24"/>
        </w:rPr>
        <w:t xml:space="preserve">завершение строительства </w:t>
      </w:r>
      <w:r w:rsidRPr="00263B46">
        <w:rPr>
          <w:rFonts w:ascii="Times New Roman" w:hAnsi="Times New Roman"/>
          <w:b/>
          <w:sz w:val="24"/>
          <w:szCs w:val="24"/>
        </w:rPr>
        <w:t xml:space="preserve"> административно-офисного здания</w:t>
      </w:r>
    </w:p>
    <w:p w:rsidR="00803920" w:rsidRPr="00263B46" w:rsidRDefault="0080392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03920" w:rsidRDefault="00263B4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432698" cy="4837814"/>
            <wp:effectExtent l="0" t="0" r="6350" b="127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149" cy="4851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3920" w:rsidRDefault="00263B4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03920" w:rsidRDefault="00803920">
      <w:pPr>
        <w:rPr>
          <w:lang w:val="en-US"/>
        </w:rPr>
      </w:pPr>
    </w:p>
    <w:sectPr w:rsidR="00803920" w:rsidSect="003A0AD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E7" w:rsidRDefault="002A61E7">
      <w:pPr>
        <w:spacing w:after="0" w:line="240" w:lineRule="auto"/>
      </w:pPr>
      <w:r>
        <w:separator/>
      </w:r>
    </w:p>
  </w:endnote>
  <w:endnote w:type="continuationSeparator" w:id="0">
    <w:p w:rsidR="002A61E7" w:rsidRDefault="002A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E7" w:rsidRDefault="002A61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61E7" w:rsidRDefault="002A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D2" w:rsidRDefault="00263B4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F1FD2" w:rsidRPr="00263B46" w:rsidRDefault="00806F82" w:rsidP="00263B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920"/>
    <w:rsid w:val="001E6595"/>
    <w:rsid w:val="00263B46"/>
    <w:rsid w:val="00296D43"/>
    <w:rsid w:val="002A61E7"/>
    <w:rsid w:val="003A0AD7"/>
    <w:rsid w:val="00803920"/>
    <w:rsid w:val="00806F82"/>
    <w:rsid w:val="00D62F7C"/>
    <w:rsid w:val="00DD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AD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A0AD7"/>
    <w:rPr>
      <w:sz w:val="22"/>
      <w:szCs w:val="22"/>
      <w:lang w:eastAsia="en-US"/>
    </w:rPr>
  </w:style>
  <w:style w:type="paragraph" w:styleId="a5">
    <w:name w:val="footer"/>
    <w:basedOn w:val="a"/>
    <w:rsid w:val="003A0A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A0AD7"/>
    <w:rPr>
      <w:sz w:val="22"/>
      <w:szCs w:val="22"/>
      <w:lang w:eastAsia="en-US"/>
    </w:rPr>
  </w:style>
  <w:style w:type="paragraph" w:styleId="a7">
    <w:name w:val="Balloon Text"/>
    <w:basedOn w:val="a"/>
    <w:rsid w:val="003A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A0AD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A0AD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5</cp:revision>
  <cp:lastPrinted>2018-08-08T07:54:00Z</cp:lastPrinted>
  <dcterms:created xsi:type="dcterms:W3CDTF">2021-03-09T04:18:00Z</dcterms:created>
  <dcterms:modified xsi:type="dcterms:W3CDTF">2021-03-24T03:11:00Z</dcterms:modified>
</cp:coreProperties>
</file>