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0B2BB9">
        <w:rPr>
          <w:sz w:val="28"/>
          <w:szCs w:val="28"/>
        </w:rPr>
        <w:t>54:32:010</w:t>
      </w:r>
      <w:r w:rsidR="006002A3">
        <w:rPr>
          <w:sz w:val="28"/>
          <w:szCs w:val="28"/>
        </w:rPr>
        <w:t>447</w:t>
      </w:r>
      <w:r w:rsidR="000B2BB9">
        <w:rPr>
          <w:sz w:val="28"/>
          <w:szCs w:val="28"/>
        </w:rPr>
        <w:t>:</w:t>
      </w:r>
      <w:r w:rsidR="006002A3">
        <w:rPr>
          <w:sz w:val="28"/>
          <w:szCs w:val="28"/>
        </w:rPr>
        <w:t>257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002A3" w:rsidRPr="00554242">
        <w:rPr>
          <w:sz w:val="28"/>
          <w:szCs w:val="28"/>
        </w:rPr>
        <w:t>54:32:010447:257, общей площадью 995 </w:t>
      </w:r>
      <w:proofErr w:type="spellStart"/>
      <w:r w:rsidR="006002A3" w:rsidRPr="00554242">
        <w:rPr>
          <w:sz w:val="28"/>
          <w:szCs w:val="28"/>
        </w:rPr>
        <w:t>кв.м</w:t>
      </w:r>
      <w:proofErr w:type="spellEnd"/>
      <w:r w:rsidR="006002A3" w:rsidRPr="00554242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Белокаменная, участок 34 - «</w:t>
      </w:r>
      <w:r w:rsidR="006002A3" w:rsidRPr="00554242">
        <w:rPr>
          <w:color w:val="000000"/>
          <w:sz w:val="28"/>
          <w:szCs w:val="28"/>
        </w:rPr>
        <w:t>Магазины</w:t>
      </w:r>
      <w:r w:rsidR="006002A3" w:rsidRPr="00554242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002A3" w:rsidRPr="006002A3">
        <w:rPr>
          <w:sz w:val="28"/>
          <w:szCs w:val="28"/>
        </w:rPr>
        <w:t xml:space="preserve">54:32:010447:257, общей площадью 995 </w:t>
      </w:r>
      <w:proofErr w:type="spellStart"/>
      <w:r w:rsidR="006002A3" w:rsidRPr="006002A3">
        <w:rPr>
          <w:sz w:val="28"/>
          <w:szCs w:val="28"/>
        </w:rPr>
        <w:t>кв.м</w:t>
      </w:r>
      <w:proofErr w:type="spellEnd"/>
      <w:r w:rsidR="006002A3" w:rsidRPr="006002A3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Белокаменная, участок 34 - «Магазины»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685778" w:rsidP="001F4DE4">
      <w:pPr>
        <w:jc w:val="center"/>
      </w:pPr>
      <w:r>
        <w:rPr>
          <w:noProof/>
        </w:rPr>
        <w:drawing>
          <wp:inline distT="0" distB="0" distL="0" distR="0">
            <wp:extent cx="6286500" cy="3390900"/>
            <wp:effectExtent l="0" t="0" r="0" b="0"/>
            <wp:docPr id="2" name="Рисунок 2" descr="C:\Users\DobkinIV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AC" w:rsidRDefault="007F44AC" w:rsidP="00A57AD5">
      <w:r>
        <w:separator/>
      </w:r>
    </w:p>
  </w:endnote>
  <w:endnote w:type="continuationSeparator" w:id="0">
    <w:p w:rsidR="007F44AC" w:rsidRDefault="007F44A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AC" w:rsidRDefault="007F44AC" w:rsidP="00A57AD5">
      <w:r>
        <w:separator/>
      </w:r>
    </w:p>
  </w:footnote>
  <w:footnote w:type="continuationSeparator" w:id="0">
    <w:p w:rsidR="007F44AC" w:rsidRDefault="007F44A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002A3"/>
    <w:rsid w:val="00610B2E"/>
    <w:rsid w:val="0061786F"/>
    <w:rsid w:val="006210E6"/>
    <w:rsid w:val="006243FC"/>
    <w:rsid w:val="00632D6E"/>
    <w:rsid w:val="00634656"/>
    <w:rsid w:val="00637991"/>
    <w:rsid w:val="00680561"/>
    <w:rsid w:val="00685778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44AC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B0BF-2438-4E0F-9C2B-6C1AB57A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4</cp:revision>
  <cp:lastPrinted>2019-08-01T03:00:00Z</cp:lastPrinted>
  <dcterms:created xsi:type="dcterms:W3CDTF">2023-08-08T04:38:00Z</dcterms:created>
  <dcterms:modified xsi:type="dcterms:W3CDTF">2023-10-10T07:23:00Z</dcterms:modified>
</cp:coreProperties>
</file>