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2E5D11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2E5D11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2E5D11">
        <w:rPr>
          <w:sz w:val="28"/>
          <w:szCs w:val="28"/>
        </w:rPr>
        <w:t xml:space="preserve">строительства </w:t>
      </w:r>
      <w:proofErr w:type="spellStart"/>
      <w:r w:rsidR="002E5D11" w:rsidRPr="002E5D11">
        <w:rPr>
          <w:sz w:val="28"/>
          <w:szCs w:val="28"/>
        </w:rPr>
        <w:t>Зерниченко</w:t>
      </w:r>
      <w:proofErr w:type="spellEnd"/>
      <w:r w:rsidR="002E5D11" w:rsidRPr="002E5D11">
        <w:rPr>
          <w:sz w:val="28"/>
          <w:szCs w:val="28"/>
        </w:rPr>
        <w:t xml:space="preserve"> В. А., </w:t>
      </w:r>
      <w:proofErr w:type="spellStart"/>
      <w:r w:rsidR="002E5D11" w:rsidRPr="002E5D11">
        <w:rPr>
          <w:sz w:val="28"/>
          <w:szCs w:val="28"/>
        </w:rPr>
        <w:t>Зерниченко</w:t>
      </w:r>
      <w:proofErr w:type="spellEnd"/>
      <w:r w:rsidR="002E5D11" w:rsidRPr="002E5D11">
        <w:rPr>
          <w:sz w:val="28"/>
          <w:szCs w:val="28"/>
        </w:rPr>
        <w:t xml:space="preserve"> А. А.</w:t>
      </w:r>
      <w:r w:rsidR="0054465D" w:rsidRPr="002E5D11">
        <w:rPr>
          <w:sz w:val="28"/>
          <w:szCs w:val="28"/>
        </w:rPr>
        <w:t xml:space="preserve"> </w:t>
      </w:r>
      <w:r w:rsidR="007F608B" w:rsidRPr="002E5D11">
        <w:rPr>
          <w:sz w:val="28"/>
          <w:szCs w:val="28"/>
        </w:rPr>
        <w:t>(</w:t>
      </w:r>
      <w:r w:rsidR="007F608B" w:rsidRPr="0054465D">
        <w:rPr>
          <w:spacing w:val="-3"/>
          <w:sz w:val="28"/>
          <w:szCs w:val="28"/>
        </w:rPr>
        <w:t>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AF321B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Pr="0054465D" w:rsidRDefault="003D3FC7" w:rsidP="00AF321B">
      <w:pPr>
        <w:pStyle w:val="a7"/>
        <w:ind w:firstLine="709"/>
        <w:rPr>
          <w:color w:val="auto"/>
        </w:rPr>
      </w:pPr>
      <w:proofErr w:type="gramStart"/>
      <w:r w:rsidRPr="0054465D">
        <w:rPr>
          <w:color w:val="auto"/>
        </w:rPr>
        <w:t>«</w:t>
      </w:r>
      <w:proofErr w:type="spellStart"/>
      <w:r w:rsidR="002E5D11" w:rsidRPr="00416750">
        <w:rPr>
          <w:color w:val="auto"/>
        </w:rPr>
        <w:t>Зерниченко</w:t>
      </w:r>
      <w:proofErr w:type="spellEnd"/>
      <w:r w:rsidR="002E5D11" w:rsidRPr="00416750">
        <w:rPr>
          <w:color w:val="auto"/>
        </w:rPr>
        <w:t xml:space="preserve"> В. А., </w:t>
      </w:r>
      <w:proofErr w:type="spellStart"/>
      <w:r w:rsidR="002E5D11" w:rsidRPr="00416750">
        <w:rPr>
          <w:color w:val="auto"/>
        </w:rPr>
        <w:t>Зерниченко</w:t>
      </w:r>
      <w:proofErr w:type="spellEnd"/>
      <w:r w:rsidR="002E5D11" w:rsidRPr="00416750">
        <w:rPr>
          <w:color w:val="auto"/>
        </w:rPr>
        <w:t xml:space="preserve"> А. А. (на основании заявления в связи с тем, что инженерно-геологические характеристики земельного участка являются неблагоприятными для застройки, а также в связи с фактическим местоположением объекта)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54:35:053170:82 площадью 0,0646 га, расположенного по адресу</w:t>
      </w:r>
      <w:proofErr w:type="gramEnd"/>
      <w:r w:rsidR="002E5D11" w:rsidRPr="00416750">
        <w:rPr>
          <w:color w:val="auto"/>
        </w:rPr>
        <w:t xml:space="preserve">: Российская Федерация, Новосибирская область, город Новосибирск, ул. 2-я </w:t>
      </w:r>
      <w:proofErr w:type="spellStart"/>
      <w:r w:rsidR="002E5D11" w:rsidRPr="00416750">
        <w:rPr>
          <w:color w:val="auto"/>
        </w:rPr>
        <w:t>Прокопьевская</w:t>
      </w:r>
      <w:proofErr w:type="spellEnd"/>
      <w:r w:rsidR="002E5D11" w:rsidRPr="00416750">
        <w:rPr>
          <w:color w:val="auto"/>
        </w:rPr>
        <w:t>, 4/2 (зона застройки индивидуальными жилыми домами (Ж-6)), с 3 м до 1 м со стороны земельного участка с кадастровым номером 54:35:053170:49 в габаритах объекта капитального строительства</w:t>
      </w:r>
      <w:proofErr w:type="gramStart"/>
      <w:r w:rsidR="002E5D11" w:rsidRPr="00416750">
        <w:rPr>
          <w:color w:val="auto"/>
        </w:rPr>
        <w:t>.</w:t>
      </w:r>
      <w:r w:rsidRPr="0054465D">
        <w:rPr>
          <w:spacing w:val="-2"/>
        </w:rPr>
        <w:t>».</w:t>
      </w:r>
      <w:proofErr w:type="gramEnd"/>
    </w:p>
    <w:p w:rsidR="003D3FC7" w:rsidRDefault="003D3FC7" w:rsidP="00AF321B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p w:rsidR="00F8607C" w:rsidRPr="0054465D" w:rsidRDefault="00F8607C" w:rsidP="00AF321B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2E5D11" w:rsidP="00AF321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AF321B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AF321B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</w:p>
    <w:p w:rsidR="002E5D11" w:rsidRPr="00CA4236" w:rsidRDefault="002E5D11" w:rsidP="00AF321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CA4236">
        <w:rPr>
          <w:spacing w:val="1"/>
          <w:sz w:val="28"/>
          <w:szCs w:val="28"/>
        </w:rPr>
        <w:t xml:space="preserve">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2E5D11" w:rsidRPr="00CA4236" w:rsidRDefault="002E5D11" w:rsidP="00AF321B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proofErr w:type="gramStart"/>
      <w:r w:rsidRPr="00CA4236">
        <w:rPr>
          <w:spacing w:val="1"/>
          <w:sz w:val="28"/>
          <w:szCs w:val="28"/>
        </w:rPr>
        <w:t>в</w:t>
      </w:r>
      <w:proofErr w:type="gramEnd"/>
      <w:r w:rsidRPr="00CA4236">
        <w:rPr>
          <w:spacing w:val="1"/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имели право вносить предложения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</w:p>
    <w:p w:rsidR="002E5D11" w:rsidRPr="00CA4236" w:rsidRDefault="002E5D11" w:rsidP="00AF321B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2E5D11" w:rsidRPr="00CA4236" w:rsidRDefault="002E5D11" w:rsidP="00AF321B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2E5D11" w:rsidRPr="00CA4236" w:rsidRDefault="002E5D11" w:rsidP="00AF321B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2E5D11" w:rsidRPr="00CA4236" w:rsidRDefault="002E5D11" w:rsidP="00AF321B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принявших участие в рассмотрении проекта посредством информационной системы – 0.</w:t>
      </w:r>
    </w:p>
    <w:p w:rsidR="002E5D11" w:rsidRPr="00CA4236" w:rsidRDefault="002E5D11" w:rsidP="00AF321B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D9650E" w:rsidRPr="0054465D" w:rsidRDefault="002E5D11" w:rsidP="00AF321B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E10A41" w:rsidRPr="0054465D" w:rsidRDefault="00E10A41" w:rsidP="00AF321B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AF321B">
      <w:pPr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AF321B">
      <w:pPr>
        <w:ind w:firstLine="709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AF321B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AF321B">
      <w:pPr>
        <w:ind w:firstLine="709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AF321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54465D" w:rsidRDefault="00345B0F" w:rsidP="00AF321B">
      <w:pPr>
        <w:suppressAutoHyphens/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2C0F23" w:rsidRPr="007478ED" w:rsidRDefault="004D544C" w:rsidP="002C0F23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2C0F23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2C0F23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2C0F23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2C0F23" w:rsidRPr="007478ED">
        <w:rPr>
          <w:b/>
          <w:bCs/>
          <w:sz w:val="28"/>
          <w:szCs w:val="28"/>
        </w:rPr>
        <w:t>Д. В.</w:t>
      </w:r>
      <w:r w:rsidR="002C0F23" w:rsidRPr="007478ED">
        <w:rPr>
          <w:bCs/>
          <w:sz w:val="28"/>
          <w:szCs w:val="28"/>
        </w:rPr>
        <w:t xml:space="preserve"> - архитектора </w:t>
      </w:r>
      <w:r w:rsidR="002C0F23" w:rsidRPr="007478ED">
        <w:rPr>
          <w:spacing w:val="1"/>
          <w:sz w:val="28"/>
          <w:szCs w:val="28"/>
        </w:rPr>
        <w:t>общества с ограниченной ответственностью </w:t>
      </w:r>
      <w:r w:rsidR="002C0F23" w:rsidRPr="007478ED">
        <w:rPr>
          <w:bCs/>
          <w:sz w:val="28"/>
          <w:szCs w:val="28"/>
        </w:rPr>
        <w:t xml:space="preserve"> «АР</w:t>
      </w:r>
      <w:proofErr w:type="gramStart"/>
      <w:r w:rsidR="002C0F23" w:rsidRPr="007478ED">
        <w:rPr>
          <w:bCs/>
          <w:sz w:val="28"/>
          <w:szCs w:val="28"/>
        </w:rPr>
        <w:t>.Т</w:t>
      </w:r>
      <w:proofErr w:type="gramEnd"/>
      <w:r w:rsidR="002C0F23" w:rsidRPr="007478ED">
        <w:rPr>
          <w:bCs/>
          <w:sz w:val="28"/>
          <w:szCs w:val="28"/>
        </w:rPr>
        <w:t>ЭГО</w:t>
      </w:r>
      <w:r w:rsidR="002C0F23" w:rsidRPr="007478ED">
        <w:rPr>
          <w:spacing w:val="1"/>
          <w:sz w:val="28"/>
          <w:szCs w:val="28"/>
        </w:rPr>
        <w:t>»:</w:t>
      </w:r>
    </w:p>
    <w:p w:rsidR="00E10A41" w:rsidRPr="0054465D" w:rsidRDefault="00E10A41" w:rsidP="002C0F23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54465D">
        <w:rPr>
          <w:i/>
          <w:spacing w:val="1"/>
          <w:sz w:val="28"/>
          <w:szCs w:val="28"/>
        </w:rPr>
        <w:lastRenderedPageBreak/>
        <w:t>«</w:t>
      </w:r>
      <w:r w:rsidR="001013D2" w:rsidRPr="001013D2">
        <w:rPr>
          <w:i/>
          <w:spacing w:val="1"/>
          <w:sz w:val="28"/>
          <w:szCs w:val="28"/>
        </w:rPr>
        <w:t>Отказать в предоставлении разрешения в связи с тем, что - отсутствуют обоснования, предусмотренные частью 1 статьи 40 Градостроительного кодекса Российской Федерации,</w:t>
      </w:r>
      <w:r w:rsidR="00F8607C">
        <w:rPr>
          <w:i/>
          <w:spacing w:val="1"/>
          <w:sz w:val="28"/>
          <w:szCs w:val="28"/>
        </w:rPr>
        <w:t xml:space="preserve"> а именно</w:t>
      </w:r>
      <w:r w:rsidR="001013D2" w:rsidRPr="001013D2">
        <w:rPr>
          <w:i/>
          <w:spacing w:val="1"/>
          <w:sz w:val="28"/>
          <w:szCs w:val="28"/>
        </w:rPr>
        <w:t xml:space="preserve"> инженерно-геологические характеристики земельного участка не являются неблагоприятными для застройки, на основании части 6.1 статьи 40 Градостроительного кодекса Российской Федерации</w:t>
      </w:r>
      <w:proofErr w:type="gramStart"/>
      <w:r w:rsidR="006527B2">
        <w:rPr>
          <w:i/>
          <w:spacing w:val="1"/>
          <w:sz w:val="28"/>
          <w:szCs w:val="28"/>
        </w:rPr>
        <w:t>.</w:t>
      </w:r>
      <w:r w:rsidR="000B3EF2" w:rsidRPr="0054465D">
        <w:rPr>
          <w:i/>
          <w:spacing w:val="1"/>
          <w:sz w:val="28"/>
          <w:szCs w:val="28"/>
        </w:rPr>
        <w:t>».</w:t>
      </w:r>
      <w:proofErr w:type="gramEnd"/>
    </w:p>
    <w:p w:rsidR="00E10A41" w:rsidRPr="0054465D" w:rsidRDefault="00E10A41" w:rsidP="00AF321B">
      <w:pPr>
        <w:suppressAutoHyphens/>
        <w:ind w:firstLine="709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AF321B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AF321B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AF321B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0D56BC" w:rsidRPr="006527B2" w:rsidRDefault="000B3EF2" w:rsidP="006527B2">
      <w:pPr>
        <w:pStyle w:val="a7"/>
        <w:ind w:firstLine="709"/>
        <w:rPr>
          <w:color w:val="auto"/>
        </w:rPr>
      </w:pPr>
      <w:r w:rsidRPr="0054465D">
        <w:t>3</w:t>
      </w:r>
      <w:r w:rsidR="0098061A" w:rsidRPr="0054465D">
        <w:t>. </w:t>
      </w:r>
      <w:proofErr w:type="gramStart"/>
      <w:r w:rsidR="006527B2" w:rsidRPr="006527B2">
        <w:rPr>
          <w:b/>
          <w:spacing w:val="1"/>
        </w:rPr>
        <w:t>Отказать в предоставлении разрешения</w:t>
      </w:r>
      <w:r w:rsidR="006527B2" w:rsidRPr="0054465D">
        <w:rPr>
          <w:i/>
          <w:spacing w:val="1"/>
        </w:rPr>
        <w:t xml:space="preserve"> </w:t>
      </w:r>
      <w:r w:rsidR="003307B4" w:rsidRPr="0054465D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54465D">
        <w:t xml:space="preserve"> </w:t>
      </w:r>
      <w:proofErr w:type="spellStart"/>
      <w:r w:rsidR="002E5D11" w:rsidRPr="00416750">
        <w:rPr>
          <w:color w:val="auto"/>
        </w:rPr>
        <w:t>Зерниченко</w:t>
      </w:r>
      <w:proofErr w:type="spellEnd"/>
      <w:r w:rsidR="002E5D11" w:rsidRPr="00416750">
        <w:rPr>
          <w:color w:val="auto"/>
        </w:rPr>
        <w:t xml:space="preserve"> В. А., </w:t>
      </w:r>
      <w:proofErr w:type="spellStart"/>
      <w:r w:rsidR="002E5D11" w:rsidRPr="00416750">
        <w:rPr>
          <w:color w:val="auto"/>
        </w:rPr>
        <w:t>Зерниченко</w:t>
      </w:r>
      <w:proofErr w:type="spellEnd"/>
      <w:r w:rsidR="002E5D11" w:rsidRPr="00416750">
        <w:rPr>
          <w:color w:val="auto"/>
        </w:rPr>
        <w:t xml:space="preserve"> А. А. (на основании заявления в связи с тем, что инженерно-геологические характеристики земельного участка являются неблагоприятными для застройки, а также в связи с фактическим местоположением объекта) в части уменьшения минимального отступа от границ земельного участка, за пределами которого запрещено строительство зданий</w:t>
      </w:r>
      <w:proofErr w:type="gramEnd"/>
      <w:r w:rsidR="002E5D11" w:rsidRPr="00416750">
        <w:rPr>
          <w:color w:val="auto"/>
        </w:rPr>
        <w:t xml:space="preserve">, строений, сооружений, с кадастровым номером 54:35:053170:82 площадью 0,0646 га, расположенного по адресу: </w:t>
      </w:r>
      <w:proofErr w:type="gramStart"/>
      <w:r w:rsidR="002E5D11" w:rsidRPr="00416750">
        <w:rPr>
          <w:color w:val="auto"/>
        </w:rPr>
        <w:t xml:space="preserve">Российская Федерация, Новосибирская область, город Новосибирск, ул. 2-я </w:t>
      </w:r>
      <w:proofErr w:type="spellStart"/>
      <w:r w:rsidR="002E5D11" w:rsidRPr="00416750">
        <w:rPr>
          <w:color w:val="auto"/>
        </w:rPr>
        <w:t>Прокопьевская</w:t>
      </w:r>
      <w:proofErr w:type="spellEnd"/>
      <w:r w:rsidR="002E5D11" w:rsidRPr="00416750">
        <w:rPr>
          <w:color w:val="auto"/>
        </w:rPr>
        <w:t>, 4/2 (зона застройки индивидуальными жилыми домами (Ж-6)), с 3 м до 1 м со стороны земельного участка с кадастровым номером 54:35:053170:49 в габаритах объекта капитального строительства</w:t>
      </w:r>
      <w:r w:rsidR="006527B2" w:rsidRPr="006527B2">
        <w:rPr>
          <w:i/>
          <w:spacing w:val="1"/>
        </w:rPr>
        <w:t xml:space="preserve"> </w:t>
      </w:r>
      <w:r w:rsidR="001013D2" w:rsidRPr="001013D2">
        <w:rPr>
          <w:color w:val="auto"/>
        </w:rPr>
        <w:t>в связи с тем, что отсутствуют обоснования, предусмотренные частью 1 статьи 40 Градостроительного кодекса Российской Федерации,</w:t>
      </w:r>
      <w:r w:rsidR="00F8607C">
        <w:rPr>
          <w:color w:val="auto"/>
        </w:rPr>
        <w:t xml:space="preserve"> а именно </w:t>
      </w:r>
      <w:r w:rsidR="001013D2" w:rsidRPr="001013D2">
        <w:rPr>
          <w:color w:val="auto"/>
        </w:rPr>
        <w:t>инженерно-геологические характеристики земельного</w:t>
      </w:r>
      <w:proofErr w:type="gramEnd"/>
      <w:r w:rsidR="001013D2" w:rsidRPr="001013D2">
        <w:rPr>
          <w:color w:val="auto"/>
        </w:rPr>
        <w:t xml:space="preserve"> участка не являются неблагоприятными для застройки, </w:t>
      </w:r>
      <w:r w:rsidR="00F8607C">
        <w:rPr>
          <w:color w:val="auto"/>
        </w:rPr>
        <w:t>а</w:t>
      </w:r>
      <w:r w:rsidR="001013D2">
        <w:rPr>
          <w:color w:val="auto"/>
        </w:rPr>
        <w:t xml:space="preserve"> также </w:t>
      </w:r>
      <w:r w:rsidR="001013D2" w:rsidRPr="001013D2">
        <w:rPr>
          <w:color w:val="auto"/>
        </w:rPr>
        <w:t>на основании части 6.1 статьи 40 Градостроительного кодекса Российской Федерации</w:t>
      </w:r>
      <w:r w:rsidR="006527B2">
        <w:rPr>
          <w:color w:val="auto"/>
        </w:rPr>
        <w:t>.</w:t>
      </w:r>
    </w:p>
    <w:p w:rsidR="00447E19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F8607C" w:rsidRPr="0054465D" w:rsidRDefault="00F8607C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8607C" w:rsidRDefault="00F8607C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застройки города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F8607C" w:rsidRDefault="00F8607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6527B2">
      <w:headerReference w:type="default" r:id="rId9"/>
      <w:pgSz w:w="11906" w:h="16838"/>
      <w:pgMar w:top="709" w:right="566" w:bottom="993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A3" w:rsidRDefault="00A61CA3" w:rsidP="00330C25">
      <w:r>
        <w:separator/>
      </w:r>
    </w:p>
  </w:endnote>
  <w:endnote w:type="continuationSeparator" w:id="0">
    <w:p w:rsidR="00A61CA3" w:rsidRDefault="00A61CA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A3" w:rsidRDefault="00A61CA3" w:rsidP="00330C25">
      <w:r>
        <w:separator/>
      </w:r>
    </w:p>
  </w:footnote>
  <w:footnote w:type="continuationSeparator" w:id="0">
    <w:p w:rsidR="00A61CA3" w:rsidRDefault="00A61CA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6F18DE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4D544C">
          <w:rPr>
            <w:noProof/>
            <w:sz w:val="22"/>
            <w:szCs w:val="22"/>
          </w:rPr>
          <w:t>2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0F5111"/>
    <w:rsid w:val="000F7D64"/>
    <w:rsid w:val="001013D2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0F23"/>
    <w:rsid w:val="002C21A1"/>
    <w:rsid w:val="002C675C"/>
    <w:rsid w:val="002D0007"/>
    <w:rsid w:val="002D0140"/>
    <w:rsid w:val="002D485C"/>
    <w:rsid w:val="002E5D11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544C"/>
    <w:rsid w:val="004D5A36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27B2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18DE"/>
    <w:rsid w:val="006F227A"/>
    <w:rsid w:val="006F28F2"/>
    <w:rsid w:val="006F5DF1"/>
    <w:rsid w:val="00710979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579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1CA3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321B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A36EB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37ED"/>
    <w:rsid w:val="00D67B3C"/>
    <w:rsid w:val="00D7027F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8607C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7B9E6-D327-43EE-9DE9-8484712B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12</cp:revision>
  <cp:lastPrinted>2019-03-13T01:59:00Z</cp:lastPrinted>
  <dcterms:created xsi:type="dcterms:W3CDTF">2019-04-12T07:38:00Z</dcterms:created>
  <dcterms:modified xsi:type="dcterms:W3CDTF">2019-05-14T05:06:00Z</dcterms:modified>
</cp:coreProperties>
</file>