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C" w:rsidRDefault="00F54035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4035" w:rsidRPr="002436D7" w:rsidRDefault="00F54035" w:rsidP="002436D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436D7">
        <w:rPr>
          <w:rFonts w:ascii="Times New Roman" w:hAnsi="Times New Roman"/>
          <w:b/>
          <w:sz w:val="24"/>
          <w:szCs w:val="24"/>
          <w:u w:val="single"/>
        </w:rPr>
        <w:t xml:space="preserve">1.14 </w:t>
      </w:r>
      <w:r w:rsidR="002436D7" w:rsidRPr="002436D7">
        <w:rPr>
          <w:rFonts w:ascii="Times New Roman" w:hAnsi="Times New Roman"/>
          <w:b/>
          <w:sz w:val="24"/>
          <w:szCs w:val="24"/>
          <w:u w:val="single"/>
        </w:rPr>
        <w:t>ООО</w:t>
      </w:r>
      <w:r w:rsidRPr="002436D7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Pr="002436D7">
        <w:rPr>
          <w:rFonts w:ascii="Times New Roman" w:hAnsi="Times New Roman"/>
          <w:b/>
          <w:sz w:val="24"/>
          <w:szCs w:val="24"/>
          <w:u w:val="single"/>
        </w:rPr>
        <w:t>Э</w:t>
      </w:r>
      <w:r w:rsidR="002436D7" w:rsidRPr="002436D7">
        <w:rPr>
          <w:rFonts w:ascii="Times New Roman" w:hAnsi="Times New Roman"/>
          <w:b/>
          <w:sz w:val="24"/>
          <w:szCs w:val="24"/>
          <w:u w:val="single"/>
        </w:rPr>
        <w:t>нерго</w:t>
      </w:r>
      <w:r w:rsidRPr="002436D7">
        <w:rPr>
          <w:rFonts w:ascii="Times New Roman" w:hAnsi="Times New Roman"/>
          <w:b/>
          <w:sz w:val="24"/>
          <w:szCs w:val="24"/>
          <w:u w:val="single"/>
        </w:rPr>
        <w:t>монтаж</w:t>
      </w:r>
      <w:proofErr w:type="spellEnd"/>
      <w:r w:rsidRPr="002436D7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54035" w:rsidRDefault="00F5403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1AEC" w:rsidRDefault="00F5403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540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54035">
        <w:rPr>
          <w:rFonts w:ascii="Times New Roman" w:hAnsi="Times New Roman"/>
          <w:b/>
          <w:sz w:val="24"/>
          <w:szCs w:val="24"/>
        </w:rPr>
        <w:t>:</w:t>
      </w:r>
    </w:p>
    <w:p w:rsidR="00331AEC" w:rsidRDefault="00F540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690E29" w:rsidRPr="00690E29">
        <w:rPr>
          <w:rFonts w:ascii="Times New Roman" w:hAnsi="Times New Roman"/>
          <w:b/>
          <w:sz w:val="24"/>
          <w:szCs w:val="24"/>
        </w:rPr>
        <w:t>р-н. Калининский</w:t>
      </w:r>
      <w:r w:rsidR="00690E2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Гребенщикова;</w:t>
      </w:r>
    </w:p>
    <w:p w:rsidR="00331AEC" w:rsidRDefault="00F540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54:35:041060:1041;</w:t>
      </w:r>
    </w:p>
    <w:p w:rsidR="00331AEC" w:rsidRDefault="00F540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6667 кв.м.;</w:t>
      </w:r>
    </w:p>
    <w:p w:rsidR="00331AEC" w:rsidRDefault="00F5403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8417, 8418</w:t>
      </w:r>
    </w:p>
    <w:p w:rsidR="00331AEC" w:rsidRDefault="00F540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31AEC" w:rsidRPr="00F54035" w:rsidRDefault="00F540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54035">
        <w:rPr>
          <w:rFonts w:ascii="Times New Roman" w:hAnsi="Times New Roman"/>
          <w:b/>
          <w:sz w:val="24"/>
          <w:szCs w:val="24"/>
        </w:rPr>
        <w:t xml:space="preserve">: </w:t>
      </w:r>
      <w:r w:rsidRPr="00F54035">
        <w:rPr>
          <w:rFonts w:ascii="Times New Roman" w:hAnsi="Times New Roman"/>
          <w:sz w:val="24"/>
          <w:szCs w:val="24"/>
        </w:rPr>
        <w:t xml:space="preserve"> </w:t>
      </w:r>
      <w:r w:rsidRPr="00F54035">
        <w:rPr>
          <w:rFonts w:ascii="Times New Roman" w:hAnsi="Times New Roman"/>
          <w:b/>
          <w:i/>
          <w:sz w:val="24"/>
          <w:szCs w:val="24"/>
        </w:rPr>
        <w:t>«спорт (5.1) – спортивные клубы в зданиях и сооружениях; спортивные залы в зданиях и сооружениях; бассейны в зданиях и сооружениях».</w:t>
      </w:r>
    </w:p>
    <w:p w:rsidR="00331AEC" w:rsidRDefault="00F540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54035">
        <w:rPr>
          <w:rFonts w:ascii="Times New Roman" w:hAnsi="Times New Roman"/>
          <w:b/>
          <w:sz w:val="24"/>
          <w:szCs w:val="24"/>
        </w:rPr>
        <w:t>:</w:t>
      </w:r>
      <w:r w:rsidR="002436D7">
        <w:rPr>
          <w:rFonts w:ascii="Times New Roman" w:hAnsi="Times New Roman"/>
          <w:b/>
          <w:sz w:val="24"/>
          <w:szCs w:val="24"/>
        </w:rPr>
        <w:t xml:space="preserve"> строительство </w:t>
      </w:r>
      <w:r w:rsidR="009D5269">
        <w:rPr>
          <w:rFonts w:ascii="Times New Roman" w:hAnsi="Times New Roman"/>
          <w:b/>
          <w:sz w:val="24"/>
          <w:szCs w:val="24"/>
        </w:rPr>
        <w:t>здания спортивного клуба</w:t>
      </w:r>
    </w:p>
    <w:p w:rsidR="00331AEC" w:rsidRPr="00F54035" w:rsidRDefault="00331AE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31AEC" w:rsidTr="00331AE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EC" w:rsidRDefault="00F5403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AEC" w:rsidRDefault="00F5403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31AEC" w:rsidSect="00331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7A" w:rsidRDefault="00CD287A" w:rsidP="00331AEC">
      <w:pPr>
        <w:spacing w:after="0" w:line="240" w:lineRule="auto"/>
      </w:pPr>
      <w:r>
        <w:separator/>
      </w:r>
    </w:p>
  </w:endnote>
  <w:endnote w:type="continuationSeparator" w:id="0">
    <w:p w:rsidR="00CD287A" w:rsidRDefault="00CD287A" w:rsidP="0033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9C" w:rsidRDefault="006220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9C" w:rsidRDefault="0062209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9C" w:rsidRDefault="006220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7A" w:rsidRDefault="00CD287A" w:rsidP="00331AEC">
      <w:pPr>
        <w:spacing w:after="0" w:line="240" w:lineRule="auto"/>
      </w:pPr>
      <w:r w:rsidRPr="00331AEC">
        <w:rPr>
          <w:color w:val="000000"/>
        </w:rPr>
        <w:separator/>
      </w:r>
    </w:p>
  </w:footnote>
  <w:footnote w:type="continuationSeparator" w:id="0">
    <w:p w:rsidR="00CD287A" w:rsidRDefault="00CD287A" w:rsidP="0033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9C" w:rsidRDefault="006220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EC" w:rsidRDefault="00331A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F54035">
      <w:rPr>
        <w:rFonts w:ascii="Times New Roman" w:hAnsi="Times New Roman"/>
        <w:b/>
        <w:sz w:val="24"/>
        <w:szCs w:val="24"/>
      </w:rPr>
      <w:br/>
    </w:r>
    <w:r w:rsidR="0062209C">
      <w:rPr>
        <w:rFonts w:ascii="Times New Roman" w:hAnsi="Times New Roman"/>
        <w:b/>
        <w:sz w:val="24"/>
        <w:szCs w:val="24"/>
      </w:rPr>
      <w:t>20</w:t>
    </w:r>
    <w:r w:rsidR="00F54035">
      <w:rPr>
        <w:rFonts w:ascii="Times New Roman" w:hAnsi="Times New Roman"/>
        <w:b/>
        <w:sz w:val="24"/>
        <w:szCs w:val="24"/>
      </w:rPr>
      <w:t>.01.2022 – 1</w:t>
    </w:r>
    <w:r w:rsidR="0062209C">
      <w:rPr>
        <w:rFonts w:ascii="Times New Roman" w:hAnsi="Times New Roman"/>
        <w:b/>
        <w:sz w:val="24"/>
        <w:szCs w:val="24"/>
      </w:rPr>
      <w:t>7</w:t>
    </w:r>
    <w:r w:rsidR="00F54035">
      <w:rPr>
        <w:rFonts w:ascii="Times New Roman" w:hAnsi="Times New Roman"/>
        <w:b/>
        <w:sz w:val="24"/>
        <w:szCs w:val="24"/>
      </w:rPr>
      <w:t>.01.2022</w:t>
    </w:r>
  </w:p>
  <w:p w:rsidR="00331AEC" w:rsidRDefault="00331A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9C" w:rsidRDefault="006220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AEC"/>
    <w:rsid w:val="0006266A"/>
    <w:rsid w:val="002436D7"/>
    <w:rsid w:val="00331AEC"/>
    <w:rsid w:val="0062209C"/>
    <w:rsid w:val="00690E29"/>
    <w:rsid w:val="009D5269"/>
    <w:rsid w:val="00B06CAA"/>
    <w:rsid w:val="00CD287A"/>
    <w:rsid w:val="00F4498C"/>
    <w:rsid w:val="00F54035"/>
    <w:rsid w:val="00F8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A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1A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31AEC"/>
    <w:rPr>
      <w:sz w:val="22"/>
      <w:szCs w:val="22"/>
      <w:lang w:eastAsia="en-US"/>
    </w:rPr>
  </w:style>
  <w:style w:type="paragraph" w:styleId="a5">
    <w:name w:val="footer"/>
    <w:basedOn w:val="a"/>
    <w:rsid w:val="00331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31AEC"/>
    <w:rPr>
      <w:sz w:val="22"/>
      <w:szCs w:val="22"/>
      <w:lang w:eastAsia="en-US"/>
    </w:rPr>
  </w:style>
  <w:style w:type="paragraph" w:styleId="a7">
    <w:name w:val="Balloon Text"/>
    <w:basedOn w:val="a"/>
    <w:rsid w:val="00331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31AE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31AE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31A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1A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2022-01-12T08:00:00Z</dcterms:created>
  <dcterms:modified xsi:type="dcterms:W3CDTF">2022-01-14T07:53:00Z</dcterms:modified>
</cp:coreProperties>
</file>