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23C39" w:rsidRDefault="007D5682" w:rsidP="00E30106">
      <w:pPr>
        <w:pageBreakBefore/>
        <w:ind w:right="284"/>
        <w:jc w:val="right"/>
        <w:rPr>
          <w:rFonts w:ascii="Times New Roman" w:hAnsi="Times New Roman"/>
          <w:b/>
          <w:sz w:val="32"/>
          <w:szCs w:val="32"/>
        </w:rPr>
      </w:pPr>
      <w:r w:rsidRPr="00723C39">
        <w:rPr>
          <w:rFonts w:ascii="Times New Roman" w:hAnsi="Times New Roman"/>
          <w:b/>
          <w:sz w:val="32"/>
          <w:szCs w:val="32"/>
        </w:rPr>
        <w:t xml:space="preserve">       </w:t>
      </w:r>
      <w:r w:rsidR="00ED369D" w:rsidRPr="00C91413">
        <w:rPr>
          <w:rFonts w:ascii="Times New Roman" w:hAnsi="Times New Roman"/>
          <w:b/>
          <w:sz w:val="32"/>
          <w:szCs w:val="32"/>
        </w:rPr>
        <w:t xml:space="preserve">    </w:t>
      </w:r>
      <w:r w:rsidRPr="00723C39">
        <w:rPr>
          <w:rFonts w:ascii="Times New Roman" w:hAnsi="Times New Roman"/>
          <w:b/>
          <w:sz w:val="32"/>
          <w:szCs w:val="32"/>
        </w:rPr>
        <w:t>Ж-1</w:t>
      </w:r>
    </w:p>
    <w:p w:rsidR="003046FC" w:rsidRPr="007929CA" w:rsidRDefault="003046FC" w:rsidP="00E30106">
      <w:pPr>
        <w:outlineLvl w:val="0"/>
        <w:rPr>
          <w:rFonts w:ascii="Times New Roman" w:hAnsi="Times New Roman"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Заявитель: </w:t>
      </w:r>
      <w:proofErr w:type="spellStart"/>
      <w:r w:rsidR="00B251E8">
        <w:rPr>
          <w:rFonts w:ascii="Times New Roman" w:hAnsi="Times New Roman"/>
          <w:sz w:val="24"/>
          <w:szCs w:val="24"/>
        </w:rPr>
        <w:t>Курлаева</w:t>
      </w:r>
      <w:proofErr w:type="spellEnd"/>
      <w:r w:rsidR="00B251E8">
        <w:rPr>
          <w:rFonts w:ascii="Times New Roman" w:hAnsi="Times New Roman"/>
          <w:sz w:val="24"/>
          <w:szCs w:val="24"/>
        </w:rPr>
        <w:t xml:space="preserve"> К. А., </w:t>
      </w:r>
      <w:proofErr w:type="spellStart"/>
      <w:r w:rsidR="00B251E8">
        <w:rPr>
          <w:rFonts w:ascii="Times New Roman" w:hAnsi="Times New Roman"/>
          <w:sz w:val="24"/>
          <w:szCs w:val="24"/>
        </w:rPr>
        <w:t>Газарян</w:t>
      </w:r>
      <w:proofErr w:type="spellEnd"/>
      <w:r w:rsidR="00B251E8">
        <w:rPr>
          <w:rFonts w:ascii="Times New Roman" w:hAnsi="Times New Roman"/>
          <w:sz w:val="24"/>
          <w:szCs w:val="24"/>
        </w:rPr>
        <w:t xml:space="preserve"> Г. С. </w:t>
      </w:r>
    </w:p>
    <w:p w:rsidR="006E6DA0" w:rsidRPr="002C2E36" w:rsidRDefault="00DF05D2">
      <w:pPr>
        <w:rPr>
          <w:rFonts w:ascii="Times New Roman" w:hAnsi="Times New Roman"/>
          <w:i/>
          <w:sz w:val="24"/>
          <w:szCs w:val="24"/>
        </w:rPr>
      </w:pPr>
      <w:r w:rsidRPr="007929CA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986717" w:rsidRPr="007929CA">
        <w:rPr>
          <w:rFonts w:ascii="Times New Roman" w:hAnsi="Times New Roman"/>
          <w:sz w:val="24"/>
          <w:szCs w:val="24"/>
        </w:rPr>
        <w:t xml:space="preserve"> </w:t>
      </w:r>
      <w:r w:rsidR="002C2E36">
        <w:rPr>
          <w:rFonts w:ascii="Times New Roman" w:hAnsi="Times New Roman"/>
          <w:sz w:val="24"/>
          <w:szCs w:val="24"/>
        </w:rPr>
        <w:t xml:space="preserve">площадью 0,0450 га </w:t>
      </w:r>
      <w:r w:rsidR="00986717" w:rsidRPr="007929CA">
        <w:rPr>
          <w:rFonts w:ascii="Times New Roman" w:hAnsi="Times New Roman"/>
          <w:sz w:val="24"/>
          <w:szCs w:val="24"/>
        </w:rPr>
        <w:t xml:space="preserve">по </w:t>
      </w:r>
      <w:r w:rsidR="00986717">
        <w:rPr>
          <w:rFonts w:ascii="Times New Roman" w:hAnsi="Times New Roman"/>
          <w:sz w:val="24"/>
          <w:szCs w:val="24"/>
        </w:rPr>
        <w:t xml:space="preserve">адресу: </w:t>
      </w:r>
      <w:r w:rsidR="002C2E36" w:rsidRPr="002C2E36">
        <w:rPr>
          <w:rFonts w:ascii="Times New Roman" w:hAnsi="Times New Roman"/>
          <w:i/>
          <w:sz w:val="24"/>
          <w:szCs w:val="24"/>
        </w:rPr>
        <w:t>«ул. Свободы, 370 в Калининском районе»</w:t>
      </w:r>
    </w:p>
    <w:p w:rsidR="002C2E36" w:rsidRPr="007929CA" w:rsidRDefault="002C2E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1845</w:t>
      </w:r>
    </w:p>
    <w:p w:rsidR="00A66BD8" w:rsidRPr="00967A22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>Запрос: О предоставлении разрешения на условно разрешенный вид использования</w:t>
      </w:r>
      <w:r w:rsidR="00556FF9" w:rsidRPr="00556FF9">
        <w:rPr>
          <w:rFonts w:ascii="Times New Roman" w:hAnsi="Times New Roman"/>
          <w:b/>
          <w:sz w:val="24"/>
          <w:szCs w:val="24"/>
        </w:rPr>
        <w:t xml:space="preserve"> </w:t>
      </w:r>
      <w:r w:rsidR="00556FF9">
        <w:rPr>
          <w:rFonts w:ascii="Times New Roman" w:hAnsi="Times New Roman"/>
          <w:b/>
          <w:sz w:val="24"/>
          <w:szCs w:val="24"/>
        </w:rPr>
        <w:t xml:space="preserve">земельного участка </w:t>
      </w:r>
      <w:r w:rsidRPr="00967A22">
        <w:rPr>
          <w:rFonts w:ascii="Times New Roman" w:hAnsi="Times New Roman"/>
          <w:b/>
          <w:sz w:val="24"/>
          <w:szCs w:val="24"/>
        </w:rPr>
        <w:t xml:space="preserve">в зоне </w:t>
      </w:r>
      <w:r w:rsidR="00A65126" w:rsidRPr="00967A22">
        <w:rPr>
          <w:rFonts w:ascii="Times New Roman" w:hAnsi="Times New Roman"/>
          <w:b/>
          <w:sz w:val="24"/>
          <w:szCs w:val="24"/>
        </w:rPr>
        <w:t>«</w:t>
      </w:r>
      <w:r w:rsidRPr="00967A22">
        <w:rPr>
          <w:rFonts w:ascii="Times New Roman" w:hAnsi="Times New Roman"/>
          <w:b/>
          <w:sz w:val="24"/>
          <w:szCs w:val="24"/>
        </w:rPr>
        <w:t xml:space="preserve"> Ж-1. Зона застройки жилыми домами смешанной этажности</w:t>
      </w:r>
      <w:r w:rsidR="002C2E36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="002C2E36" w:rsidRPr="002C2E36">
        <w:rPr>
          <w:rFonts w:ascii="Times New Roman" w:hAnsi="Times New Roman"/>
          <w:b/>
          <w:sz w:val="24"/>
          <w:szCs w:val="24"/>
        </w:rPr>
        <w:t>подзона</w:t>
      </w:r>
      <w:proofErr w:type="spellEnd"/>
      <w:r w:rsidR="002C2E36" w:rsidRPr="002C2E36">
        <w:rPr>
          <w:rFonts w:ascii="Times New Roman" w:hAnsi="Times New Roman"/>
          <w:b/>
          <w:sz w:val="24"/>
          <w:szCs w:val="24"/>
        </w:rPr>
        <w:t xml:space="preserve"> застройки жилыми домами смешанной этажности различ</w:t>
      </w:r>
      <w:r w:rsidR="002C2E36">
        <w:rPr>
          <w:rFonts w:ascii="Times New Roman" w:hAnsi="Times New Roman"/>
          <w:b/>
          <w:sz w:val="24"/>
          <w:szCs w:val="24"/>
        </w:rPr>
        <w:t xml:space="preserve">ной плотности застройки (Ж-1.1) </w:t>
      </w:r>
      <w:r w:rsidR="002C2E36" w:rsidRPr="002C2E36">
        <w:rPr>
          <w:rFonts w:ascii="Times New Roman" w:hAnsi="Times New Roman"/>
          <w:b/>
          <w:sz w:val="24"/>
          <w:szCs w:val="24"/>
        </w:rPr>
        <w:t xml:space="preserve"> – «для индивидуального жилищного строительства (2.1)».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2C2E36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2E36" w:rsidRDefault="002C2E36" w:rsidP="002442B1">
      <w:pPr>
        <w:rPr>
          <w:rFonts w:ascii="Times New Roman" w:hAnsi="Times New Roman"/>
          <w:sz w:val="24"/>
          <w:szCs w:val="24"/>
        </w:rPr>
      </w:pPr>
    </w:p>
    <w:sectPr w:rsidR="002C2E36" w:rsidSect="00A66BD8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F66" w:rsidRDefault="00260F66" w:rsidP="00EB0381">
      <w:pPr>
        <w:spacing w:after="0" w:line="240" w:lineRule="auto"/>
      </w:pPr>
      <w:r>
        <w:separator/>
      </w:r>
    </w:p>
  </w:endnote>
  <w:endnote w:type="continuationSeparator" w:id="0">
    <w:p w:rsidR="00260F66" w:rsidRDefault="00260F66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F66" w:rsidRDefault="00260F66" w:rsidP="00EB0381">
      <w:pPr>
        <w:spacing w:after="0" w:line="240" w:lineRule="auto"/>
      </w:pPr>
      <w:r>
        <w:separator/>
      </w:r>
    </w:p>
  </w:footnote>
  <w:footnote w:type="continuationSeparator" w:id="0">
    <w:p w:rsidR="00260F66" w:rsidRDefault="00260F66" w:rsidP="00EB03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42B1"/>
    <w:rsid w:val="00246068"/>
    <w:rsid w:val="00260F66"/>
    <w:rsid w:val="002A1033"/>
    <w:rsid w:val="002C2E36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0FFC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A6A1D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dcterms:created xsi:type="dcterms:W3CDTF">2019-03-15T08:59:00Z</dcterms:created>
  <dcterms:modified xsi:type="dcterms:W3CDTF">2019-03-15T08:59:00Z</dcterms:modified>
</cp:coreProperties>
</file>