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667CAE" w:rsidRDefault="009672EE" w:rsidP="00667CAE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67CAE" w:rsidRPr="00667CAE">
        <w:rPr>
          <w:rFonts w:ascii="Times New Roman" w:hAnsi="Times New Roman"/>
          <w:b/>
          <w:sz w:val="28"/>
          <w:szCs w:val="28"/>
          <w:u w:val="single"/>
        </w:rPr>
        <w:t>ООО фирма «Тарасов и</w:t>
      </w:r>
      <w:proofErr w:type="gramStart"/>
      <w:r w:rsidR="00667CAE" w:rsidRPr="00667CAE"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proofErr w:type="gramEnd"/>
      <w:r w:rsidR="00667CAE" w:rsidRPr="00667CA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Default="00CE4B11" w:rsidP="00667CAE">
      <w:pPr>
        <w:ind w:right="284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3E12F2" w:rsidRPr="003E12F2">
        <w:rPr>
          <w:rFonts w:ascii="Times New Roman" w:hAnsi="Times New Roman"/>
          <w:sz w:val="24"/>
          <w:szCs w:val="24"/>
        </w:rPr>
        <w:t xml:space="preserve">г. Новосибирск, </w:t>
      </w:r>
      <w:r w:rsidR="00667CAE" w:rsidRPr="003E12F2">
        <w:rPr>
          <w:rFonts w:ascii="Times New Roman" w:hAnsi="Times New Roman"/>
          <w:sz w:val="24"/>
          <w:szCs w:val="24"/>
        </w:rPr>
        <w:t>Октябрь</w:t>
      </w:r>
      <w:r w:rsidR="00E508C6" w:rsidRPr="003E12F2">
        <w:rPr>
          <w:rFonts w:ascii="Times New Roman" w:hAnsi="Times New Roman"/>
          <w:sz w:val="24"/>
          <w:szCs w:val="24"/>
        </w:rPr>
        <w:t>с</w:t>
      </w:r>
      <w:r w:rsidR="00EE1E3E" w:rsidRPr="003E12F2">
        <w:rPr>
          <w:rFonts w:ascii="Times New Roman" w:hAnsi="Times New Roman"/>
          <w:sz w:val="24"/>
          <w:szCs w:val="24"/>
        </w:rPr>
        <w:t>ки</w:t>
      </w:r>
      <w:r w:rsidR="000177D7" w:rsidRPr="003E12F2">
        <w:rPr>
          <w:rFonts w:ascii="Times New Roman" w:hAnsi="Times New Roman"/>
          <w:sz w:val="24"/>
          <w:szCs w:val="24"/>
        </w:rPr>
        <w:t>й</w:t>
      </w:r>
      <w:r w:rsidR="009075C5" w:rsidRPr="003E12F2">
        <w:rPr>
          <w:rFonts w:ascii="Times New Roman" w:hAnsi="Times New Roman"/>
          <w:sz w:val="24"/>
          <w:szCs w:val="24"/>
        </w:rPr>
        <w:t xml:space="preserve"> район</w:t>
      </w:r>
      <w:r w:rsidR="00753989" w:rsidRPr="003E12F2">
        <w:rPr>
          <w:rFonts w:ascii="Times New Roman" w:hAnsi="Times New Roman"/>
          <w:sz w:val="24"/>
          <w:szCs w:val="24"/>
        </w:rPr>
        <w:t>,</w:t>
      </w:r>
      <w:r w:rsidR="00753989" w:rsidRPr="001955B7">
        <w:rPr>
          <w:rFonts w:ascii="Times New Roman" w:hAnsi="Times New Roman"/>
          <w:sz w:val="24"/>
          <w:szCs w:val="24"/>
        </w:rPr>
        <w:t xml:space="preserve"> </w:t>
      </w:r>
      <w:r w:rsidR="00217E2E">
        <w:rPr>
          <w:rFonts w:ascii="Times New Roman" w:hAnsi="Times New Roman"/>
          <w:sz w:val="24"/>
          <w:szCs w:val="24"/>
        </w:rPr>
        <w:t>ул</w:t>
      </w:r>
      <w:r w:rsidR="00E508C6" w:rsidRPr="00E508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67CAE">
        <w:rPr>
          <w:rFonts w:ascii="Times New Roman" w:hAnsi="Times New Roman"/>
          <w:sz w:val="24"/>
          <w:szCs w:val="24"/>
        </w:rPr>
        <w:t>Лазурная</w:t>
      </w:r>
      <w:proofErr w:type="gramEnd"/>
      <w:r w:rsidR="001C2E7C">
        <w:rPr>
          <w:rFonts w:ascii="Times New Roman" w:hAnsi="Times New Roman"/>
          <w:sz w:val="24"/>
          <w:szCs w:val="24"/>
        </w:rPr>
        <w:t>;</w:t>
      </w:r>
    </w:p>
    <w:p w:rsidR="003E12F2" w:rsidRDefault="003E12F2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E12F2">
        <w:rPr>
          <w:rFonts w:ascii="Times New Roman" w:hAnsi="Times New Roman"/>
          <w:sz w:val="24"/>
          <w:szCs w:val="24"/>
        </w:rPr>
        <w:t>кадастровый номер 54:35:071545:41;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C02ECB">
        <w:rPr>
          <w:rFonts w:ascii="Times New Roman" w:hAnsi="Times New Roman"/>
          <w:sz w:val="24"/>
          <w:szCs w:val="24"/>
        </w:rPr>
        <w:t>2392</w:t>
      </w:r>
      <w:r w:rsidR="003E12F2">
        <w:rPr>
          <w:rFonts w:ascii="Times New Roman" w:hAnsi="Times New Roman"/>
          <w:sz w:val="24"/>
          <w:szCs w:val="24"/>
        </w:rPr>
        <w:t xml:space="preserve"> кв. м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3E12F2" w:rsidRDefault="003E12F2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2914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C02ECB">
        <w:rPr>
          <w:rFonts w:ascii="Times New Roman" w:hAnsi="Times New Roman"/>
          <w:sz w:val="24"/>
          <w:szCs w:val="24"/>
        </w:rPr>
        <w:t>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02ECB" w:rsidRPr="00C02ECB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C02ECB" w:rsidRPr="00C02ECB">
        <w:rPr>
          <w:rFonts w:ascii="Times New Roman" w:hAnsi="Times New Roman"/>
          <w:sz w:val="24"/>
          <w:szCs w:val="24"/>
        </w:rPr>
        <w:t>подзона</w:t>
      </w:r>
      <w:proofErr w:type="spellEnd"/>
      <w:r w:rsidR="00C02ECB" w:rsidRPr="00C02EC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  <w:r w:rsidR="00C02ECB">
        <w:rPr>
          <w:rFonts w:ascii="Times New Roman" w:hAnsi="Times New Roman"/>
          <w:sz w:val="24"/>
          <w:szCs w:val="24"/>
        </w:rPr>
        <w:t xml:space="preserve">               </w:t>
      </w:r>
      <w:r w:rsidR="00C02ECB" w:rsidRPr="00C02ECB">
        <w:rPr>
          <w:rFonts w:ascii="Times New Roman" w:hAnsi="Times New Roman"/>
          <w:sz w:val="24"/>
          <w:szCs w:val="24"/>
        </w:rPr>
        <w:t>(ОД-1.</w:t>
      </w:r>
      <w:r w:rsidR="00C02ECB">
        <w:rPr>
          <w:rFonts w:ascii="Times New Roman" w:hAnsi="Times New Roman"/>
          <w:sz w:val="24"/>
          <w:szCs w:val="24"/>
        </w:rPr>
        <w:t>1).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</w:t>
      </w:r>
      <w:r w:rsidR="00667CAE" w:rsidRPr="00667CAE">
        <w:rPr>
          <w:rFonts w:ascii="Times New Roman" w:hAnsi="Times New Roman"/>
          <w:b/>
          <w:i/>
          <w:sz w:val="24"/>
          <w:szCs w:val="24"/>
        </w:rPr>
        <w:t xml:space="preserve">магазины (4.4) – </w:t>
      </w:r>
      <w:r w:rsidR="00C02ECB" w:rsidRPr="00C02ECB">
        <w:rPr>
          <w:rFonts w:ascii="Times New Roman" w:hAnsi="Times New Roman"/>
          <w:b/>
          <w:i/>
          <w:sz w:val="24"/>
          <w:szCs w:val="24"/>
        </w:rPr>
        <w:t>обслуживание автотранспорта (4.9); объекты придорожного сервиса (4.9.1)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 xml:space="preserve">для </w:t>
      </w:r>
      <w:r w:rsidR="00667CAE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  <w:r w:rsidR="00E508C6">
        <w:rPr>
          <w:rFonts w:ascii="Times New Roman" w:hAnsi="Times New Roman"/>
          <w:sz w:val="24"/>
          <w:szCs w:val="24"/>
        </w:rPr>
        <w:t>.</w:t>
      </w:r>
    </w:p>
    <w:p w:rsidR="00C02ECB" w:rsidRPr="00967A22" w:rsidRDefault="00C02ECB" w:rsidP="00C02EC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6"/>
      </w:tblGrid>
      <w:tr w:rsidR="00C02ECB" w:rsidRPr="004F2703" w:rsidTr="008C7B52">
        <w:trPr>
          <w:cantSplit/>
          <w:trHeight w:hRule="exact" w:val="7729"/>
        </w:trPr>
        <w:tc>
          <w:tcPr>
            <w:tcW w:w="5000" w:type="pct"/>
            <w:noWrap/>
          </w:tcPr>
          <w:p w:rsidR="00C02ECB" w:rsidRPr="00A949C8" w:rsidRDefault="00C02ECB" w:rsidP="008C7B5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18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6F8B" w:rsidRDefault="00FD6F8B" w:rsidP="00C02ECB">
      <w:pPr>
        <w:spacing w:after="0"/>
        <w:rPr>
          <w:rFonts w:ascii="Times New Roman" w:hAnsi="Times New Roman"/>
          <w:sz w:val="24"/>
          <w:szCs w:val="24"/>
        </w:rPr>
      </w:pPr>
    </w:p>
    <w:sectPr w:rsidR="00FD6F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A7" w:rsidRDefault="00EA4DA7" w:rsidP="00EB0381">
      <w:pPr>
        <w:spacing w:after="0" w:line="240" w:lineRule="auto"/>
      </w:pPr>
      <w:r>
        <w:separator/>
      </w:r>
    </w:p>
  </w:endnote>
  <w:endnote w:type="continuationSeparator" w:id="0">
    <w:p w:rsidR="00EA4DA7" w:rsidRDefault="00EA4DA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A7" w:rsidRDefault="00EA4DA7" w:rsidP="00EB0381">
      <w:pPr>
        <w:spacing w:after="0" w:line="240" w:lineRule="auto"/>
      </w:pPr>
      <w:r>
        <w:separator/>
      </w:r>
    </w:p>
  </w:footnote>
  <w:footnote w:type="continuationSeparator" w:id="0">
    <w:p w:rsidR="00EA4DA7" w:rsidRDefault="00EA4DA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C02ECB">
      <w:rPr>
        <w:rFonts w:ascii="Times New Roman" w:hAnsi="Times New Roman"/>
        <w:b/>
        <w:sz w:val="24"/>
        <w:szCs w:val="24"/>
      </w:rPr>
      <w:t>18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C02ECB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E508C6">
      <w:rPr>
        <w:rFonts w:ascii="Times New Roman" w:hAnsi="Times New Roman"/>
        <w:b/>
        <w:sz w:val="24"/>
        <w:szCs w:val="24"/>
      </w:rPr>
      <w:t>1</w:t>
    </w:r>
    <w:r w:rsidR="00C02ECB">
      <w:rPr>
        <w:rFonts w:ascii="Times New Roman" w:hAnsi="Times New Roman"/>
        <w:b/>
        <w:sz w:val="24"/>
        <w:szCs w:val="24"/>
      </w:rPr>
      <w:t>6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C02ECB">
      <w:rPr>
        <w:rFonts w:ascii="Times New Roman" w:hAnsi="Times New Roman"/>
        <w:b/>
        <w:sz w:val="24"/>
        <w:szCs w:val="24"/>
      </w:rPr>
      <w:t>5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60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86EBA"/>
    <w:rsid w:val="00097D6F"/>
    <w:rsid w:val="000B794B"/>
    <w:rsid w:val="000C33D2"/>
    <w:rsid w:val="000C4A9E"/>
    <w:rsid w:val="000C541A"/>
    <w:rsid w:val="000D209D"/>
    <w:rsid w:val="000D3098"/>
    <w:rsid w:val="00106E8E"/>
    <w:rsid w:val="00106ECB"/>
    <w:rsid w:val="00115E9E"/>
    <w:rsid w:val="00122407"/>
    <w:rsid w:val="00122CE2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74A8"/>
    <w:rsid w:val="00204AA6"/>
    <w:rsid w:val="00215A2A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74DC2"/>
    <w:rsid w:val="00375B2C"/>
    <w:rsid w:val="00387C1D"/>
    <w:rsid w:val="003A0842"/>
    <w:rsid w:val="003A1874"/>
    <w:rsid w:val="003C3432"/>
    <w:rsid w:val="003E12F2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67CAE"/>
    <w:rsid w:val="0067022E"/>
    <w:rsid w:val="00685236"/>
    <w:rsid w:val="00691860"/>
    <w:rsid w:val="00691E50"/>
    <w:rsid w:val="006B096B"/>
    <w:rsid w:val="006B14EB"/>
    <w:rsid w:val="006C51B6"/>
    <w:rsid w:val="006C6047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A7DAD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02ECB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030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A4DA7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4</cp:revision>
  <cp:lastPrinted>2018-08-28T03:13:00Z</cp:lastPrinted>
  <dcterms:created xsi:type="dcterms:W3CDTF">2019-04-02T10:03:00Z</dcterms:created>
  <dcterms:modified xsi:type="dcterms:W3CDTF">2019-04-10T05:36:00Z</dcterms:modified>
</cp:coreProperties>
</file>