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88" w:rsidRDefault="00615A88" w:rsidP="00615A88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615A88" w:rsidRDefault="00466CD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615A88">
        <w:rPr>
          <w:rFonts w:ascii="Times New Roman" w:hAnsi="Times New Roman"/>
          <w:b/>
          <w:sz w:val="28"/>
          <w:szCs w:val="28"/>
          <w:u w:val="single"/>
        </w:rPr>
        <w:t xml:space="preserve">Безуглов </w:t>
      </w:r>
      <w:r w:rsidR="00615A88">
        <w:rPr>
          <w:rFonts w:ascii="Times New Roman" w:hAnsi="Times New Roman"/>
          <w:b/>
          <w:sz w:val="28"/>
          <w:szCs w:val="28"/>
          <w:u w:val="single"/>
        </w:rPr>
        <w:t>М</w:t>
      </w:r>
      <w:r w:rsidRPr="00615A88">
        <w:rPr>
          <w:rFonts w:ascii="Times New Roman" w:hAnsi="Times New Roman"/>
          <w:b/>
          <w:sz w:val="28"/>
          <w:szCs w:val="28"/>
          <w:u w:val="single"/>
        </w:rPr>
        <w:t xml:space="preserve"> В.</w:t>
      </w:r>
    </w:p>
    <w:p w:rsidR="00615A88" w:rsidRDefault="00615A88" w:rsidP="00615A8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15A88" w:rsidRPr="002C57F2" w:rsidRDefault="00615A88" w:rsidP="00615A88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615A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Кировский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C5501F">
        <w:rPr>
          <w:rFonts w:ascii="Times New Roman" w:hAnsi="Times New Roman"/>
          <w:sz w:val="24"/>
          <w:szCs w:val="24"/>
        </w:rPr>
        <w:t>Сибиряков-Гвардейцев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15A88" w:rsidRPr="00B0705D" w:rsidRDefault="00615A88" w:rsidP="00615A88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750197">
        <w:rPr>
          <w:rFonts w:ascii="Times New Roman" w:hAnsi="Times New Roman"/>
          <w:b/>
          <w:sz w:val="24"/>
          <w:szCs w:val="24"/>
        </w:rPr>
        <w:t>54:35:051181:41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615A88" w:rsidRDefault="00615A88" w:rsidP="00615A8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C5501F">
        <w:rPr>
          <w:rFonts w:ascii="Times New Roman" w:hAnsi="Times New Roman"/>
          <w:sz w:val="24"/>
          <w:szCs w:val="24"/>
        </w:rPr>
        <w:t xml:space="preserve">0,786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753989" w:rsidRDefault="00615A88" w:rsidP="00615A88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10022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C5501F" w:rsidRPr="00C5501F">
        <w:rPr>
          <w:rFonts w:ascii="Times New Roman" w:hAnsi="Times New Roman"/>
          <w:sz w:val="24"/>
          <w:szCs w:val="24"/>
        </w:rPr>
        <w:t>(зона производственной деятельности (П-1)</w:t>
      </w:r>
      <w:r w:rsidR="00C5501F">
        <w:rPr>
          <w:rFonts w:ascii="Times New Roman" w:hAnsi="Times New Roman"/>
          <w:sz w:val="24"/>
          <w:szCs w:val="24"/>
        </w:rPr>
        <w:t>.</w:t>
      </w:r>
      <w:proofErr w:type="gramEnd"/>
    </w:p>
    <w:p w:rsidR="008305CD" w:rsidRPr="000F6217" w:rsidRDefault="00F5238A" w:rsidP="00DD193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="00C5501F" w:rsidRPr="00C5501F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C5501F">
        <w:rPr>
          <w:rFonts w:ascii="Times New Roman" w:hAnsi="Times New Roman"/>
          <w:i/>
          <w:sz w:val="24"/>
          <w:szCs w:val="24"/>
        </w:rPr>
        <w:t xml:space="preserve"> </w:t>
      </w:r>
      <w:r w:rsidR="00B250AB" w:rsidRPr="00B250AB">
        <w:rPr>
          <w:rFonts w:ascii="Times New Roman" w:hAnsi="Times New Roman"/>
          <w:i/>
          <w:sz w:val="24"/>
          <w:szCs w:val="24"/>
        </w:rPr>
        <w:t>с 3 м до 2 м с северной стороны земельного участка</w:t>
      </w:r>
      <w:r w:rsidR="00B250AB">
        <w:rPr>
          <w:rFonts w:ascii="Times New Roman" w:hAnsi="Times New Roman"/>
          <w:i/>
          <w:sz w:val="24"/>
          <w:szCs w:val="24"/>
        </w:rPr>
        <w:t>.</w:t>
      </w:r>
    </w:p>
    <w:p w:rsidR="00BD25D0" w:rsidRPr="004F2A82" w:rsidRDefault="00C2326B" w:rsidP="00F6330F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B33330" w:rsidRPr="00B33330">
        <w:rPr>
          <w:rFonts w:ascii="Times New Roman" w:hAnsi="Times New Roman"/>
          <w:i/>
          <w:sz w:val="24"/>
          <w:szCs w:val="24"/>
        </w:rPr>
        <w:t>размер земельного участка, меньше установленного градостроительным регламентом минимального размера земельного участка, а также в связи с фактическим расположением объекта капитального строительства в границах земельного участка</w:t>
      </w:r>
      <w:r w:rsidR="00B33330">
        <w:rPr>
          <w:rFonts w:ascii="Times New Roman" w:hAnsi="Times New Roman"/>
          <w:i/>
          <w:sz w:val="24"/>
          <w:szCs w:val="24"/>
        </w:rPr>
        <w:t>.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B33330">
        <w:rPr>
          <w:rFonts w:ascii="Times New Roman" w:hAnsi="Times New Roman"/>
          <w:b/>
          <w:sz w:val="24"/>
          <w:szCs w:val="24"/>
        </w:rPr>
        <w:t>Реконструкция общественного здания административного назначения в части обустройства дополнительных выходов из подвального этажа.</w:t>
      </w:r>
    </w:p>
    <w:p w:rsidR="00C5501F" w:rsidRDefault="003C580D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60.25pt;margin-top:142.6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F23F4C" w:rsidRPr="00B53AA6" w:rsidRDefault="00F23F4C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Pr="003C580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1" type="#_x0000_t202" style="position:absolute;margin-left:153.25pt;margin-top:157.65pt;width:42.65pt;height:26.6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">
              <w:txbxContent>
                <w:p w:rsidR="00F23F4C" w:rsidRPr="00DE0590" w:rsidRDefault="00F23F4C" w:rsidP="00C5501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2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3C580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45" type="#_x0000_t32" style="position:absolute;margin-left:195.9pt;margin-top:150.5pt;width:.05pt;height:22.3pt;flip: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.5pt">
            <v:stroke endarrow="block"/>
          </v:shape>
        </w:pict>
      </w:r>
      <w:r w:rsidRPr="003C580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201.4pt;margin-top:157.65pt;width:79.75pt;height:20.8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3C580D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72.25pt;margin-top:137.45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F23F4C" w:rsidRPr="001024B3" w:rsidRDefault="00F23F4C" w:rsidP="001024B3">
                  <w:pPr>
                    <w:rPr>
                      <w:szCs w:val="36"/>
                    </w:rPr>
                  </w:pPr>
                  <w:r w:rsidRPr="00C5501F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54:35:051181:41</w:t>
                  </w:r>
                </w:p>
              </w:txbxContent>
            </v:textbox>
          </v:shape>
        </w:pict>
      </w:r>
      <w:r w:rsidR="00C5501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60261" cy="4698124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3571" t="27991" r="12410" b="10687"/>
                    <a:stretch>
                      <a:fillRect/>
                    </a:stretch>
                  </pic:blipFill>
                  <pic:spPr>
                    <a:xfrm>
                      <a:off x="0" y="0"/>
                      <a:ext cx="6960261" cy="469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615A88">
      <w:headerReference w:type="default" r:id="rId7"/>
      <w:pgSz w:w="11906" w:h="16838"/>
      <w:pgMar w:top="278" w:right="567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4C" w:rsidRDefault="00F23F4C" w:rsidP="00EB0381">
      <w:pPr>
        <w:spacing w:after="0" w:line="240" w:lineRule="auto"/>
      </w:pPr>
      <w:r>
        <w:separator/>
      </w:r>
    </w:p>
  </w:endnote>
  <w:endnote w:type="continuationSeparator" w:id="0">
    <w:p w:rsidR="00F23F4C" w:rsidRDefault="00F23F4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4C" w:rsidRDefault="00F23F4C" w:rsidP="00EB0381">
      <w:pPr>
        <w:spacing w:after="0" w:line="240" w:lineRule="auto"/>
      </w:pPr>
      <w:r>
        <w:separator/>
      </w:r>
    </w:p>
  </w:footnote>
  <w:footnote w:type="continuationSeparator" w:id="0">
    <w:p w:rsidR="00F23F4C" w:rsidRDefault="00F23F4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4C" w:rsidRPr="00950F26" w:rsidRDefault="00615A88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67CB7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23848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A1D05"/>
    <w:rsid w:val="003C3432"/>
    <w:rsid w:val="003C580D"/>
    <w:rsid w:val="004052AA"/>
    <w:rsid w:val="00415271"/>
    <w:rsid w:val="004226F5"/>
    <w:rsid w:val="0042642C"/>
    <w:rsid w:val="00426984"/>
    <w:rsid w:val="00432B4E"/>
    <w:rsid w:val="00442828"/>
    <w:rsid w:val="00466CDE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66222"/>
    <w:rsid w:val="00572905"/>
    <w:rsid w:val="00572E43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5A88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0197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269D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10AD"/>
    <w:rsid w:val="00B13BE8"/>
    <w:rsid w:val="00B16532"/>
    <w:rsid w:val="00B21ACF"/>
    <w:rsid w:val="00B22D83"/>
    <w:rsid w:val="00B250AB"/>
    <w:rsid w:val="00B251E8"/>
    <w:rsid w:val="00B32980"/>
    <w:rsid w:val="00B3333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5501F"/>
    <w:rsid w:val="00C602D8"/>
    <w:rsid w:val="00C61E0E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254ED"/>
    <w:rsid w:val="00E30106"/>
    <w:rsid w:val="00E30612"/>
    <w:rsid w:val="00E332A8"/>
    <w:rsid w:val="00E427C5"/>
    <w:rsid w:val="00E519F0"/>
    <w:rsid w:val="00E53B0E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23F4C"/>
    <w:rsid w:val="00F3343D"/>
    <w:rsid w:val="00F35AE3"/>
    <w:rsid w:val="00F379EC"/>
    <w:rsid w:val="00F4034D"/>
    <w:rsid w:val="00F41BF5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"/>
    </o:shapedefaults>
    <o:shapelayout v:ext="edit">
      <o:idmap v:ext="edit" data="1"/>
      <o:rules v:ext="edit">
        <o:r id="V:Rule3" type="connector" idref="#Прямая со стрелкой 9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2018-07-30T02:29:00Z</cp:lastPrinted>
  <dcterms:created xsi:type="dcterms:W3CDTF">2018-08-15T08:55:00Z</dcterms:created>
  <dcterms:modified xsi:type="dcterms:W3CDTF">2018-08-22T04:46:00Z</dcterms:modified>
</cp:coreProperties>
</file>