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7" w:rsidRDefault="00790E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60F7" w:rsidRPr="0023522A" w:rsidRDefault="00790E7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23522A">
        <w:rPr>
          <w:rFonts w:ascii="Times New Roman" w:hAnsi="Times New Roman"/>
          <w:b/>
          <w:sz w:val="28"/>
          <w:szCs w:val="28"/>
          <w:u w:val="single"/>
        </w:rPr>
        <w:t>.1</w:t>
      </w:r>
      <w:r w:rsidR="0021235E">
        <w:rPr>
          <w:rFonts w:ascii="Times New Roman" w:hAnsi="Times New Roman"/>
          <w:b/>
          <w:sz w:val="28"/>
          <w:szCs w:val="28"/>
          <w:u w:val="single"/>
        </w:rPr>
        <w:t>3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>.</w:t>
      </w:r>
      <w:r w:rsidRPr="0023522A">
        <w:rPr>
          <w:rFonts w:ascii="Times New Roman" w:hAnsi="Times New Roman"/>
          <w:b/>
          <w:sz w:val="28"/>
          <w:szCs w:val="28"/>
          <w:u w:val="single"/>
        </w:rPr>
        <w:t xml:space="preserve"> Заявитель: </w:t>
      </w:r>
      <w:r w:rsidR="0021235E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21235E">
        <w:rPr>
          <w:rFonts w:ascii="Times New Roman" w:hAnsi="Times New Roman"/>
          <w:b/>
          <w:sz w:val="28"/>
          <w:szCs w:val="28"/>
          <w:u w:val="single"/>
        </w:rPr>
        <w:t>Гигант плюс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360F7" w:rsidRPr="00EB4E01" w:rsidRDefault="007360F7">
      <w:pPr>
        <w:spacing w:after="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23522A" w:rsidRPr="00EF665D">
        <w:rPr>
          <w:rFonts w:ascii="Times New Roman" w:hAnsi="Times New Roman"/>
          <w:b/>
          <w:sz w:val="24"/>
          <w:szCs w:val="24"/>
        </w:rPr>
        <w:t>54:35:</w:t>
      </w:r>
      <w:r w:rsidR="0021235E">
        <w:rPr>
          <w:rFonts w:ascii="Times New Roman" w:hAnsi="Times New Roman"/>
          <w:b/>
          <w:sz w:val="24"/>
          <w:szCs w:val="24"/>
        </w:rPr>
        <w:t>071585</w:t>
      </w:r>
      <w:r w:rsidR="0023522A" w:rsidRPr="00EF665D">
        <w:rPr>
          <w:rFonts w:ascii="Times New Roman" w:hAnsi="Times New Roman"/>
          <w:b/>
          <w:sz w:val="24"/>
          <w:szCs w:val="24"/>
        </w:rPr>
        <w:t>:</w:t>
      </w:r>
      <w:r w:rsidR="0021235E">
        <w:rPr>
          <w:rFonts w:ascii="Times New Roman" w:hAnsi="Times New Roman"/>
          <w:b/>
          <w:sz w:val="24"/>
          <w:szCs w:val="24"/>
        </w:rPr>
        <w:t>7257</w:t>
      </w:r>
      <w:r w:rsidRPr="00EF665D">
        <w:rPr>
          <w:rFonts w:ascii="Times New Roman" w:hAnsi="Times New Roman"/>
          <w:b/>
          <w:sz w:val="24"/>
          <w:szCs w:val="24"/>
        </w:rPr>
        <w:t>;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>местоположение:</w:t>
      </w:r>
      <w:r w:rsidRPr="00EF665D">
        <w:rPr>
          <w:rFonts w:ascii="Times New Roman" w:hAnsi="Times New Roman"/>
          <w:b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 w:rsidRPr="00EF665D">
        <w:rPr>
          <w:rFonts w:ascii="Times New Roman" w:hAnsi="Times New Roman"/>
          <w:sz w:val="24"/>
          <w:szCs w:val="24"/>
        </w:rPr>
        <w:t>г</w:t>
      </w:r>
      <w:proofErr w:type="gramEnd"/>
      <w:r w:rsidR="0023522A" w:rsidRPr="00EF665D">
        <w:rPr>
          <w:rFonts w:ascii="Times New Roman" w:hAnsi="Times New Roman"/>
          <w:sz w:val="24"/>
          <w:szCs w:val="24"/>
        </w:rPr>
        <w:t>.</w:t>
      </w:r>
      <w:r w:rsidRPr="00EF665D">
        <w:rPr>
          <w:rFonts w:ascii="Times New Roman" w:hAnsi="Times New Roman"/>
          <w:sz w:val="24"/>
          <w:szCs w:val="24"/>
        </w:rPr>
        <w:t xml:space="preserve"> Новосибирск, </w:t>
      </w:r>
      <w:r w:rsidR="0023522A" w:rsidRPr="00EF665D">
        <w:rPr>
          <w:rFonts w:ascii="Times New Roman" w:hAnsi="Times New Roman"/>
          <w:sz w:val="24"/>
          <w:szCs w:val="24"/>
        </w:rPr>
        <w:t>ул. </w:t>
      </w:r>
      <w:r w:rsidR="0021235E">
        <w:rPr>
          <w:rFonts w:ascii="Times New Roman" w:hAnsi="Times New Roman"/>
          <w:sz w:val="24"/>
          <w:szCs w:val="24"/>
        </w:rPr>
        <w:t xml:space="preserve">Татьяны </w:t>
      </w:r>
      <w:proofErr w:type="spellStart"/>
      <w:r w:rsidR="0021235E">
        <w:rPr>
          <w:rFonts w:ascii="Times New Roman" w:hAnsi="Times New Roman"/>
          <w:sz w:val="24"/>
          <w:szCs w:val="24"/>
        </w:rPr>
        <w:t>Снежиной</w:t>
      </w:r>
      <w:proofErr w:type="spellEnd"/>
      <w:r w:rsidR="0023522A" w:rsidRPr="00EF665D">
        <w:rPr>
          <w:rFonts w:ascii="Times New Roman" w:hAnsi="Times New Roman"/>
          <w:sz w:val="24"/>
          <w:szCs w:val="24"/>
        </w:rPr>
        <w:t>, 4</w:t>
      </w:r>
      <w:r w:rsidR="0021235E">
        <w:rPr>
          <w:rFonts w:ascii="Times New Roman" w:hAnsi="Times New Roman"/>
          <w:sz w:val="24"/>
          <w:szCs w:val="24"/>
        </w:rPr>
        <w:t>4</w:t>
      </w:r>
      <w:r w:rsidRPr="00EF665D">
        <w:rPr>
          <w:rFonts w:ascii="Times New Roman" w:hAnsi="Times New Roman"/>
          <w:sz w:val="24"/>
          <w:szCs w:val="24"/>
        </w:rPr>
        <w:t>;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площадь </w:t>
      </w:r>
      <w:r w:rsidR="0021235E">
        <w:rPr>
          <w:rFonts w:ascii="Times New Roman" w:hAnsi="Times New Roman"/>
          <w:sz w:val="24"/>
          <w:szCs w:val="24"/>
        </w:rPr>
        <w:t>3001</w:t>
      </w:r>
      <w:r w:rsidR="0023522A" w:rsidRPr="00EF665D">
        <w:rPr>
          <w:rFonts w:ascii="Times New Roman" w:hAnsi="Times New Roman"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 xml:space="preserve">кв.м.; </w:t>
      </w:r>
      <w:r w:rsidR="0021235E" w:rsidRPr="0021235E">
        <w:rPr>
          <w:rFonts w:ascii="Times New Roman" w:hAnsi="Times New Roman"/>
          <w:b/>
          <w:sz w:val="24"/>
          <w:szCs w:val="24"/>
        </w:rPr>
        <w:t>Октябрьский</w:t>
      </w:r>
      <w:r w:rsidR="0021235E">
        <w:rPr>
          <w:rFonts w:ascii="Times New Roman" w:hAnsi="Times New Roman"/>
          <w:sz w:val="24"/>
          <w:szCs w:val="24"/>
        </w:rPr>
        <w:t xml:space="preserve"> </w:t>
      </w:r>
      <w:r w:rsidRPr="00EF665D">
        <w:rPr>
          <w:rFonts w:ascii="Times New Roman" w:hAnsi="Times New Roman"/>
          <w:b/>
          <w:sz w:val="24"/>
          <w:szCs w:val="24"/>
        </w:rPr>
        <w:t>район</w:t>
      </w:r>
      <w:r w:rsidRPr="00EF665D">
        <w:rPr>
          <w:rFonts w:ascii="Times New Roman" w:hAnsi="Times New Roman"/>
          <w:sz w:val="24"/>
          <w:szCs w:val="24"/>
        </w:rPr>
        <w:t xml:space="preserve"> (планшет </w:t>
      </w:r>
      <w:r w:rsidR="0021235E">
        <w:rPr>
          <w:rFonts w:ascii="Times New Roman" w:hAnsi="Times New Roman"/>
          <w:sz w:val="24"/>
          <w:szCs w:val="24"/>
        </w:rPr>
        <w:t>2973</w:t>
      </w:r>
      <w:r w:rsidRPr="00EF665D">
        <w:rPr>
          <w:rFonts w:ascii="Times New Roman" w:hAnsi="Times New Roman"/>
          <w:sz w:val="24"/>
          <w:szCs w:val="24"/>
        </w:rPr>
        <w:t>).</w:t>
      </w:r>
    </w:p>
    <w:p w:rsidR="007360F7" w:rsidRPr="008E362E" w:rsidRDefault="00790E72" w:rsidP="00235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E303D">
        <w:rPr>
          <w:rFonts w:ascii="Times New Roman" w:hAnsi="Times New Roman"/>
          <w:sz w:val="24"/>
          <w:szCs w:val="24"/>
        </w:rPr>
        <w:t>З</w:t>
      </w:r>
      <w:r w:rsidR="008E362E" w:rsidRPr="008E362E">
        <w:rPr>
          <w:rFonts w:ascii="Times New Roman" w:hAnsi="Times New Roman"/>
          <w:sz w:val="24"/>
          <w:szCs w:val="24"/>
        </w:rPr>
        <w:t xml:space="preserve">она застройки жилыми домами смешанной этажности (Ж-1), </w:t>
      </w:r>
      <w:proofErr w:type="spellStart"/>
      <w:r w:rsidR="008E362E" w:rsidRPr="008E362E">
        <w:rPr>
          <w:rFonts w:ascii="Times New Roman" w:hAnsi="Times New Roman"/>
          <w:sz w:val="24"/>
          <w:szCs w:val="24"/>
        </w:rPr>
        <w:t>подзона</w:t>
      </w:r>
      <w:proofErr w:type="spellEnd"/>
      <w:r w:rsidR="008E362E" w:rsidRPr="008E362E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  <w:r w:rsidR="0023522A" w:rsidRPr="008E362E">
        <w:rPr>
          <w:rFonts w:ascii="Times New Roman" w:hAnsi="Times New Roman"/>
          <w:sz w:val="24"/>
          <w:szCs w:val="24"/>
        </w:rPr>
        <w:t>;</w:t>
      </w:r>
    </w:p>
    <w:p w:rsidR="008E362E" w:rsidRDefault="00790E72" w:rsidP="008E362E">
      <w:pPr>
        <w:spacing w:after="0"/>
        <w:rPr>
          <w:rFonts w:ascii="Times New Roman" w:hAnsi="Times New Roman"/>
          <w:i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8E362E">
        <w:rPr>
          <w:rFonts w:ascii="Times New Roman" w:hAnsi="Times New Roman"/>
          <w:b/>
          <w:sz w:val="24"/>
          <w:szCs w:val="24"/>
        </w:rPr>
        <w:t xml:space="preserve"> </w:t>
      </w:r>
      <w:r w:rsidR="0023522A" w:rsidRPr="00EF665D">
        <w:rPr>
          <w:rFonts w:ascii="Times New Roman" w:hAnsi="Times New Roman"/>
          <w:i/>
          <w:sz w:val="24"/>
          <w:szCs w:val="24"/>
        </w:rPr>
        <w:t>в части</w:t>
      </w:r>
      <w:r w:rsidR="008E362E">
        <w:rPr>
          <w:rFonts w:ascii="Times New Roman" w:hAnsi="Times New Roman"/>
          <w:i/>
          <w:sz w:val="24"/>
          <w:szCs w:val="24"/>
        </w:rPr>
        <w:t>:</w:t>
      </w:r>
    </w:p>
    <w:p w:rsidR="008E362E" w:rsidRPr="008E362E" w:rsidRDefault="008E362E" w:rsidP="008E362E">
      <w:pPr>
        <w:autoSpaceDE w:val="0"/>
        <w:adjustRightInd w:val="0"/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E362E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земельного участка с кадастровым номером 54:35:071585:647, со стороны ул. Татьяны </w:t>
      </w:r>
      <w:proofErr w:type="spellStart"/>
      <w:r w:rsidRPr="008E362E">
        <w:rPr>
          <w:rFonts w:ascii="Times New Roman" w:hAnsi="Times New Roman"/>
          <w:i/>
          <w:sz w:val="24"/>
          <w:szCs w:val="24"/>
        </w:rPr>
        <w:t>Снежиной</w:t>
      </w:r>
      <w:proofErr w:type="spellEnd"/>
      <w:r w:rsidRPr="008E362E">
        <w:rPr>
          <w:rFonts w:ascii="Times New Roman" w:hAnsi="Times New Roman"/>
          <w:i/>
          <w:sz w:val="24"/>
          <w:szCs w:val="24"/>
        </w:rPr>
        <w:t>;</w:t>
      </w:r>
    </w:p>
    <w:p w:rsidR="008E362E" w:rsidRPr="008E362E" w:rsidRDefault="008E362E" w:rsidP="008E362E">
      <w:pPr>
        <w:autoSpaceDE w:val="0"/>
        <w:adjustRightInd w:val="0"/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E362E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Pr="008E362E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8E362E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 w:rsidRPr="008E362E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Pr="008E362E"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 видом разрешенного «объекты для продажи товаров, торговая площадь которых составляет до 5000 кв. метров» до 5 </w:t>
      </w:r>
      <w:proofErr w:type="spellStart"/>
      <w:r w:rsidRPr="008E362E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8E362E">
        <w:rPr>
          <w:rFonts w:ascii="Times New Roman" w:hAnsi="Times New Roman"/>
          <w:i/>
          <w:sz w:val="24"/>
          <w:szCs w:val="24"/>
        </w:rPr>
        <w:t xml:space="preserve"> в границах земельного участка.</w:t>
      </w:r>
    </w:p>
    <w:p w:rsidR="0023522A" w:rsidRPr="00EF665D" w:rsidRDefault="00790E72" w:rsidP="0023522A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21235E">
        <w:rPr>
          <w:rFonts w:ascii="Times New Roman" w:hAnsi="Times New Roman"/>
          <w:i/>
          <w:sz w:val="24"/>
          <w:szCs w:val="24"/>
        </w:rPr>
        <w:t>в связ</w:t>
      </w:r>
      <w:r w:rsidR="0023522A" w:rsidRPr="0021235E">
        <w:rPr>
          <w:rFonts w:ascii="Times New Roman" w:hAnsi="Times New Roman"/>
          <w:i/>
          <w:sz w:val="24"/>
          <w:szCs w:val="24"/>
        </w:rPr>
        <w:t xml:space="preserve">и с тем, что </w:t>
      </w:r>
      <w:r w:rsidR="0021235E" w:rsidRPr="0021235E">
        <w:rPr>
          <w:rFonts w:ascii="Times New Roman" w:hAnsi="Times New Roman"/>
          <w:i/>
          <w:sz w:val="24"/>
          <w:szCs w:val="24"/>
        </w:rPr>
        <w:t>конфигурация, рельеф, инженерно-геологические характеристики  земельного участка, наличие инженерных сетей являются неблагоприятными для застройки</w:t>
      </w:r>
    </w:p>
    <w:p w:rsidR="0023522A" w:rsidRPr="00EF665D" w:rsidRDefault="00790E72" w:rsidP="004351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1235E">
        <w:rPr>
          <w:rFonts w:ascii="Times New Roman" w:hAnsi="Times New Roman"/>
          <w:b/>
          <w:sz w:val="24"/>
          <w:szCs w:val="24"/>
        </w:rPr>
        <w:t>строительство здания торгового назначения</w:t>
      </w:r>
      <w:r w:rsidR="00435131" w:rsidRPr="00EF665D">
        <w:rPr>
          <w:rFonts w:ascii="Times New Roman" w:hAnsi="Times New Roman"/>
          <w:b/>
          <w:sz w:val="24"/>
          <w:szCs w:val="24"/>
        </w:rPr>
        <w:t xml:space="preserve"> </w:t>
      </w:r>
    </w:p>
    <w:p w:rsidR="00435131" w:rsidRPr="00435131" w:rsidRDefault="00435131" w:rsidP="00435131">
      <w:pPr>
        <w:spacing w:after="0"/>
        <w:jc w:val="both"/>
        <w:rPr>
          <w:rFonts w:ascii="Times New Roman" w:hAnsi="Times New Roman"/>
        </w:rPr>
      </w:pPr>
    </w:p>
    <w:p w:rsidR="007360F7" w:rsidRDefault="008F5B55" w:rsidP="0023522A">
      <w:pPr>
        <w:jc w:val="center"/>
      </w:pPr>
      <w:r w:rsidRPr="008F5B5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4pt;margin-top:171.4pt;width:41.9pt;height:23.3pt;z-index:251665408" filled="f" stroked="f">
            <v:textbox style="mso-next-textbox:#_x0000_s1036">
              <w:txbxContent>
                <w:p w:rsidR="003D5EED" w:rsidRPr="003D5EED" w:rsidRDefault="003D5EED" w:rsidP="003D5EED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D5EED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4.2pt;margin-top:218.7pt;width:37.3pt;height:13.5pt;flip:x y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179.5pt;margin-top:194.7pt;width:37.5pt;height:17.25pt;z-index:25166643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314.3pt;margin-top:201.45pt;width:41.9pt;height:23.3pt;z-index:251664384" filled="f" stroked="f">
            <v:textbox style="mso-next-textbox:#_x0000_s1033">
              <w:txbxContent>
                <w:p w:rsidR="003D5EED" w:rsidRPr="003D5EED" w:rsidRDefault="003D5EED" w:rsidP="00435131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D5EED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314.3pt;margin-top:247.5pt;width:70.6pt;height:34.45pt;z-index:251662336" filled="f" stroked="f">
            <v:textbox style="mso-next-textbox:#_x0000_s1031">
              <w:txbxContent>
                <w:p w:rsidR="003D5EED" w:rsidRPr="003D5EED" w:rsidRDefault="003D5EED" w:rsidP="003D5EED">
                  <w:pPr>
                    <w:shd w:val="clear" w:color="auto" w:fill="D99594" w:themeFill="accent2" w:themeFillTint="9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D5EE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КН</w:t>
                  </w:r>
                  <w:proofErr w:type="gramStart"/>
                  <w:r w:rsidRPr="003D5EE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D5EE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647</w:t>
                  </w:r>
                </w:p>
              </w:txbxContent>
            </v:textbox>
          </v:shape>
        </w:pict>
      </w:r>
      <w:r w:rsidR="001D29A8">
        <w:rPr>
          <w:noProof/>
          <w:lang w:eastAsia="ru-RU"/>
        </w:rPr>
        <w:drawing>
          <wp:inline distT="0" distB="0" distL="0" distR="0">
            <wp:extent cx="5772150" cy="41779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9" t="11568" r="54039" b="29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35" cy="418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22A" w:rsidRDefault="0023522A" w:rsidP="0023522A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23522A" w:rsidRDefault="0023522A" w:rsidP="0023522A">
      <w:pPr>
        <w:jc w:val="center"/>
      </w:pPr>
    </w:p>
    <w:sectPr w:rsidR="0023522A" w:rsidSect="007360F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ED" w:rsidRDefault="003D5EED" w:rsidP="007360F7">
      <w:pPr>
        <w:spacing w:after="0" w:line="240" w:lineRule="auto"/>
      </w:pPr>
      <w:r>
        <w:separator/>
      </w:r>
    </w:p>
  </w:endnote>
  <w:endnote w:type="continuationSeparator" w:id="0">
    <w:p w:rsidR="003D5EED" w:rsidRDefault="003D5EED" w:rsidP="007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ED" w:rsidRDefault="003D5EED" w:rsidP="007360F7">
      <w:pPr>
        <w:spacing w:after="0" w:line="240" w:lineRule="auto"/>
      </w:pPr>
      <w:r w:rsidRPr="007360F7">
        <w:rPr>
          <w:color w:val="000000"/>
        </w:rPr>
        <w:separator/>
      </w:r>
    </w:p>
  </w:footnote>
  <w:footnote w:type="continuationSeparator" w:id="0">
    <w:p w:rsidR="003D5EED" w:rsidRDefault="003D5EED" w:rsidP="0073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ED" w:rsidRDefault="003D5EE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5EED" w:rsidRDefault="003D5EE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F7"/>
    <w:rsid w:val="001D29A8"/>
    <w:rsid w:val="0021235E"/>
    <w:rsid w:val="0023522A"/>
    <w:rsid w:val="00392978"/>
    <w:rsid w:val="003D5EED"/>
    <w:rsid w:val="00435131"/>
    <w:rsid w:val="004964CA"/>
    <w:rsid w:val="007360F7"/>
    <w:rsid w:val="00790E72"/>
    <w:rsid w:val="007E303D"/>
    <w:rsid w:val="008E362E"/>
    <w:rsid w:val="008F5B55"/>
    <w:rsid w:val="00B34391"/>
    <w:rsid w:val="00C204FE"/>
    <w:rsid w:val="00DF2D6A"/>
    <w:rsid w:val="00EB4E01"/>
    <w:rsid w:val="00EF665D"/>
    <w:rsid w:val="00F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0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360F7"/>
    <w:rPr>
      <w:sz w:val="22"/>
      <w:szCs w:val="22"/>
      <w:lang w:eastAsia="en-US"/>
    </w:rPr>
  </w:style>
  <w:style w:type="paragraph" w:styleId="a5">
    <w:name w:val="foot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360F7"/>
    <w:rPr>
      <w:sz w:val="22"/>
      <w:szCs w:val="22"/>
      <w:lang w:eastAsia="en-US"/>
    </w:rPr>
  </w:style>
  <w:style w:type="paragraph" w:styleId="a7">
    <w:name w:val="Balloon Text"/>
    <w:basedOn w:val="a"/>
    <w:rsid w:val="0073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360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60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7</cp:revision>
  <cp:lastPrinted>2018-08-08T07:54:00Z</cp:lastPrinted>
  <dcterms:created xsi:type="dcterms:W3CDTF">2020-01-22T05:44:00Z</dcterms:created>
  <dcterms:modified xsi:type="dcterms:W3CDTF">2020-01-22T09:19:00Z</dcterms:modified>
</cp:coreProperties>
</file>