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Default="00830C3B" w:rsidP="00895DFC">
      <w:pPr>
        <w:jc w:val="both"/>
      </w:pPr>
    </w:p>
    <w:p w:rsidR="00A074F5" w:rsidRDefault="000D3F82" w:rsidP="00895DFC">
      <w:pPr>
        <w:jc w:val="both"/>
      </w:pPr>
      <w:r>
        <w:rPr>
          <w:noProof/>
        </w:rPr>
        <w:pict>
          <v:rect id="_x0000_s1026" style="position:absolute;left:0;text-align:left;margin-left:409.4pt;margin-top:37.55pt;width:167.5pt;height:53.25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433B33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433B33" w:rsidRDefault="00361958">
                  <w:pPr>
                    <w:pStyle w:val="a9"/>
                  </w:pPr>
                  <w:r>
                    <w:t>постановления</w:t>
                  </w:r>
                  <w:r w:rsidR="00AB74DE">
                    <w:t xml:space="preserve"> мэрии</w:t>
                  </w:r>
                  <w:r w:rsidR="00433B33">
                    <w:t xml:space="preserve"> </w:t>
                  </w:r>
                </w:p>
                <w:p w:rsidR="00AB74DE" w:rsidRDefault="00433B33">
                  <w:pPr>
                    <w:pStyle w:val="a9"/>
                  </w:pPr>
                  <w:r>
                    <w:t>города Новос</w:t>
                  </w:r>
                  <w:r>
                    <w:t>и</w:t>
                  </w:r>
                  <w:r>
                    <w:t>бирска</w:t>
                  </w:r>
                </w:p>
              </w:txbxContent>
            </v:textbox>
            <w10:wrap anchorx="page" anchory="page"/>
          </v:rect>
        </w:pict>
      </w:r>
    </w:p>
    <w:p w:rsidR="00CB416A" w:rsidRDefault="00CB416A" w:rsidP="00CA3B09"/>
    <w:p w:rsidR="00CB416A" w:rsidRDefault="00CB416A" w:rsidP="00CA3B09"/>
    <w:p w:rsidR="00CB416A" w:rsidRDefault="00CB416A" w:rsidP="00CA3B09"/>
    <w:p w:rsidR="00CB416A" w:rsidRDefault="00CB416A" w:rsidP="00CA3B09"/>
    <w:p w:rsidR="00CB416A" w:rsidRDefault="00CB416A" w:rsidP="00CA3B09"/>
    <w:p w:rsidR="00305312" w:rsidRDefault="00305312" w:rsidP="00CA3B09"/>
    <w:p w:rsidR="00305312" w:rsidRDefault="00305312" w:rsidP="00CA3B09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486"/>
      </w:tblGrid>
      <w:tr w:rsidR="00CA3B09" w:rsidTr="00D50015">
        <w:tblPrEx>
          <w:tblCellMar>
            <w:top w:w="0" w:type="dxa"/>
            <w:bottom w:w="0" w:type="dxa"/>
          </w:tblCellMar>
        </w:tblPrEx>
        <w:tc>
          <w:tcPr>
            <w:tcW w:w="6486" w:type="dxa"/>
          </w:tcPr>
          <w:p w:rsidR="00CA3B09" w:rsidRDefault="00CA3B09" w:rsidP="0052590A">
            <w:pPr>
              <w:jc w:val="both"/>
            </w:pPr>
            <w:r w:rsidRPr="00EA6DB1">
              <w:t xml:space="preserve">Об отказе </w:t>
            </w:r>
            <w:r w:rsidR="000247EB" w:rsidRPr="000247EB">
              <w:t xml:space="preserve">Молоцило С. В. </w:t>
            </w:r>
            <w:r w:rsidRPr="00EA6DB1">
              <w:t>в предоставлении ра</w:t>
            </w:r>
            <w:r w:rsidRPr="00EA6DB1">
              <w:t>з</w:t>
            </w:r>
            <w:r w:rsidRPr="00EA6DB1">
              <w:t>решени</w:t>
            </w:r>
            <w:r>
              <w:t>я</w:t>
            </w:r>
            <w:r w:rsidRPr="00EA6DB1">
              <w:t xml:space="preserve"> на условно разрешенный вид использования земельн</w:t>
            </w:r>
            <w:r w:rsidR="00D16D54">
              <w:t>ого</w:t>
            </w:r>
            <w:r w:rsidRPr="00EA6DB1">
              <w:t xml:space="preserve"> участк</w:t>
            </w:r>
            <w:r w:rsidR="00D16D54">
              <w:t>а</w:t>
            </w:r>
            <w:r w:rsidR="00CE3DFA">
              <w:t xml:space="preserve"> </w:t>
            </w:r>
            <w:r w:rsidR="00BD58FF">
              <w:t>и объект</w:t>
            </w:r>
            <w:r w:rsidR="0052590A">
              <w:t>а</w:t>
            </w:r>
            <w:r w:rsidR="00BD58FF">
              <w:t xml:space="preserve"> кап</w:t>
            </w:r>
            <w:r w:rsidR="00BD58FF">
              <w:t>и</w:t>
            </w:r>
            <w:r w:rsidR="00BD58FF">
              <w:t>тального стро</w:t>
            </w:r>
            <w:r w:rsidR="00BD58FF">
              <w:t>и</w:t>
            </w:r>
            <w:r w:rsidR="00BD58FF">
              <w:t>тельства</w:t>
            </w:r>
          </w:p>
        </w:tc>
      </w:tr>
    </w:tbl>
    <w:p w:rsidR="00CA3B09" w:rsidRDefault="00CA3B09" w:rsidP="00CA3B09">
      <w:pPr>
        <w:pStyle w:val="a6"/>
        <w:widowControl/>
        <w:spacing w:before="600"/>
      </w:pPr>
      <w:r w:rsidRPr="00CA3B09">
        <w:t>В соответствии со статьей 39 Градостроительного кодекса Российской    Федерации, решением Совета депутатов города Новосибирска от 24.06.2009 №</w:t>
      </w:r>
      <w:r w:rsidR="00CD79A0">
        <w:t> </w:t>
      </w:r>
      <w:r w:rsidRPr="00CA3B09">
        <w:t>1288 «О Правилах землепользования и застройки города Новосибирска», пунктом 2.13 административного регламента предоставления муниципальной у</w:t>
      </w:r>
      <w:r w:rsidRPr="00CA3B09">
        <w:t>с</w:t>
      </w:r>
      <w:r w:rsidRPr="00CA3B09">
        <w:t>луги по предоста</w:t>
      </w:r>
      <w:r w:rsidRPr="00CA3B09">
        <w:t>в</w:t>
      </w:r>
      <w:r w:rsidRPr="00CA3B09">
        <w:t>лению разрешения на условно разрешенный вид использования земельного участка или объекта капитального строительства, утвержденного п</w:t>
      </w:r>
      <w:r w:rsidRPr="00CA3B09">
        <w:t>о</w:t>
      </w:r>
      <w:r w:rsidRPr="00CA3B09">
        <w:t>становлением мэрии города Новосибирска от 10.06.2013 №</w:t>
      </w:r>
      <w:r w:rsidR="00CD79A0">
        <w:t> </w:t>
      </w:r>
      <w:r w:rsidRPr="00CA3B09">
        <w:t xml:space="preserve">5508, на основании заключения </w:t>
      </w:r>
      <w:r w:rsidR="00723516" w:rsidRPr="007F0348">
        <w:t xml:space="preserve">о результатах </w:t>
      </w:r>
      <w:r w:rsidR="00723516" w:rsidRPr="007F0348">
        <w:rPr>
          <w:spacing w:val="-3"/>
        </w:rPr>
        <w:t xml:space="preserve">общественных обсуждений по </w:t>
      </w:r>
      <w:r w:rsidR="00723516" w:rsidRPr="007F0348">
        <w:rPr>
          <w:spacing w:val="1"/>
        </w:rPr>
        <w:t xml:space="preserve">проекту решения </w:t>
      </w:r>
      <w:r w:rsidR="00723516">
        <w:rPr>
          <w:spacing w:val="1"/>
        </w:rPr>
        <w:t xml:space="preserve">о </w:t>
      </w:r>
      <w:r w:rsidR="00723516" w:rsidRPr="007F0348">
        <w:rPr>
          <w:spacing w:val="1"/>
        </w:rPr>
        <w:t>пр</w:t>
      </w:r>
      <w:r w:rsidR="00723516" w:rsidRPr="007F0348">
        <w:rPr>
          <w:spacing w:val="1"/>
        </w:rPr>
        <w:t>е</w:t>
      </w:r>
      <w:r w:rsidR="00723516" w:rsidRPr="007F0348">
        <w:rPr>
          <w:spacing w:val="1"/>
        </w:rPr>
        <w:t>доставлении разрешения на условно разрешенный вид испо</w:t>
      </w:r>
      <w:r w:rsidR="00723516">
        <w:rPr>
          <w:spacing w:val="1"/>
        </w:rPr>
        <w:t>льзования земельного участка и</w:t>
      </w:r>
      <w:r w:rsidR="00723516" w:rsidRPr="007F0348">
        <w:rPr>
          <w:spacing w:val="1"/>
        </w:rPr>
        <w:t xml:space="preserve"> объект</w:t>
      </w:r>
      <w:r w:rsidR="00D50015">
        <w:rPr>
          <w:spacing w:val="1"/>
        </w:rPr>
        <w:t>а</w:t>
      </w:r>
      <w:r w:rsidR="00723516" w:rsidRPr="007F0348">
        <w:rPr>
          <w:spacing w:val="1"/>
        </w:rPr>
        <w:t xml:space="preserve"> капитального строительства </w:t>
      </w:r>
      <w:r w:rsidRPr="00CA3B09">
        <w:t xml:space="preserve">от </w:t>
      </w:r>
      <w:r w:rsidR="00D50015">
        <w:t>06</w:t>
      </w:r>
      <w:r w:rsidR="00CB416A">
        <w:t>.</w:t>
      </w:r>
      <w:r w:rsidR="00D50015">
        <w:t>12</w:t>
      </w:r>
      <w:r w:rsidR="00450910">
        <w:t>.2018</w:t>
      </w:r>
      <w:r w:rsidRPr="00CA3B09">
        <w:t>, рекомендаций к</w:t>
      </w:r>
      <w:r w:rsidRPr="00CA3B09">
        <w:t>о</w:t>
      </w:r>
      <w:r w:rsidRPr="00CA3B09">
        <w:t>миссии по подготовке проекта правил землепользования и застройки города Новосибирска о предоставлении и об отказе в предоставлении разрешений на у</w:t>
      </w:r>
      <w:r w:rsidRPr="00CA3B09">
        <w:t>с</w:t>
      </w:r>
      <w:r w:rsidRPr="00CA3B09">
        <w:t xml:space="preserve">ловно разрешенный вид использования земельного участка или объекта капитального строительства от </w:t>
      </w:r>
      <w:r w:rsidR="00D50015">
        <w:t>07.12</w:t>
      </w:r>
      <w:r w:rsidR="00450910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0247EB" w:rsidRDefault="00CA3B09" w:rsidP="000247EB">
      <w:pPr>
        <w:suppressAutoHyphens/>
        <w:ind w:firstLine="709"/>
        <w:jc w:val="both"/>
      </w:pPr>
      <w:r>
        <w:t>1. </w:t>
      </w:r>
      <w:r w:rsidRPr="000946F5">
        <w:t xml:space="preserve">Отказать </w:t>
      </w:r>
      <w:r w:rsidR="000247EB">
        <w:t xml:space="preserve">Молоцило С. В. </w:t>
      </w:r>
      <w:r w:rsidR="000946F5">
        <w:rPr>
          <w:color w:val="000000"/>
        </w:rPr>
        <w:t xml:space="preserve">в предоставлении </w:t>
      </w:r>
      <w:r w:rsidR="00CD79A0" w:rsidRPr="000946F5">
        <w:t>разрешения</w:t>
      </w:r>
      <w:r w:rsidR="003F0C34">
        <w:t xml:space="preserve"> </w:t>
      </w:r>
      <w:r w:rsidR="000247EB" w:rsidRPr="00AA38E0">
        <w:t>на условно разрешенный вид использования земельного участка с кадастровым номером 54:35:06</w:t>
      </w:r>
      <w:r w:rsidR="000247EB">
        <w:t>1145</w:t>
      </w:r>
      <w:r w:rsidR="000247EB" w:rsidRPr="00AA38E0">
        <w:t>:</w:t>
      </w:r>
      <w:r w:rsidR="000247EB">
        <w:t>6</w:t>
      </w:r>
      <w:r w:rsidR="000247EB" w:rsidRPr="00AA38E0">
        <w:t xml:space="preserve"> площадью </w:t>
      </w:r>
      <w:r w:rsidR="000247EB">
        <w:t>1356</w:t>
      </w:r>
      <w:r w:rsidR="000247EB" w:rsidRPr="00AA38E0">
        <w:t xml:space="preserve"> кв. м, расположенного по адресу (местоположение): Российская Федерация, Новосибирская область, город Новосибирск, ул. </w:t>
      </w:r>
      <w:r w:rsidR="000247EB">
        <w:t>Полярная</w:t>
      </w:r>
      <w:r w:rsidR="000247EB" w:rsidRPr="00AA38E0">
        <w:t xml:space="preserve">, </w:t>
      </w:r>
      <w:r w:rsidR="000247EB">
        <w:t>55</w:t>
      </w:r>
      <w:r w:rsidR="000247EB" w:rsidRPr="00AA38E0">
        <w:t>,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индивидуального жилищного строительства (2.1) - и</w:t>
      </w:r>
      <w:r w:rsidR="000247EB" w:rsidRPr="00AA38E0">
        <w:t>н</w:t>
      </w:r>
      <w:r w:rsidR="000247EB">
        <w:t xml:space="preserve">дивидуальные жилые дома» </w:t>
      </w:r>
      <w:r w:rsidR="000247EB" w:rsidRPr="00973847">
        <w:rPr>
          <w:szCs w:val="22"/>
        </w:rPr>
        <w:t>в связи с тем, что строительство (реконструкция) объекта капитального строительства осуществлено без разрешения на строительство (уведомления о планируемом строительстве или реконструкции объекта индивидуального жилищного строительства)</w:t>
      </w:r>
      <w:r w:rsidR="000247EB">
        <w:rPr>
          <w:szCs w:val="22"/>
        </w:rPr>
        <w:t xml:space="preserve">, </w:t>
      </w:r>
      <w:r w:rsidR="000247EB">
        <w:t xml:space="preserve">а также в связи с несоответствием </w:t>
      </w:r>
      <w:r w:rsidR="000247EB" w:rsidRPr="009E4A80">
        <w:t>приложению 4 «Карта-схема границ территорий, подверженных риску возникновения чрезвычайных ситуаций природного и техногенного характера» к Генеральному плану города Новосибирска</w:t>
      </w:r>
      <w:r w:rsidR="000247EB">
        <w:t>.</w:t>
      </w:r>
    </w:p>
    <w:p w:rsidR="00CA3B09" w:rsidRDefault="00CA3B09" w:rsidP="00225BD8">
      <w:pPr>
        <w:suppressAutoHyphens/>
        <w:ind w:firstLine="709"/>
        <w:jc w:val="both"/>
      </w:pPr>
      <w:r>
        <w:t xml:space="preserve">2. Департаменту строительства и архитектуры мэрии города Новосибирска </w:t>
      </w:r>
      <w:r>
        <w:lastRenderedPageBreak/>
        <w:t>разместить постановление на официальном сайте города Новосибирска в информационно-телекоммуникационной сети «Интернет».</w:t>
      </w:r>
    </w:p>
    <w:p w:rsidR="00CA3B09" w:rsidRDefault="00CA3B09" w:rsidP="00CA3B09">
      <w:pPr>
        <w:ind w:firstLine="709"/>
        <w:jc w:val="both"/>
      </w:pPr>
      <w:r>
        <w:t>3. Департаменту информационной политики мэрии города Новосибирска обеспечить опубликование пост</w:t>
      </w:r>
      <w:r>
        <w:t>а</w:t>
      </w:r>
      <w:r>
        <w:t xml:space="preserve">новления. </w:t>
      </w:r>
    </w:p>
    <w:p w:rsidR="003D437E" w:rsidRDefault="00CA3B09" w:rsidP="00CA3B09">
      <w:pPr>
        <w:ind w:firstLine="709"/>
        <w:jc w:val="both"/>
      </w:pPr>
      <w:r>
        <w:t>4. Контроль за исполнением постановления возложить на з</w:t>
      </w:r>
      <w:r>
        <w:t>а</w:t>
      </w:r>
      <w:r>
        <w:t>местителя мэра города Новосибирска -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CA3B09" w:rsidTr="00CA3B09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CA3B09" w:rsidRDefault="00CA3B09" w:rsidP="00DB2C9E">
            <w:pPr>
              <w:widowControl/>
              <w:spacing w:line="240" w:lineRule="atLeast"/>
              <w:jc w:val="both"/>
            </w:pPr>
          </w:p>
          <w:p w:rsidR="00CA3B09" w:rsidRDefault="00CA3B09" w:rsidP="00DB2C9E">
            <w:pPr>
              <w:widowControl/>
              <w:spacing w:line="240" w:lineRule="atLeast"/>
              <w:jc w:val="both"/>
            </w:pPr>
          </w:p>
          <w:p w:rsidR="00CA3B09" w:rsidRDefault="00CA3B09" w:rsidP="00DB2C9E">
            <w:pPr>
              <w:widowControl/>
              <w:spacing w:line="240" w:lineRule="atLeast"/>
              <w:jc w:val="both"/>
            </w:pPr>
            <w:r>
              <w:t>Мэр города Новосиби</w:t>
            </w:r>
            <w:r>
              <w:t>р</w:t>
            </w:r>
            <w:r>
              <w:t>ска</w:t>
            </w:r>
          </w:p>
        </w:tc>
        <w:tc>
          <w:tcPr>
            <w:tcW w:w="3261" w:type="dxa"/>
            <w:vAlign w:val="bottom"/>
          </w:tcPr>
          <w:p w:rsidR="00CA3B09" w:rsidRDefault="00CA3B09" w:rsidP="00DB2C9E">
            <w:pPr>
              <w:pStyle w:val="7"/>
              <w:spacing w:before="0"/>
              <w:jc w:val="right"/>
            </w:pPr>
            <w:r>
              <w:t>А. Е. Локоть</w:t>
            </w:r>
          </w:p>
        </w:tc>
      </w:tr>
    </w:tbl>
    <w:p w:rsidR="00D16D54" w:rsidRDefault="00D16D54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BD58FF" w:rsidRDefault="00BD58FF" w:rsidP="00A11E2D">
      <w:pPr>
        <w:rPr>
          <w:sz w:val="24"/>
        </w:rPr>
      </w:pPr>
    </w:p>
    <w:p w:rsidR="00D50015" w:rsidRDefault="00D50015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DF4DFB" w:rsidRDefault="00DF4DFB" w:rsidP="00A11E2D">
      <w:pPr>
        <w:rPr>
          <w:sz w:val="24"/>
        </w:rPr>
      </w:pPr>
    </w:p>
    <w:p w:rsidR="00DF4DFB" w:rsidRDefault="00DF4DFB" w:rsidP="00A11E2D">
      <w:pPr>
        <w:rPr>
          <w:sz w:val="24"/>
        </w:rPr>
      </w:pPr>
    </w:p>
    <w:p w:rsidR="000247EB" w:rsidRDefault="000247EB" w:rsidP="00A11E2D">
      <w:pPr>
        <w:rPr>
          <w:sz w:val="24"/>
        </w:rPr>
      </w:pPr>
    </w:p>
    <w:p w:rsidR="000247EB" w:rsidRDefault="000247EB" w:rsidP="00A11E2D">
      <w:pPr>
        <w:rPr>
          <w:sz w:val="24"/>
        </w:rPr>
      </w:pPr>
    </w:p>
    <w:p w:rsidR="000247EB" w:rsidRDefault="000247EB" w:rsidP="00A11E2D">
      <w:pPr>
        <w:rPr>
          <w:sz w:val="24"/>
        </w:rPr>
      </w:pPr>
    </w:p>
    <w:p w:rsidR="00BD58FF" w:rsidRDefault="00BD58FF" w:rsidP="00A11E2D">
      <w:pPr>
        <w:rPr>
          <w:sz w:val="24"/>
        </w:rPr>
      </w:pPr>
    </w:p>
    <w:p w:rsidR="00BD58FF" w:rsidRDefault="00BD58FF" w:rsidP="00A11E2D">
      <w:pPr>
        <w:rPr>
          <w:sz w:val="24"/>
        </w:rPr>
      </w:pPr>
    </w:p>
    <w:p w:rsidR="00CB416A" w:rsidRDefault="00CB416A" w:rsidP="00A11E2D">
      <w:pPr>
        <w:rPr>
          <w:sz w:val="24"/>
        </w:rPr>
      </w:pPr>
    </w:p>
    <w:p w:rsidR="00225BD8" w:rsidRDefault="00225BD8" w:rsidP="00A11E2D">
      <w:pPr>
        <w:rPr>
          <w:sz w:val="24"/>
        </w:rPr>
      </w:pPr>
    </w:p>
    <w:p w:rsidR="00CB416A" w:rsidRDefault="00CB416A" w:rsidP="00A11E2D">
      <w:pPr>
        <w:rPr>
          <w:sz w:val="24"/>
        </w:rPr>
      </w:pPr>
    </w:p>
    <w:p w:rsidR="00CB416A" w:rsidRDefault="00CB416A" w:rsidP="00A11E2D">
      <w:pPr>
        <w:rPr>
          <w:sz w:val="24"/>
        </w:rPr>
      </w:pPr>
    </w:p>
    <w:p w:rsidR="00CB416A" w:rsidRDefault="00CB416A" w:rsidP="00A11E2D">
      <w:pPr>
        <w:rPr>
          <w:sz w:val="24"/>
        </w:rPr>
      </w:pPr>
    </w:p>
    <w:p w:rsidR="00DF4DFB" w:rsidRDefault="00DF4DFB" w:rsidP="00A11E2D">
      <w:pPr>
        <w:rPr>
          <w:sz w:val="24"/>
        </w:rPr>
      </w:pPr>
    </w:p>
    <w:p w:rsidR="00DF4DFB" w:rsidRDefault="00DF4DFB" w:rsidP="00A11E2D">
      <w:pPr>
        <w:rPr>
          <w:sz w:val="24"/>
        </w:rPr>
      </w:pPr>
    </w:p>
    <w:p w:rsidR="00D16D54" w:rsidRDefault="00D16D54" w:rsidP="00A11E2D">
      <w:pPr>
        <w:rPr>
          <w:sz w:val="24"/>
        </w:rPr>
      </w:pPr>
    </w:p>
    <w:p w:rsidR="003D437E" w:rsidRDefault="003D437E" w:rsidP="00A11E2D">
      <w:pPr>
        <w:rPr>
          <w:sz w:val="24"/>
        </w:rPr>
      </w:pPr>
    </w:p>
    <w:p w:rsidR="00A11E2D" w:rsidRPr="009C3CCB" w:rsidRDefault="00664D52" w:rsidP="00A11E2D">
      <w:pPr>
        <w:widowControl/>
        <w:suppressAutoHyphens/>
        <w:spacing w:line="240" w:lineRule="atLeast"/>
        <w:jc w:val="both"/>
        <w:rPr>
          <w:sz w:val="24"/>
        </w:rPr>
      </w:pPr>
      <w:r>
        <w:rPr>
          <w:sz w:val="24"/>
        </w:rPr>
        <w:t>С</w:t>
      </w:r>
      <w:r w:rsidR="00A11E2D" w:rsidRPr="009C3CCB">
        <w:rPr>
          <w:sz w:val="24"/>
        </w:rPr>
        <w:t>еменихина</w:t>
      </w:r>
    </w:p>
    <w:p w:rsidR="00A11E2D" w:rsidRPr="009C3CCB" w:rsidRDefault="00A11E2D" w:rsidP="00A11E2D">
      <w:pPr>
        <w:widowControl/>
        <w:suppressAutoHyphens/>
        <w:spacing w:line="240" w:lineRule="atLeast"/>
        <w:jc w:val="both"/>
        <w:rPr>
          <w:sz w:val="24"/>
        </w:rPr>
      </w:pPr>
      <w:r w:rsidRPr="009C3CCB">
        <w:rPr>
          <w:sz w:val="24"/>
        </w:rPr>
        <w:t>2275448</w:t>
      </w:r>
    </w:p>
    <w:p w:rsidR="00A11E2D" w:rsidRPr="009C3CCB" w:rsidRDefault="00A11E2D" w:rsidP="00A11E2D">
      <w:pPr>
        <w:rPr>
          <w:sz w:val="24"/>
        </w:rPr>
      </w:pPr>
      <w:r w:rsidRPr="009C3CCB">
        <w:rPr>
          <w:sz w:val="24"/>
        </w:rPr>
        <w:t>ГУАиГ</w:t>
      </w:r>
    </w:p>
    <w:sectPr w:rsidR="00A11E2D" w:rsidRPr="009C3CCB" w:rsidSect="00BD58FF">
      <w:headerReference w:type="default" r:id="rId8"/>
      <w:endnotePr>
        <w:numFmt w:val="decimal"/>
      </w:endnotePr>
      <w:pgSz w:w="11907" w:h="16840"/>
      <w:pgMar w:top="993" w:right="567" w:bottom="709" w:left="1418" w:header="72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5A2" w:rsidRDefault="006635A2">
      <w:r>
        <w:separator/>
      </w:r>
    </w:p>
  </w:endnote>
  <w:endnote w:type="continuationSeparator" w:id="0">
    <w:p w:rsidR="006635A2" w:rsidRDefault="00663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5A2" w:rsidRDefault="006635A2">
      <w:r>
        <w:separator/>
      </w:r>
    </w:p>
  </w:footnote>
  <w:footnote w:type="continuationSeparator" w:id="0">
    <w:p w:rsidR="006635A2" w:rsidRDefault="00663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Pr="00F11811" w:rsidRDefault="00AB74DE">
    <w:pPr>
      <w:pStyle w:val="a3"/>
      <w:framePr w:wrap="auto" w:vAnchor="text" w:hAnchor="margin" w:xAlign="center" w:y="1"/>
      <w:widowControl/>
      <w:rPr>
        <w:rStyle w:val="a5"/>
        <w:sz w:val="24"/>
      </w:rPr>
    </w:pPr>
    <w:r w:rsidRPr="00F11811">
      <w:rPr>
        <w:rStyle w:val="a5"/>
        <w:sz w:val="24"/>
      </w:rPr>
      <w:fldChar w:fldCharType="begin"/>
    </w:r>
    <w:r w:rsidRPr="00F11811">
      <w:rPr>
        <w:rStyle w:val="a5"/>
        <w:sz w:val="24"/>
      </w:rPr>
      <w:instrText xml:space="preserve">PAGE  </w:instrText>
    </w:r>
    <w:r w:rsidRPr="00F11811">
      <w:rPr>
        <w:rStyle w:val="a5"/>
        <w:sz w:val="24"/>
      </w:rPr>
      <w:fldChar w:fldCharType="separate"/>
    </w:r>
    <w:r w:rsidR="000D3F82">
      <w:rPr>
        <w:rStyle w:val="a5"/>
        <w:noProof/>
        <w:sz w:val="24"/>
      </w:rPr>
      <w:t>2</w:t>
    </w:r>
    <w:r w:rsidRPr="00F11811">
      <w:rPr>
        <w:rStyle w:val="a5"/>
        <w:sz w:val="24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AC2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onsecutiveHyphenLimit w:val="1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1A83"/>
    <w:rsid w:val="00002691"/>
    <w:rsid w:val="00003E81"/>
    <w:rsid w:val="0001066C"/>
    <w:rsid w:val="0001158D"/>
    <w:rsid w:val="0001161B"/>
    <w:rsid w:val="00016FD8"/>
    <w:rsid w:val="000207B0"/>
    <w:rsid w:val="00022907"/>
    <w:rsid w:val="000247EB"/>
    <w:rsid w:val="00024E27"/>
    <w:rsid w:val="000333CB"/>
    <w:rsid w:val="000350D6"/>
    <w:rsid w:val="00035DDB"/>
    <w:rsid w:val="00036C1A"/>
    <w:rsid w:val="00041D50"/>
    <w:rsid w:val="00046462"/>
    <w:rsid w:val="0005066B"/>
    <w:rsid w:val="00050DF4"/>
    <w:rsid w:val="00050F8A"/>
    <w:rsid w:val="0005120E"/>
    <w:rsid w:val="00053E41"/>
    <w:rsid w:val="00056D44"/>
    <w:rsid w:val="00063862"/>
    <w:rsid w:val="000716E3"/>
    <w:rsid w:val="00071A08"/>
    <w:rsid w:val="00073C67"/>
    <w:rsid w:val="00074D38"/>
    <w:rsid w:val="00076D4C"/>
    <w:rsid w:val="00077029"/>
    <w:rsid w:val="0008161A"/>
    <w:rsid w:val="00084569"/>
    <w:rsid w:val="000922AE"/>
    <w:rsid w:val="000924B3"/>
    <w:rsid w:val="000946F5"/>
    <w:rsid w:val="000A01FC"/>
    <w:rsid w:val="000A2B65"/>
    <w:rsid w:val="000A2C96"/>
    <w:rsid w:val="000B1CB0"/>
    <w:rsid w:val="000B3257"/>
    <w:rsid w:val="000B3575"/>
    <w:rsid w:val="000B4FF3"/>
    <w:rsid w:val="000B5622"/>
    <w:rsid w:val="000B7FDA"/>
    <w:rsid w:val="000C0910"/>
    <w:rsid w:val="000C1296"/>
    <w:rsid w:val="000C15E8"/>
    <w:rsid w:val="000C48B1"/>
    <w:rsid w:val="000C50FE"/>
    <w:rsid w:val="000C7EDB"/>
    <w:rsid w:val="000D11A1"/>
    <w:rsid w:val="000D2CFB"/>
    <w:rsid w:val="000D3283"/>
    <w:rsid w:val="000D3F82"/>
    <w:rsid w:val="000D70C3"/>
    <w:rsid w:val="000E3AF3"/>
    <w:rsid w:val="000E430A"/>
    <w:rsid w:val="000E44DF"/>
    <w:rsid w:val="000E494F"/>
    <w:rsid w:val="000E7B87"/>
    <w:rsid w:val="000F044E"/>
    <w:rsid w:val="000F10B2"/>
    <w:rsid w:val="000F3C66"/>
    <w:rsid w:val="000F419E"/>
    <w:rsid w:val="000F4E6A"/>
    <w:rsid w:val="000F5B24"/>
    <w:rsid w:val="000F7588"/>
    <w:rsid w:val="001000E6"/>
    <w:rsid w:val="00100621"/>
    <w:rsid w:val="001010CF"/>
    <w:rsid w:val="001059FC"/>
    <w:rsid w:val="00110AE2"/>
    <w:rsid w:val="00111BC5"/>
    <w:rsid w:val="00112ABA"/>
    <w:rsid w:val="00113CDD"/>
    <w:rsid w:val="00115A26"/>
    <w:rsid w:val="001160B8"/>
    <w:rsid w:val="0011695C"/>
    <w:rsid w:val="0012070E"/>
    <w:rsid w:val="00120744"/>
    <w:rsid w:val="00135864"/>
    <w:rsid w:val="00137457"/>
    <w:rsid w:val="00142032"/>
    <w:rsid w:val="00142FD0"/>
    <w:rsid w:val="0014458C"/>
    <w:rsid w:val="00146271"/>
    <w:rsid w:val="001471C2"/>
    <w:rsid w:val="00152AA5"/>
    <w:rsid w:val="00155D96"/>
    <w:rsid w:val="00157BFF"/>
    <w:rsid w:val="0016022C"/>
    <w:rsid w:val="00164FAD"/>
    <w:rsid w:val="0017140C"/>
    <w:rsid w:val="001748FC"/>
    <w:rsid w:val="00177565"/>
    <w:rsid w:val="00181822"/>
    <w:rsid w:val="00182B04"/>
    <w:rsid w:val="00192A0F"/>
    <w:rsid w:val="001953B6"/>
    <w:rsid w:val="001A04BE"/>
    <w:rsid w:val="001A0CD2"/>
    <w:rsid w:val="001A326F"/>
    <w:rsid w:val="001A3A6A"/>
    <w:rsid w:val="001A3BD8"/>
    <w:rsid w:val="001A5485"/>
    <w:rsid w:val="001A6481"/>
    <w:rsid w:val="001A691D"/>
    <w:rsid w:val="001A7B54"/>
    <w:rsid w:val="001B30C6"/>
    <w:rsid w:val="001B4ED8"/>
    <w:rsid w:val="001C156B"/>
    <w:rsid w:val="001C5A3F"/>
    <w:rsid w:val="001C7020"/>
    <w:rsid w:val="001D0AE9"/>
    <w:rsid w:val="001D5B4F"/>
    <w:rsid w:val="001D62C1"/>
    <w:rsid w:val="001E04AA"/>
    <w:rsid w:val="001E2E28"/>
    <w:rsid w:val="001F0AEF"/>
    <w:rsid w:val="001F15A3"/>
    <w:rsid w:val="001F478C"/>
    <w:rsid w:val="001F5087"/>
    <w:rsid w:val="00202944"/>
    <w:rsid w:val="00203A21"/>
    <w:rsid w:val="00206115"/>
    <w:rsid w:val="00211F51"/>
    <w:rsid w:val="00216FFD"/>
    <w:rsid w:val="00221115"/>
    <w:rsid w:val="0022264B"/>
    <w:rsid w:val="00225BD8"/>
    <w:rsid w:val="00227403"/>
    <w:rsid w:val="0023052B"/>
    <w:rsid w:val="00232450"/>
    <w:rsid w:val="00232D2B"/>
    <w:rsid w:val="00234690"/>
    <w:rsid w:val="00234C5C"/>
    <w:rsid w:val="002353C8"/>
    <w:rsid w:val="00236313"/>
    <w:rsid w:val="00237ABA"/>
    <w:rsid w:val="00237F84"/>
    <w:rsid w:val="0024524A"/>
    <w:rsid w:val="00247AB3"/>
    <w:rsid w:val="0025148A"/>
    <w:rsid w:val="002519DA"/>
    <w:rsid w:val="00253EB0"/>
    <w:rsid w:val="0025558E"/>
    <w:rsid w:val="00256274"/>
    <w:rsid w:val="00261587"/>
    <w:rsid w:val="00261A79"/>
    <w:rsid w:val="002631A9"/>
    <w:rsid w:val="00263D9E"/>
    <w:rsid w:val="00264CBD"/>
    <w:rsid w:val="0027018B"/>
    <w:rsid w:val="00270E55"/>
    <w:rsid w:val="00271D9F"/>
    <w:rsid w:val="00275547"/>
    <w:rsid w:val="0028587F"/>
    <w:rsid w:val="0028664C"/>
    <w:rsid w:val="00287E60"/>
    <w:rsid w:val="0029162E"/>
    <w:rsid w:val="00292CA4"/>
    <w:rsid w:val="00293C57"/>
    <w:rsid w:val="00296512"/>
    <w:rsid w:val="00296DD8"/>
    <w:rsid w:val="002A12A3"/>
    <w:rsid w:val="002A2175"/>
    <w:rsid w:val="002A34B6"/>
    <w:rsid w:val="002A5148"/>
    <w:rsid w:val="002A7E1D"/>
    <w:rsid w:val="002B37DE"/>
    <w:rsid w:val="002B6551"/>
    <w:rsid w:val="002C0E78"/>
    <w:rsid w:val="002C23D0"/>
    <w:rsid w:val="002C2D46"/>
    <w:rsid w:val="002C35FB"/>
    <w:rsid w:val="002C6BF4"/>
    <w:rsid w:val="002D0535"/>
    <w:rsid w:val="002D3945"/>
    <w:rsid w:val="002D3BF7"/>
    <w:rsid w:val="002D4321"/>
    <w:rsid w:val="002D5E22"/>
    <w:rsid w:val="002D626E"/>
    <w:rsid w:val="002D6E8A"/>
    <w:rsid w:val="002D7D48"/>
    <w:rsid w:val="002E03F8"/>
    <w:rsid w:val="002E1845"/>
    <w:rsid w:val="002E1DA4"/>
    <w:rsid w:val="002E44E0"/>
    <w:rsid w:val="002E61C4"/>
    <w:rsid w:val="002F1A6F"/>
    <w:rsid w:val="002F3472"/>
    <w:rsid w:val="002F4784"/>
    <w:rsid w:val="00305312"/>
    <w:rsid w:val="00306040"/>
    <w:rsid w:val="0030695A"/>
    <w:rsid w:val="00307180"/>
    <w:rsid w:val="00310342"/>
    <w:rsid w:val="0031466B"/>
    <w:rsid w:val="00314D7A"/>
    <w:rsid w:val="003161A3"/>
    <w:rsid w:val="003211A6"/>
    <w:rsid w:val="00322334"/>
    <w:rsid w:val="00323B26"/>
    <w:rsid w:val="00324133"/>
    <w:rsid w:val="00331FD2"/>
    <w:rsid w:val="003357AF"/>
    <w:rsid w:val="00336078"/>
    <w:rsid w:val="00337C48"/>
    <w:rsid w:val="00337E69"/>
    <w:rsid w:val="00342A84"/>
    <w:rsid w:val="003439C7"/>
    <w:rsid w:val="0034524F"/>
    <w:rsid w:val="003452AB"/>
    <w:rsid w:val="0034590B"/>
    <w:rsid w:val="00350674"/>
    <w:rsid w:val="003524CE"/>
    <w:rsid w:val="00355233"/>
    <w:rsid w:val="003572F8"/>
    <w:rsid w:val="003601C5"/>
    <w:rsid w:val="00361958"/>
    <w:rsid w:val="00370623"/>
    <w:rsid w:val="003719F6"/>
    <w:rsid w:val="003753CA"/>
    <w:rsid w:val="003767B6"/>
    <w:rsid w:val="0037705C"/>
    <w:rsid w:val="00377C37"/>
    <w:rsid w:val="00380482"/>
    <w:rsid w:val="00381606"/>
    <w:rsid w:val="00384871"/>
    <w:rsid w:val="0038726D"/>
    <w:rsid w:val="00387672"/>
    <w:rsid w:val="003877C7"/>
    <w:rsid w:val="00391002"/>
    <w:rsid w:val="00393CB4"/>
    <w:rsid w:val="00395B9A"/>
    <w:rsid w:val="003A3506"/>
    <w:rsid w:val="003A4800"/>
    <w:rsid w:val="003A6DCF"/>
    <w:rsid w:val="003B2C93"/>
    <w:rsid w:val="003B33F0"/>
    <w:rsid w:val="003B4666"/>
    <w:rsid w:val="003C05A9"/>
    <w:rsid w:val="003C083E"/>
    <w:rsid w:val="003C182B"/>
    <w:rsid w:val="003C480B"/>
    <w:rsid w:val="003D3134"/>
    <w:rsid w:val="003D437E"/>
    <w:rsid w:val="003D449E"/>
    <w:rsid w:val="003D7CBB"/>
    <w:rsid w:val="003E0EB0"/>
    <w:rsid w:val="003E21CD"/>
    <w:rsid w:val="003E54A0"/>
    <w:rsid w:val="003F0C34"/>
    <w:rsid w:val="003F3027"/>
    <w:rsid w:val="003F3A92"/>
    <w:rsid w:val="003F4005"/>
    <w:rsid w:val="003F4342"/>
    <w:rsid w:val="003F4B20"/>
    <w:rsid w:val="003F5BD9"/>
    <w:rsid w:val="003F5E8A"/>
    <w:rsid w:val="00401C2B"/>
    <w:rsid w:val="004032AD"/>
    <w:rsid w:val="00403656"/>
    <w:rsid w:val="00403753"/>
    <w:rsid w:val="0040537B"/>
    <w:rsid w:val="004054AA"/>
    <w:rsid w:val="00405616"/>
    <w:rsid w:val="00405AF4"/>
    <w:rsid w:val="00405E6E"/>
    <w:rsid w:val="00406CCB"/>
    <w:rsid w:val="00406F35"/>
    <w:rsid w:val="00410BFA"/>
    <w:rsid w:val="00412C0D"/>
    <w:rsid w:val="00412DF0"/>
    <w:rsid w:val="004156E2"/>
    <w:rsid w:val="00415E42"/>
    <w:rsid w:val="00421ECA"/>
    <w:rsid w:val="00422CFD"/>
    <w:rsid w:val="00423469"/>
    <w:rsid w:val="00426E58"/>
    <w:rsid w:val="00431C95"/>
    <w:rsid w:val="004321A0"/>
    <w:rsid w:val="00433B33"/>
    <w:rsid w:val="00434684"/>
    <w:rsid w:val="004374AA"/>
    <w:rsid w:val="00444822"/>
    <w:rsid w:val="00450910"/>
    <w:rsid w:val="0045454C"/>
    <w:rsid w:val="00456705"/>
    <w:rsid w:val="00460E74"/>
    <w:rsid w:val="00462799"/>
    <w:rsid w:val="00462902"/>
    <w:rsid w:val="0046636A"/>
    <w:rsid w:val="0046653A"/>
    <w:rsid w:val="00476516"/>
    <w:rsid w:val="004807C0"/>
    <w:rsid w:val="00481039"/>
    <w:rsid w:val="00482126"/>
    <w:rsid w:val="004840CF"/>
    <w:rsid w:val="00484507"/>
    <w:rsid w:val="004858F1"/>
    <w:rsid w:val="004933F8"/>
    <w:rsid w:val="00494419"/>
    <w:rsid w:val="00496737"/>
    <w:rsid w:val="004977E8"/>
    <w:rsid w:val="004A07DB"/>
    <w:rsid w:val="004A0EEC"/>
    <w:rsid w:val="004A2412"/>
    <w:rsid w:val="004A24C3"/>
    <w:rsid w:val="004A5331"/>
    <w:rsid w:val="004A7F92"/>
    <w:rsid w:val="004B2F39"/>
    <w:rsid w:val="004B378A"/>
    <w:rsid w:val="004B38E3"/>
    <w:rsid w:val="004B496D"/>
    <w:rsid w:val="004B63E1"/>
    <w:rsid w:val="004C3010"/>
    <w:rsid w:val="004D0A21"/>
    <w:rsid w:val="004D2553"/>
    <w:rsid w:val="004D3A31"/>
    <w:rsid w:val="004E01A1"/>
    <w:rsid w:val="004E0562"/>
    <w:rsid w:val="004E40CF"/>
    <w:rsid w:val="004F2244"/>
    <w:rsid w:val="004F5479"/>
    <w:rsid w:val="004F57BA"/>
    <w:rsid w:val="004F6E24"/>
    <w:rsid w:val="004F71CB"/>
    <w:rsid w:val="005017D7"/>
    <w:rsid w:val="00501893"/>
    <w:rsid w:val="005035DA"/>
    <w:rsid w:val="005072AA"/>
    <w:rsid w:val="005171CC"/>
    <w:rsid w:val="00524223"/>
    <w:rsid w:val="0052590A"/>
    <w:rsid w:val="00526EA8"/>
    <w:rsid w:val="00531292"/>
    <w:rsid w:val="005347BA"/>
    <w:rsid w:val="0053588C"/>
    <w:rsid w:val="00537D9D"/>
    <w:rsid w:val="00542207"/>
    <w:rsid w:val="005424DC"/>
    <w:rsid w:val="00543862"/>
    <w:rsid w:val="00543D31"/>
    <w:rsid w:val="00544241"/>
    <w:rsid w:val="00553FAF"/>
    <w:rsid w:val="00554E5F"/>
    <w:rsid w:val="005554AC"/>
    <w:rsid w:val="00556DAA"/>
    <w:rsid w:val="005577DC"/>
    <w:rsid w:val="0057067B"/>
    <w:rsid w:val="0057141D"/>
    <w:rsid w:val="00575521"/>
    <w:rsid w:val="00580B22"/>
    <w:rsid w:val="005813A0"/>
    <w:rsid w:val="00582C58"/>
    <w:rsid w:val="00583204"/>
    <w:rsid w:val="00584624"/>
    <w:rsid w:val="00585FEB"/>
    <w:rsid w:val="00586D48"/>
    <w:rsid w:val="005904D9"/>
    <w:rsid w:val="00594D92"/>
    <w:rsid w:val="00595BD0"/>
    <w:rsid w:val="00596729"/>
    <w:rsid w:val="00597137"/>
    <w:rsid w:val="00597458"/>
    <w:rsid w:val="005A16C3"/>
    <w:rsid w:val="005A29E5"/>
    <w:rsid w:val="005A5AC0"/>
    <w:rsid w:val="005B1CE4"/>
    <w:rsid w:val="005B2395"/>
    <w:rsid w:val="005B4495"/>
    <w:rsid w:val="005B6D38"/>
    <w:rsid w:val="005C3015"/>
    <w:rsid w:val="005D27C9"/>
    <w:rsid w:val="005D5E37"/>
    <w:rsid w:val="005E1E75"/>
    <w:rsid w:val="005E48A4"/>
    <w:rsid w:val="005E5532"/>
    <w:rsid w:val="005F1A38"/>
    <w:rsid w:val="005F2D98"/>
    <w:rsid w:val="005F3484"/>
    <w:rsid w:val="005F41E4"/>
    <w:rsid w:val="005F61DF"/>
    <w:rsid w:val="005F68C6"/>
    <w:rsid w:val="005F79E0"/>
    <w:rsid w:val="0060016E"/>
    <w:rsid w:val="0060251F"/>
    <w:rsid w:val="00612A7A"/>
    <w:rsid w:val="006143E1"/>
    <w:rsid w:val="00617DFB"/>
    <w:rsid w:val="00621B9C"/>
    <w:rsid w:val="00621EAE"/>
    <w:rsid w:val="006258B6"/>
    <w:rsid w:val="0062715D"/>
    <w:rsid w:val="00627229"/>
    <w:rsid w:val="006308E8"/>
    <w:rsid w:val="00633F44"/>
    <w:rsid w:val="006348B5"/>
    <w:rsid w:val="00637506"/>
    <w:rsid w:val="006418A6"/>
    <w:rsid w:val="00641B0D"/>
    <w:rsid w:val="00643313"/>
    <w:rsid w:val="00644C67"/>
    <w:rsid w:val="00650A0F"/>
    <w:rsid w:val="00653040"/>
    <w:rsid w:val="006541B9"/>
    <w:rsid w:val="00655919"/>
    <w:rsid w:val="00656A42"/>
    <w:rsid w:val="00660E12"/>
    <w:rsid w:val="006635A2"/>
    <w:rsid w:val="00664D52"/>
    <w:rsid w:val="006719D6"/>
    <w:rsid w:val="006772E1"/>
    <w:rsid w:val="00681411"/>
    <w:rsid w:val="00682680"/>
    <w:rsid w:val="00687BBC"/>
    <w:rsid w:val="00692431"/>
    <w:rsid w:val="006A0F03"/>
    <w:rsid w:val="006A11A7"/>
    <w:rsid w:val="006A229C"/>
    <w:rsid w:val="006A2AF2"/>
    <w:rsid w:val="006A3110"/>
    <w:rsid w:val="006A7717"/>
    <w:rsid w:val="006B1A02"/>
    <w:rsid w:val="006B4D73"/>
    <w:rsid w:val="006B7497"/>
    <w:rsid w:val="006C436D"/>
    <w:rsid w:val="006D2DC8"/>
    <w:rsid w:val="006E0F7D"/>
    <w:rsid w:val="006E19F0"/>
    <w:rsid w:val="006E31FA"/>
    <w:rsid w:val="006F42B0"/>
    <w:rsid w:val="00702A8C"/>
    <w:rsid w:val="00703B50"/>
    <w:rsid w:val="00710B21"/>
    <w:rsid w:val="0071162E"/>
    <w:rsid w:val="00711B8C"/>
    <w:rsid w:val="00712331"/>
    <w:rsid w:val="00715CBF"/>
    <w:rsid w:val="00717815"/>
    <w:rsid w:val="0072217B"/>
    <w:rsid w:val="00723516"/>
    <w:rsid w:val="00723B63"/>
    <w:rsid w:val="00724F85"/>
    <w:rsid w:val="00725D54"/>
    <w:rsid w:val="00730515"/>
    <w:rsid w:val="007309ED"/>
    <w:rsid w:val="00732F22"/>
    <w:rsid w:val="00734F26"/>
    <w:rsid w:val="00736791"/>
    <w:rsid w:val="00740725"/>
    <w:rsid w:val="00752AE2"/>
    <w:rsid w:val="007539B0"/>
    <w:rsid w:val="00754787"/>
    <w:rsid w:val="00756845"/>
    <w:rsid w:val="00756FB9"/>
    <w:rsid w:val="007629FE"/>
    <w:rsid w:val="007630DA"/>
    <w:rsid w:val="0076329F"/>
    <w:rsid w:val="00763A13"/>
    <w:rsid w:val="007654A3"/>
    <w:rsid w:val="0076620E"/>
    <w:rsid w:val="0077125D"/>
    <w:rsid w:val="00772A55"/>
    <w:rsid w:val="007747AE"/>
    <w:rsid w:val="00777550"/>
    <w:rsid w:val="00782B9E"/>
    <w:rsid w:val="00783779"/>
    <w:rsid w:val="00784A5D"/>
    <w:rsid w:val="007873FE"/>
    <w:rsid w:val="007928C1"/>
    <w:rsid w:val="007948AD"/>
    <w:rsid w:val="007A06D8"/>
    <w:rsid w:val="007A379A"/>
    <w:rsid w:val="007A3EA2"/>
    <w:rsid w:val="007A6A2B"/>
    <w:rsid w:val="007A6C1B"/>
    <w:rsid w:val="007B10C6"/>
    <w:rsid w:val="007B5129"/>
    <w:rsid w:val="007B59B1"/>
    <w:rsid w:val="007B7CFF"/>
    <w:rsid w:val="007C1662"/>
    <w:rsid w:val="007C1823"/>
    <w:rsid w:val="007C7A62"/>
    <w:rsid w:val="007D08BD"/>
    <w:rsid w:val="007D1D4F"/>
    <w:rsid w:val="007D294E"/>
    <w:rsid w:val="007E55AC"/>
    <w:rsid w:val="007F0348"/>
    <w:rsid w:val="007F1A43"/>
    <w:rsid w:val="007F1CF9"/>
    <w:rsid w:val="007F5B43"/>
    <w:rsid w:val="007F69BD"/>
    <w:rsid w:val="007F7D4E"/>
    <w:rsid w:val="0080082E"/>
    <w:rsid w:val="00814291"/>
    <w:rsid w:val="00814848"/>
    <w:rsid w:val="0082313A"/>
    <w:rsid w:val="00824052"/>
    <w:rsid w:val="00824266"/>
    <w:rsid w:val="00824AA7"/>
    <w:rsid w:val="0082533C"/>
    <w:rsid w:val="0082541D"/>
    <w:rsid w:val="008260F8"/>
    <w:rsid w:val="00830C3B"/>
    <w:rsid w:val="008351C8"/>
    <w:rsid w:val="00835BB1"/>
    <w:rsid w:val="00841669"/>
    <w:rsid w:val="008442DD"/>
    <w:rsid w:val="008449E6"/>
    <w:rsid w:val="00845312"/>
    <w:rsid w:val="00851E5B"/>
    <w:rsid w:val="00856069"/>
    <w:rsid w:val="00857082"/>
    <w:rsid w:val="008608B2"/>
    <w:rsid w:val="00863BD0"/>
    <w:rsid w:val="00864065"/>
    <w:rsid w:val="008661F4"/>
    <w:rsid w:val="00867A59"/>
    <w:rsid w:val="008737EA"/>
    <w:rsid w:val="008744DF"/>
    <w:rsid w:val="00876676"/>
    <w:rsid w:val="00877F81"/>
    <w:rsid w:val="00881F46"/>
    <w:rsid w:val="008829BA"/>
    <w:rsid w:val="008838BE"/>
    <w:rsid w:val="00885F29"/>
    <w:rsid w:val="008913B3"/>
    <w:rsid w:val="008920E1"/>
    <w:rsid w:val="00895DFC"/>
    <w:rsid w:val="00896F24"/>
    <w:rsid w:val="008A227F"/>
    <w:rsid w:val="008A3053"/>
    <w:rsid w:val="008A38F0"/>
    <w:rsid w:val="008A5132"/>
    <w:rsid w:val="008A566F"/>
    <w:rsid w:val="008B1270"/>
    <w:rsid w:val="008B1437"/>
    <w:rsid w:val="008B6569"/>
    <w:rsid w:val="008C24BD"/>
    <w:rsid w:val="008C40AC"/>
    <w:rsid w:val="008C73B2"/>
    <w:rsid w:val="008D058E"/>
    <w:rsid w:val="008D149C"/>
    <w:rsid w:val="008D248D"/>
    <w:rsid w:val="008D422A"/>
    <w:rsid w:val="008D71A9"/>
    <w:rsid w:val="008D7EFF"/>
    <w:rsid w:val="008E5BD5"/>
    <w:rsid w:val="008E6FD0"/>
    <w:rsid w:val="008E7E33"/>
    <w:rsid w:val="008F0901"/>
    <w:rsid w:val="008F71F1"/>
    <w:rsid w:val="00901D57"/>
    <w:rsid w:val="009020EA"/>
    <w:rsid w:val="0090473A"/>
    <w:rsid w:val="00904D29"/>
    <w:rsid w:val="00907756"/>
    <w:rsid w:val="00912FD2"/>
    <w:rsid w:val="00913161"/>
    <w:rsid w:val="0091404F"/>
    <w:rsid w:val="00915775"/>
    <w:rsid w:val="00916686"/>
    <w:rsid w:val="0092012D"/>
    <w:rsid w:val="00920860"/>
    <w:rsid w:val="00927B1B"/>
    <w:rsid w:val="00932143"/>
    <w:rsid w:val="00932426"/>
    <w:rsid w:val="00935AAC"/>
    <w:rsid w:val="009362FF"/>
    <w:rsid w:val="0093789F"/>
    <w:rsid w:val="00941262"/>
    <w:rsid w:val="00944F60"/>
    <w:rsid w:val="00945EDC"/>
    <w:rsid w:val="0095264B"/>
    <w:rsid w:val="00952B0D"/>
    <w:rsid w:val="009560BC"/>
    <w:rsid w:val="0095637B"/>
    <w:rsid w:val="0096191C"/>
    <w:rsid w:val="00965846"/>
    <w:rsid w:val="00967664"/>
    <w:rsid w:val="00967790"/>
    <w:rsid w:val="00967CEE"/>
    <w:rsid w:val="009706C2"/>
    <w:rsid w:val="00970988"/>
    <w:rsid w:val="00971788"/>
    <w:rsid w:val="0097269B"/>
    <w:rsid w:val="0097295C"/>
    <w:rsid w:val="009729A8"/>
    <w:rsid w:val="0097301A"/>
    <w:rsid w:val="00973847"/>
    <w:rsid w:val="009742B2"/>
    <w:rsid w:val="00974B3E"/>
    <w:rsid w:val="00976FBC"/>
    <w:rsid w:val="00977119"/>
    <w:rsid w:val="0098363B"/>
    <w:rsid w:val="009846AE"/>
    <w:rsid w:val="00985810"/>
    <w:rsid w:val="00985E49"/>
    <w:rsid w:val="00990E32"/>
    <w:rsid w:val="00992017"/>
    <w:rsid w:val="00992779"/>
    <w:rsid w:val="00993C2F"/>
    <w:rsid w:val="00994405"/>
    <w:rsid w:val="009949CA"/>
    <w:rsid w:val="00995962"/>
    <w:rsid w:val="009A1474"/>
    <w:rsid w:val="009A152C"/>
    <w:rsid w:val="009A4888"/>
    <w:rsid w:val="009A6395"/>
    <w:rsid w:val="009B0A52"/>
    <w:rsid w:val="009B12FC"/>
    <w:rsid w:val="009B170E"/>
    <w:rsid w:val="009B4B68"/>
    <w:rsid w:val="009C1604"/>
    <w:rsid w:val="009C3B12"/>
    <w:rsid w:val="009C3CCB"/>
    <w:rsid w:val="009C7BCE"/>
    <w:rsid w:val="009D1B18"/>
    <w:rsid w:val="009D6572"/>
    <w:rsid w:val="009E035C"/>
    <w:rsid w:val="009E0CFD"/>
    <w:rsid w:val="009E4A80"/>
    <w:rsid w:val="009E4B47"/>
    <w:rsid w:val="009F0221"/>
    <w:rsid w:val="009F0C50"/>
    <w:rsid w:val="009F340D"/>
    <w:rsid w:val="009F49EE"/>
    <w:rsid w:val="009F67CA"/>
    <w:rsid w:val="00A074F5"/>
    <w:rsid w:val="00A11E2D"/>
    <w:rsid w:val="00A13452"/>
    <w:rsid w:val="00A13685"/>
    <w:rsid w:val="00A147BF"/>
    <w:rsid w:val="00A215F7"/>
    <w:rsid w:val="00A23B95"/>
    <w:rsid w:val="00A35359"/>
    <w:rsid w:val="00A42C76"/>
    <w:rsid w:val="00A43B76"/>
    <w:rsid w:val="00A448FE"/>
    <w:rsid w:val="00A4658C"/>
    <w:rsid w:val="00A47A75"/>
    <w:rsid w:val="00A5425A"/>
    <w:rsid w:val="00A54622"/>
    <w:rsid w:val="00A54BCD"/>
    <w:rsid w:val="00A563ED"/>
    <w:rsid w:val="00A56645"/>
    <w:rsid w:val="00A572A2"/>
    <w:rsid w:val="00A577BC"/>
    <w:rsid w:val="00A6076D"/>
    <w:rsid w:val="00A61151"/>
    <w:rsid w:val="00A62637"/>
    <w:rsid w:val="00A65E61"/>
    <w:rsid w:val="00A712C1"/>
    <w:rsid w:val="00A71A57"/>
    <w:rsid w:val="00A71C03"/>
    <w:rsid w:val="00A806AE"/>
    <w:rsid w:val="00A81F73"/>
    <w:rsid w:val="00A82D0B"/>
    <w:rsid w:val="00A83433"/>
    <w:rsid w:val="00A844F5"/>
    <w:rsid w:val="00A85505"/>
    <w:rsid w:val="00A862D3"/>
    <w:rsid w:val="00A9403E"/>
    <w:rsid w:val="00A94588"/>
    <w:rsid w:val="00A94641"/>
    <w:rsid w:val="00A94A3D"/>
    <w:rsid w:val="00AA38E0"/>
    <w:rsid w:val="00AA3F95"/>
    <w:rsid w:val="00AA4BEB"/>
    <w:rsid w:val="00AA652A"/>
    <w:rsid w:val="00AA77A4"/>
    <w:rsid w:val="00AA7B9B"/>
    <w:rsid w:val="00AB5151"/>
    <w:rsid w:val="00AB6888"/>
    <w:rsid w:val="00AB74DE"/>
    <w:rsid w:val="00AC1A6F"/>
    <w:rsid w:val="00AC510D"/>
    <w:rsid w:val="00AC7976"/>
    <w:rsid w:val="00AD0CC1"/>
    <w:rsid w:val="00AD179C"/>
    <w:rsid w:val="00AD69B1"/>
    <w:rsid w:val="00AD7D2B"/>
    <w:rsid w:val="00AE14A3"/>
    <w:rsid w:val="00AE53FF"/>
    <w:rsid w:val="00AE5E13"/>
    <w:rsid w:val="00AE66EC"/>
    <w:rsid w:val="00AE6864"/>
    <w:rsid w:val="00AF1ACE"/>
    <w:rsid w:val="00AF3999"/>
    <w:rsid w:val="00AF3DD7"/>
    <w:rsid w:val="00B026F5"/>
    <w:rsid w:val="00B04CAB"/>
    <w:rsid w:val="00B130D9"/>
    <w:rsid w:val="00B2710C"/>
    <w:rsid w:val="00B338E9"/>
    <w:rsid w:val="00B3755E"/>
    <w:rsid w:val="00B377CA"/>
    <w:rsid w:val="00B4027C"/>
    <w:rsid w:val="00B45CA6"/>
    <w:rsid w:val="00B50A8B"/>
    <w:rsid w:val="00B54D31"/>
    <w:rsid w:val="00B552E8"/>
    <w:rsid w:val="00B57FD0"/>
    <w:rsid w:val="00B60E6F"/>
    <w:rsid w:val="00B61693"/>
    <w:rsid w:val="00B6395E"/>
    <w:rsid w:val="00B64D9F"/>
    <w:rsid w:val="00B66AED"/>
    <w:rsid w:val="00B7056F"/>
    <w:rsid w:val="00B70710"/>
    <w:rsid w:val="00B71FD1"/>
    <w:rsid w:val="00B74D2F"/>
    <w:rsid w:val="00B77975"/>
    <w:rsid w:val="00B8027B"/>
    <w:rsid w:val="00B80690"/>
    <w:rsid w:val="00B81281"/>
    <w:rsid w:val="00B8153D"/>
    <w:rsid w:val="00B8425F"/>
    <w:rsid w:val="00B86089"/>
    <w:rsid w:val="00B86350"/>
    <w:rsid w:val="00B9008D"/>
    <w:rsid w:val="00B92367"/>
    <w:rsid w:val="00B934BC"/>
    <w:rsid w:val="00B93E12"/>
    <w:rsid w:val="00B9707D"/>
    <w:rsid w:val="00B97876"/>
    <w:rsid w:val="00BA3FAB"/>
    <w:rsid w:val="00BA58FF"/>
    <w:rsid w:val="00BA5B9D"/>
    <w:rsid w:val="00BA6F67"/>
    <w:rsid w:val="00BA753F"/>
    <w:rsid w:val="00BB0BAA"/>
    <w:rsid w:val="00BC0C63"/>
    <w:rsid w:val="00BC0C9E"/>
    <w:rsid w:val="00BC27FC"/>
    <w:rsid w:val="00BC28F9"/>
    <w:rsid w:val="00BC36F1"/>
    <w:rsid w:val="00BC5924"/>
    <w:rsid w:val="00BD118F"/>
    <w:rsid w:val="00BD44CD"/>
    <w:rsid w:val="00BD58FF"/>
    <w:rsid w:val="00BD6C03"/>
    <w:rsid w:val="00BE2516"/>
    <w:rsid w:val="00BE46E0"/>
    <w:rsid w:val="00BE5225"/>
    <w:rsid w:val="00BE7062"/>
    <w:rsid w:val="00BF09E5"/>
    <w:rsid w:val="00BF0F53"/>
    <w:rsid w:val="00BF1D0A"/>
    <w:rsid w:val="00BF3F04"/>
    <w:rsid w:val="00BF41C9"/>
    <w:rsid w:val="00BF46E3"/>
    <w:rsid w:val="00C016B4"/>
    <w:rsid w:val="00C032BB"/>
    <w:rsid w:val="00C03B2B"/>
    <w:rsid w:val="00C05050"/>
    <w:rsid w:val="00C05F52"/>
    <w:rsid w:val="00C0617F"/>
    <w:rsid w:val="00C06918"/>
    <w:rsid w:val="00C06EE8"/>
    <w:rsid w:val="00C07830"/>
    <w:rsid w:val="00C11FE2"/>
    <w:rsid w:val="00C123D9"/>
    <w:rsid w:val="00C14A21"/>
    <w:rsid w:val="00C22D96"/>
    <w:rsid w:val="00C22EFA"/>
    <w:rsid w:val="00C23C3A"/>
    <w:rsid w:val="00C27D02"/>
    <w:rsid w:val="00C27EFA"/>
    <w:rsid w:val="00C315B2"/>
    <w:rsid w:val="00C31EBA"/>
    <w:rsid w:val="00C327AD"/>
    <w:rsid w:val="00C33033"/>
    <w:rsid w:val="00C33314"/>
    <w:rsid w:val="00C34159"/>
    <w:rsid w:val="00C34163"/>
    <w:rsid w:val="00C41009"/>
    <w:rsid w:val="00C439D3"/>
    <w:rsid w:val="00C53AD7"/>
    <w:rsid w:val="00C575A4"/>
    <w:rsid w:val="00C60115"/>
    <w:rsid w:val="00C60EF1"/>
    <w:rsid w:val="00C66F2D"/>
    <w:rsid w:val="00C74FBA"/>
    <w:rsid w:val="00C75467"/>
    <w:rsid w:val="00C75608"/>
    <w:rsid w:val="00C75E67"/>
    <w:rsid w:val="00C82A3B"/>
    <w:rsid w:val="00C8782B"/>
    <w:rsid w:val="00C921A4"/>
    <w:rsid w:val="00C94044"/>
    <w:rsid w:val="00C94CEF"/>
    <w:rsid w:val="00CA3B09"/>
    <w:rsid w:val="00CA56E2"/>
    <w:rsid w:val="00CA5F0A"/>
    <w:rsid w:val="00CA7FF8"/>
    <w:rsid w:val="00CB1A83"/>
    <w:rsid w:val="00CB32B1"/>
    <w:rsid w:val="00CB416A"/>
    <w:rsid w:val="00CB5176"/>
    <w:rsid w:val="00CB5535"/>
    <w:rsid w:val="00CC1255"/>
    <w:rsid w:val="00CC3D8E"/>
    <w:rsid w:val="00CD4154"/>
    <w:rsid w:val="00CD4A93"/>
    <w:rsid w:val="00CD4F4A"/>
    <w:rsid w:val="00CD5240"/>
    <w:rsid w:val="00CD56CF"/>
    <w:rsid w:val="00CD6C7C"/>
    <w:rsid w:val="00CD79A0"/>
    <w:rsid w:val="00CE000C"/>
    <w:rsid w:val="00CE198B"/>
    <w:rsid w:val="00CE2529"/>
    <w:rsid w:val="00CE3DFA"/>
    <w:rsid w:val="00CE7389"/>
    <w:rsid w:val="00CF067E"/>
    <w:rsid w:val="00CF0D56"/>
    <w:rsid w:val="00CF1BD0"/>
    <w:rsid w:val="00CF46BA"/>
    <w:rsid w:val="00CF50C5"/>
    <w:rsid w:val="00D00CDC"/>
    <w:rsid w:val="00D0120C"/>
    <w:rsid w:val="00D027EF"/>
    <w:rsid w:val="00D04DE2"/>
    <w:rsid w:val="00D10A6D"/>
    <w:rsid w:val="00D11000"/>
    <w:rsid w:val="00D1110C"/>
    <w:rsid w:val="00D13945"/>
    <w:rsid w:val="00D14E9F"/>
    <w:rsid w:val="00D16D54"/>
    <w:rsid w:val="00D179E0"/>
    <w:rsid w:val="00D17E48"/>
    <w:rsid w:val="00D20EAB"/>
    <w:rsid w:val="00D2190D"/>
    <w:rsid w:val="00D22370"/>
    <w:rsid w:val="00D22963"/>
    <w:rsid w:val="00D245E6"/>
    <w:rsid w:val="00D27FCC"/>
    <w:rsid w:val="00D33494"/>
    <w:rsid w:val="00D40054"/>
    <w:rsid w:val="00D4035F"/>
    <w:rsid w:val="00D4316A"/>
    <w:rsid w:val="00D47882"/>
    <w:rsid w:val="00D50015"/>
    <w:rsid w:val="00D53080"/>
    <w:rsid w:val="00D54D89"/>
    <w:rsid w:val="00D54E47"/>
    <w:rsid w:val="00D56715"/>
    <w:rsid w:val="00D60669"/>
    <w:rsid w:val="00D622C9"/>
    <w:rsid w:val="00D622E2"/>
    <w:rsid w:val="00D62A4D"/>
    <w:rsid w:val="00D63621"/>
    <w:rsid w:val="00D6506C"/>
    <w:rsid w:val="00D6549E"/>
    <w:rsid w:val="00D665AF"/>
    <w:rsid w:val="00D72D22"/>
    <w:rsid w:val="00D75911"/>
    <w:rsid w:val="00D7665C"/>
    <w:rsid w:val="00D8062A"/>
    <w:rsid w:val="00D80CC3"/>
    <w:rsid w:val="00D8183F"/>
    <w:rsid w:val="00D82EA5"/>
    <w:rsid w:val="00D83FAB"/>
    <w:rsid w:val="00D849EE"/>
    <w:rsid w:val="00D84F1F"/>
    <w:rsid w:val="00D92693"/>
    <w:rsid w:val="00D92EBC"/>
    <w:rsid w:val="00D93295"/>
    <w:rsid w:val="00D96018"/>
    <w:rsid w:val="00D9623D"/>
    <w:rsid w:val="00D96703"/>
    <w:rsid w:val="00D9729E"/>
    <w:rsid w:val="00DA009D"/>
    <w:rsid w:val="00DA1DDC"/>
    <w:rsid w:val="00DA2030"/>
    <w:rsid w:val="00DA3060"/>
    <w:rsid w:val="00DA6D8C"/>
    <w:rsid w:val="00DA7279"/>
    <w:rsid w:val="00DB1A10"/>
    <w:rsid w:val="00DB1B15"/>
    <w:rsid w:val="00DB2A01"/>
    <w:rsid w:val="00DB2C9E"/>
    <w:rsid w:val="00DB3108"/>
    <w:rsid w:val="00DB3A88"/>
    <w:rsid w:val="00DB455E"/>
    <w:rsid w:val="00DB6161"/>
    <w:rsid w:val="00DC05F0"/>
    <w:rsid w:val="00DC58ED"/>
    <w:rsid w:val="00DC7228"/>
    <w:rsid w:val="00DD1FC8"/>
    <w:rsid w:val="00DD47C1"/>
    <w:rsid w:val="00DD6040"/>
    <w:rsid w:val="00DD6043"/>
    <w:rsid w:val="00DD700E"/>
    <w:rsid w:val="00DD7395"/>
    <w:rsid w:val="00DE03B0"/>
    <w:rsid w:val="00DE0D2C"/>
    <w:rsid w:val="00DE1896"/>
    <w:rsid w:val="00DE27BA"/>
    <w:rsid w:val="00DE2C2C"/>
    <w:rsid w:val="00DE35BC"/>
    <w:rsid w:val="00DE60D5"/>
    <w:rsid w:val="00DE71F4"/>
    <w:rsid w:val="00DF02D1"/>
    <w:rsid w:val="00DF09DE"/>
    <w:rsid w:val="00DF2C1A"/>
    <w:rsid w:val="00DF4DFB"/>
    <w:rsid w:val="00DF5BF3"/>
    <w:rsid w:val="00E01754"/>
    <w:rsid w:val="00E02620"/>
    <w:rsid w:val="00E20AD4"/>
    <w:rsid w:val="00E20F9C"/>
    <w:rsid w:val="00E21DBB"/>
    <w:rsid w:val="00E22598"/>
    <w:rsid w:val="00E240B1"/>
    <w:rsid w:val="00E251DF"/>
    <w:rsid w:val="00E25774"/>
    <w:rsid w:val="00E26C78"/>
    <w:rsid w:val="00E347E4"/>
    <w:rsid w:val="00E430B4"/>
    <w:rsid w:val="00E43AB8"/>
    <w:rsid w:val="00E45E60"/>
    <w:rsid w:val="00E54DBF"/>
    <w:rsid w:val="00E56455"/>
    <w:rsid w:val="00E57FDF"/>
    <w:rsid w:val="00E61A6A"/>
    <w:rsid w:val="00E62F35"/>
    <w:rsid w:val="00E64E7B"/>
    <w:rsid w:val="00E65A9B"/>
    <w:rsid w:val="00E71897"/>
    <w:rsid w:val="00E72485"/>
    <w:rsid w:val="00E72ACF"/>
    <w:rsid w:val="00E74B25"/>
    <w:rsid w:val="00E83363"/>
    <w:rsid w:val="00E83BB1"/>
    <w:rsid w:val="00E8570D"/>
    <w:rsid w:val="00E86201"/>
    <w:rsid w:val="00E87AFD"/>
    <w:rsid w:val="00E919FB"/>
    <w:rsid w:val="00E92F49"/>
    <w:rsid w:val="00E95999"/>
    <w:rsid w:val="00EA2134"/>
    <w:rsid w:val="00EA2D5B"/>
    <w:rsid w:val="00EA4979"/>
    <w:rsid w:val="00EA5040"/>
    <w:rsid w:val="00EA5B63"/>
    <w:rsid w:val="00EA5C26"/>
    <w:rsid w:val="00EA6DB1"/>
    <w:rsid w:val="00EB0E4F"/>
    <w:rsid w:val="00EB3E4B"/>
    <w:rsid w:val="00EB605F"/>
    <w:rsid w:val="00EC7E44"/>
    <w:rsid w:val="00ED0603"/>
    <w:rsid w:val="00ED1A21"/>
    <w:rsid w:val="00ED2E49"/>
    <w:rsid w:val="00ED41BA"/>
    <w:rsid w:val="00ED4C36"/>
    <w:rsid w:val="00EF0D8D"/>
    <w:rsid w:val="00F068BE"/>
    <w:rsid w:val="00F108D8"/>
    <w:rsid w:val="00F11811"/>
    <w:rsid w:val="00F210D0"/>
    <w:rsid w:val="00F229CE"/>
    <w:rsid w:val="00F24483"/>
    <w:rsid w:val="00F26CBC"/>
    <w:rsid w:val="00F2711D"/>
    <w:rsid w:val="00F27788"/>
    <w:rsid w:val="00F31104"/>
    <w:rsid w:val="00F34381"/>
    <w:rsid w:val="00F35075"/>
    <w:rsid w:val="00F36EFF"/>
    <w:rsid w:val="00F376D9"/>
    <w:rsid w:val="00F418EF"/>
    <w:rsid w:val="00F44673"/>
    <w:rsid w:val="00F45CBF"/>
    <w:rsid w:val="00F5050E"/>
    <w:rsid w:val="00F516EE"/>
    <w:rsid w:val="00F51B2C"/>
    <w:rsid w:val="00F527DA"/>
    <w:rsid w:val="00F52C6C"/>
    <w:rsid w:val="00F54DE3"/>
    <w:rsid w:val="00F603E3"/>
    <w:rsid w:val="00F61AD7"/>
    <w:rsid w:val="00F63B43"/>
    <w:rsid w:val="00F67558"/>
    <w:rsid w:val="00F67677"/>
    <w:rsid w:val="00F74EEA"/>
    <w:rsid w:val="00F760D0"/>
    <w:rsid w:val="00F8127A"/>
    <w:rsid w:val="00F81426"/>
    <w:rsid w:val="00F81CD2"/>
    <w:rsid w:val="00F8603A"/>
    <w:rsid w:val="00F86909"/>
    <w:rsid w:val="00F86AA0"/>
    <w:rsid w:val="00F92269"/>
    <w:rsid w:val="00F9331C"/>
    <w:rsid w:val="00F934AC"/>
    <w:rsid w:val="00F96F2B"/>
    <w:rsid w:val="00F97CAA"/>
    <w:rsid w:val="00FA0039"/>
    <w:rsid w:val="00FA049D"/>
    <w:rsid w:val="00FA0563"/>
    <w:rsid w:val="00FA0DAB"/>
    <w:rsid w:val="00FA343B"/>
    <w:rsid w:val="00FA64A7"/>
    <w:rsid w:val="00FC2579"/>
    <w:rsid w:val="00FC4777"/>
    <w:rsid w:val="00FC611B"/>
    <w:rsid w:val="00FC7B61"/>
    <w:rsid w:val="00FD087E"/>
    <w:rsid w:val="00FD5906"/>
    <w:rsid w:val="00FD7AB8"/>
    <w:rsid w:val="00FE05CF"/>
    <w:rsid w:val="00FE2979"/>
    <w:rsid w:val="00FE4728"/>
    <w:rsid w:val="00FE6259"/>
    <w:rsid w:val="00FF07EE"/>
    <w:rsid w:val="00FF0B5E"/>
    <w:rsid w:val="00FF309D"/>
    <w:rsid w:val="00FF4526"/>
    <w:rsid w:val="00FF5EE4"/>
    <w:rsid w:val="00FF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553F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53FAF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2C23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C23D0"/>
    <w:rPr>
      <w:rFonts w:cs="Times New Roman"/>
      <w:sz w:val="16"/>
      <w:szCs w:val="16"/>
    </w:rPr>
  </w:style>
  <w:style w:type="paragraph" w:customStyle="1" w:styleId="ConsPlusNormal">
    <w:name w:val="ConsPlusNormal"/>
    <w:rsid w:val="00D622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F10B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d">
    <w:name w:val="List Bullet"/>
    <w:basedOn w:val="a"/>
    <w:uiPriority w:val="99"/>
    <w:unhideWhenUsed/>
    <w:rsid w:val="00DD700E"/>
    <w:pPr>
      <w:widowControl/>
      <w:numPr>
        <w:numId w:val="1"/>
      </w:numPr>
      <w:spacing w:line="18" w:lineRule="atLeast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F556-F44D-436C-AB5C-30C31AD3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>Elcom Ltd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2</cp:revision>
  <cp:lastPrinted>2018-09-11T10:43:00Z</cp:lastPrinted>
  <dcterms:created xsi:type="dcterms:W3CDTF">2018-12-12T05:16:00Z</dcterms:created>
  <dcterms:modified xsi:type="dcterms:W3CDTF">2018-12-12T05:16:00Z</dcterms:modified>
</cp:coreProperties>
</file>