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6D" w:rsidRDefault="00F338B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F338BC" w:rsidRPr="00F338BC" w:rsidRDefault="00F338BC">
      <w:pPr>
        <w:ind w:right="284"/>
        <w:jc w:val="center"/>
        <w:rPr>
          <w:u w:val="single"/>
        </w:rPr>
      </w:pPr>
      <w:r w:rsidRPr="00F338BC">
        <w:rPr>
          <w:rFonts w:ascii="Times New Roman" w:hAnsi="Times New Roman"/>
          <w:b/>
          <w:sz w:val="28"/>
          <w:szCs w:val="28"/>
          <w:u w:val="single"/>
        </w:rPr>
        <w:t xml:space="preserve">1.3. </w:t>
      </w:r>
      <w:proofErr w:type="spellStart"/>
      <w:r w:rsidRPr="00F338BC">
        <w:rPr>
          <w:rFonts w:ascii="Times New Roman" w:hAnsi="Times New Roman"/>
          <w:b/>
          <w:sz w:val="28"/>
          <w:szCs w:val="28"/>
          <w:u w:val="single"/>
        </w:rPr>
        <w:t>Хасмамедова</w:t>
      </w:r>
      <w:proofErr w:type="spellEnd"/>
      <w:r w:rsidRPr="00F338BC">
        <w:rPr>
          <w:rFonts w:ascii="Times New Roman" w:hAnsi="Times New Roman"/>
          <w:b/>
          <w:sz w:val="28"/>
          <w:szCs w:val="28"/>
          <w:u w:val="single"/>
        </w:rPr>
        <w:t xml:space="preserve"> А. Р.</w:t>
      </w:r>
    </w:p>
    <w:p w:rsidR="0030346D" w:rsidRDefault="00F338B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5649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5649D">
        <w:rPr>
          <w:rFonts w:ascii="Times New Roman" w:hAnsi="Times New Roman"/>
          <w:b/>
          <w:sz w:val="24"/>
          <w:szCs w:val="24"/>
        </w:rPr>
        <w:t>:</w:t>
      </w:r>
    </w:p>
    <w:p w:rsidR="0030346D" w:rsidRDefault="00F338B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Новосибирск</w:t>
      </w:r>
      <w:r w:rsidR="0005649D">
        <w:rPr>
          <w:rFonts w:ascii="Times New Roman" w:hAnsi="Times New Roman"/>
          <w:sz w:val="24"/>
          <w:szCs w:val="24"/>
        </w:rPr>
        <w:t>, СНТ «Комета-Березка», участок № 514</w:t>
      </w:r>
      <w:r>
        <w:rPr>
          <w:rFonts w:ascii="Times New Roman" w:hAnsi="Times New Roman"/>
          <w:sz w:val="24"/>
          <w:szCs w:val="24"/>
        </w:rPr>
        <w:t>;</w:t>
      </w:r>
    </w:p>
    <w:p w:rsidR="0030346D" w:rsidRDefault="00F338B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</w:t>
      </w:r>
      <w:r w:rsidR="000828F2">
        <w:rPr>
          <w:rFonts w:ascii="Times New Roman" w:hAnsi="Times New Roman"/>
          <w:sz w:val="24"/>
          <w:szCs w:val="24"/>
        </w:rPr>
        <w:t>астровый квартал. 54:35:071556</w:t>
      </w:r>
      <w:r>
        <w:rPr>
          <w:rFonts w:ascii="Times New Roman" w:hAnsi="Times New Roman"/>
          <w:sz w:val="24"/>
          <w:szCs w:val="24"/>
        </w:rPr>
        <w:t>;</w:t>
      </w:r>
    </w:p>
    <w:p w:rsidR="0030346D" w:rsidRDefault="00F338B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05649D">
        <w:rPr>
          <w:rFonts w:ascii="Times New Roman" w:hAnsi="Times New Roman"/>
          <w:sz w:val="24"/>
          <w:szCs w:val="24"/>
        </w:rPr>
        <w:t>794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30346D" w:rsidRDefault="0030346D">
      <w:pPr>
        <w:spacing w:after="0" w:line="240" w:lineRule="auto"/>
      </w:pPr>
    </w:p>
    <w:p w:rsidR="0030346D" w:rsidRDefault="00F338B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2851, 2852</w:t>
      </w:r>
    </w:p>
    <w:p w:rsidR="0030346D" w:rsidRDefault="00F338B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30346D" w:rsidRDefault="00F338B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05649D">
        <w:rPr>
          <w:rFonts w:ascii="Times New Roman" w:hAnsi="Times New Roman"/>
          <w:b/>
          <w:sz w:val="24"/>
          <w:szCs w:val="24"/>
        </w:rPr>
        <w:t xml:space="preserve">: </w:t>
      </w:r>
      <w:r w:rsidRPr="0005649D">
        <w:rPr>
          <w:rFonts w:ascii="Times New Roman" w:hAnsi="Times New Roman"/>
          <w:sz w:val="24"/>
          <w:szCs w:val="24"/>
        </w:rPr>
        <w:t xml:space="preserve"> </w:t>
      </w:r>
      <w:r w:rsidR="0005649D" w:rsidRPr="0005649D">
        <w:rPr>
          <w:rFonts w:ascii="Times New Roman" w:hAnsi="Times New Roman"/>
          <w:b/>
          <w:i/>
          <w:sz w:val="24"/>
          <w:szCs w:val="24"/>
        </w:rPr>
        <w:t>«ведение садоводства (13.2)»</w:t>
      </w:r>
    </w:p>
    <w:p w:rsidR="0030346D" w:rsidRPr="0005649D" w:rsidRDefault="00F338B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5649D">
        <w:rPr>
          <w:rFonts w:ascii="Times New Roman" w:hAnsi="Times New Roman"/>
          <w:b/>
          <w:sz w:val="24"/>
          <w:szCs w:val="24"/>
        </w:rPr>
        <w:t>:</w:t>
      </w:r>
      <w:r w:rsidR="0005649D">
        <w:rPr>
          <w:rFonts w:ascii="Times New Roman" w:hAnsi="Times New Roman"/>
          <w:b/>
          <w:sz w:val="24"/>
          <w:szCs w:val="24"/>
        </w:rPr>
        <w:t xml:space="preserve"> оформление ЗУ с последующей постановкой на учет </w:t>
      </w:r>
    </w:p>
    <w:p w:rsidR="0030346D" w:rsidRPr="0005649D" w:rsidRDefault="0030346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30346D" w:rsidTr="0030346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46D" w:rsidRDefault="0005649D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88615" cy="3904107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803" t="11847" r="53741" b="31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6570" cy="390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346D" w:rsidRDefault="00F338B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0346D" w:rsidRDefault="0030346D"/>
    <w:sectPr w:rsidR="0030346D" w:rsidSect="0030346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46D" w:rsidRDefault="0030346D" w:rsidP="0030346D">
      <w:pPr>
        <w:spacing w:after="0" w:line="240" w:lineRule="auto"/>
      </w:pPr>
      <w:r>
        <w:separator/>
      </w:r>
    </w:p>
  </w:endnote>
  <w:endnote w:type="continuationSeparator" w:id="0">
    <w:p w:rsidR="0030346D" w:rsidRDefault="0030346D" w:rsidP="0030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46D" w:rsidRDefault="00F338BC" w:rsidP="0030346D">
      <w:pPr>
        <w:spacing w:after="0" w:line="240" w:lineRule="auto"/>
      </w:pPr>
      <w:r w:rsidRPr="0030346D">
        <w:rPr>
          <w:color w:val="000000"/>
        </w:rPr>
        <w:separator/>
      </w:r>
    </w:p>
  </w:footnote>
  <w:footnote w:type="continuationSeparator" w:id="0">
    <w:p w:rsidR="0030346D" w:rsidRDefault="0030346D" w:rsidP="0030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46D" w:rsidRDefault="0030346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0711E" w:rsidRDefault="0080711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25.07.2024 – 22.08.2024</w:t>
    </w:r>
  </w:p>
  <w:p w:rsidR="0030346D" w:rsidRDefault="0030346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46D"/>
    <w:rsid w:val="0005649D"/>
    <w:rsid w:val="000828F2"/>
    <w:rsid w:val="0030346D"/>
    <w:rsid w:val="00520BD5"/>
    <w:rsid w:val="006A6716"/>
    <w:rsid w:val="0080711E"/>
    <w:rsid w:val="00F3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346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34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0346D"/>
    <w:rPr>
      <w:sz w:val="22"/>
      <w:szCs w:val="22"/>
      <w:lang w:eastAsia="en-US"/>
    </w:rPr>
  </w:style>
  <w:style w:type="paragraph" w:styleId="a5">
    <w:name w:val="footer"/>
    <w:basedOn w:val="a"/>
    <w:rsid w:val="003034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0346D"/>
    <w:rPr>
      <w:sz w:val="22"/>
      <w:szCs w:val="22"/>
      <w:lang w:eastAsia="en-US"/>
    </w:rPr>
  </w:style>
  <w:style w:type="paragraph" w:styleId="a7">
    <w:name w:val="Balloon Text"/>
    <w:basedOn w:val="a"/>
    <w:rsid w:val="003034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0346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0346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0346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0346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4</cp:revision>
  <dcterms:created xsi:type="dcterms:W3CDTF">2024-07-10T09:16:00Z</dcterms:created>
  <dcterms:modified xsi:type="dcterms:W3CDTF">2024-08-01T03:38:00Z</dcterms:modified>
</cp:coreProperties>
</file>