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D1F" w:rsidRDefault="00E80088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E80088" w:rsidRPr="00E80088" w:rsidRDefault="00E80088">
      <w:pPr>
        <w:ind w:right="284"/>
        <w:jc w:val="center"/>
        <w:rPr>
          <w:u w:val="single"/>
        </w:rPr>
      </w:pPr>
      <w:r w:rsidRPr="00E80088">
        <w:rPr>
          <w:rFonts w:ascii="Times New Roman" w:hAnsi="Times New Roman"/>
          <w:b/>
          <w:sz w:val="28"/>
          <w:szCs w:val="28"/>
          <w:u w:val="single"/>
        </w:rPr>
        <w:t>1.4 Маркова А. В.</w:t>
      </w:r>
    </w:p>
    <w:p w:rsidR="00F45D1F" w:rsidRDefault="00E80088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E8008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E80088">
        <w:rPr>
          <w:rFonts w:ascii="Times New Roman" w:hAnsi="Times New Roman"/>
          <w:b/>
          <w:sz w:val="24"/>
          <w:szCs w:val="24"/>
        </w:rPr>
        <w:t>:</w:t>
      </w:r>
    </w:p>
    <w:p w:rsidR="00F45D1F" w:rsidRDefault="00E8008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Местоположение установлено относительно ориентира, расположенного в границах </w:t>
      </w:r>
      <w:proofErr w:type="spellStart"/>
      <w:r>
        <w:rPr>
          <w:rFonts w:ascii="Times New Roman" w:hAnsi="Times New Roman"/>
          <w:sz w:val="24"/>
          <w:szCs w:val="24"/>
        </w:rPr>
        <w:t>участка</w:t>
      </w:r>
      <w:proofErr w:type="gramStart"/>
      <w:r>
        <w:rPr>
          <w:rFonts w:ascii="Times New Roman" w:hAnsi="Times New Roman"/>
          <w:sz w:val="24"/>
          <w:szCs w:val="24"/>
        </w:rPr>
        <w:t>.О</w:t>
      </w:r>
      <w:proofErr w:type="gramEnd"/>
      <w:r>
        <w:rPr>
          <w:rFonts w:ascii="Times New Roman" w:hAnsi="Times New Roman"/>
          <w:sz w:val="24"/>
          <w:szCs w:val="24"/>
        </w:rPr>
        <w:t>риентир</w:t>
      </w:r>
      <w:proofErr w:type="spellEnd"/>
      <w:r>
        <w:rPr>
          <w:rFonts w:ascii="Times New Roman" w:hAnsi="Times New Roman"/>
          <w:sz w:val="24"/>
          <w:szCs w:val="24"/>
        </w:rPr>
        <w:t xml:space="preserve"> индивидуальный жилой дом. </w:t>
      </w:r>
      <w:proofErr w:type="gramStart"/>
      <w:r>
        <w:rPr>
          <w:rFonts w:ascii="Times New Roman" w:hAnsi="Times New Roman"/>
          <w:sz w:val="24"/>
          <w:szCs w:val="24"/>
        </w:rPr>
        <w:t xml:space="preserve">Почтовый адрес ориентира: обл. Новосибирская, г. Новосибирск, </w:t>
      </w:r>
      <w:r w:rsidR="006F5D73" w:rsidRPr="006F5D73">
        <w:rPr>
          <w:rFonts w:ascii="Times New Roman" w:hAnsi="Times New Roman"/>
          <w:b/>
          <w:sz w:val="24"/>
          <w:szCs w:val="24"/>
        </w:rPr>
        <w:t>Октябрьский район,</w:t>
      </w:r>
      <w:r w:rsidR="006F5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ул. Короленко, дом 242.;</w:t>
      </w:r>
      <w:proofErr w:type="gramEnd"/>
    </w:p>
    <w:p w:rsidR="00F45D1F" w:rsidRDefault="00E8008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54:35:073390:28;</w:t>
      </w:r>
    </w:p>
    <w:p w:rsidR="00F45D1F" w:rsidRDefault="00E8008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575 кв.м.;</w:t>
      </w:r>
    </w:p>
    <w:p w:rsidR="00F45D1F" w:rsidRDefault="00E8008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2304</w:t>
      </w:r>
    </w:p>
    <w:p w:rsidR="00F45D1F" w:rsidRDefault="00E8008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F45D1F" w:rsidRDefault="00E8008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6F5D73">
        <w:rPr>
          <w:rFonts w:ascii="Times New Roman" w:hAnsi="Times New Roman"/>
          <w:b/>
          <w:sz w:val="24"/>
          <w:szCs w:val="24"/>
        </w:rPr>
        <w:t xml:space="preserve">: </w:t>
      </w:r>
      <w:r w:rsidRPr="006F5D73">
        <w:rPr>
          <w:rFonts w:ascii="Times New Roman" w:hAnsi="Times New Roman"/>
          <w:sz w:val="24"/>
          <w:szCs w:val="24"/>
        </w:rPr>
        <w:t xml:space="preserve"> </w:t>
      </w:r>
      <w:r w:rsidRPr="006F5D73">
        <w:rPr>
          <w:rFonts w:ascii="Times New Roman" w:hAnsi="Times New Roman"/>
          <w:b/>
          <w:i/>
          <w:sz w:val="24"/>
          <w:szCs w:val="24"/>
        </w:rPr>
        <w:t>«</w:t>
      </w:r>
      <w:r w:rsidR="006F5D73" w:rsidRPr="000C19EE">
        <w:rPr>
          <w:rFonts w:ascii="Times New Roman" w:hAnsi="Times New Roman"/>
          <w:b/>
          <w:i/>
          <w:sz w:val="24"/>
          <w:szCs w:val="24"/>
        </w:rPr>
        <w:t>для индивидуального жилищного строительства (2.1) – индивидуальные жилые дома</w:t>
      </w:r>
      <w:r w:rsidRPr="006F5D73">
        <w:rPr>
          <w:rFonts w:ascii="Times New Roman" w:hAnsi="Times New Roman"/>
          <w:b/>
          <w:i/>
          <w:sz w:val="24"/>
          <w:szCs w:val="24"/>
        </w:rPr>
        <w:t>»</w:t>
      </w:r>
    </w:p>
    <w:p w:rsidR="00F45D1F" w:rsidRPr="00657F18" w:rsidRDefault="00E8008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657F18">
        <w:rPr>
          <w:rFonts w:ascii="Times New Roman" w:hAnsi="Times New Roman"/>
          <w:b/>
          <w:sz w:val="24"/>
          <w:szCs w:val="24"/>
        </w:rPr>
        <w:t>:</w:t>
      </w:r>
      <w:r w:rsidR="00657F18">
        <w:rPr>
          <w:rFonts w:ascii="Times New Roman" w:hAnsi="Times New Roman"/>
          <w:b/>
          <w:sz w:val="24"/>
          <w:szCs w:val="24"/>
        </w:rPr>
        <w:t xml:space="preserve"> </w:t>
      </w:r>
      <w:r w:rsidR="00B37CAB">
        <w:rPr>
          <w:rFonts w:ascii="Times New Roman" w:hAnsi="Times New Roman"/>
          <w:b/>
          <w:sz w:val="24"/>
          <w:szCs w:val="24"/>
        </w:rPr>
        <w:t>строительство жилого дома взамен снесенного</w:t>
      </w:r>
    </w:p>
    <w:p w:rsidR="00F45D1F" w:rsidRPr="00657F18" w:rsidRDefault="00F45D1F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F45D1F" w:rsidTr="00F45D1F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D1F" w:rsidRDefault="00E80088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5D1F" w:rsidRDefault="00E80088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F45D1F" w:rsidSect="00F45D1F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D1F" w:rsidRDefault="00F45D1F" w:rsidP="00F45D1F">
      <w:pPr>
        <w:spacing w:after="0" w:line="240" w:lineRule="auto"/>
      </w:pPr>
      <w:r>
        <w:separator/>
      </w:r>
    </w:p>
  </w:endnote>
  <w:endnote w:type="continuationSeparator" w:id="0">
    <w:p w:rsidR="00F45D1F" w:rsidRDefault="00F45D1F" w:rsidP="00F45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D1F" w:rsidRDefault="00E80088" w:rsidP="00F45D1F">
      <w:pPr>
        <w:spacing w:after="0" w:line="240" w:lineRule="auto"/>
      </w:pPr>
      <w:r w:rsidRPr="00F45D1F">
        <w:rPr>
          <w:color w:val="000000"/>
        </w:rPr>
        <w:separator/>
      </w:r>
    </w:p>
  </w:footnote>
  <w:footnote w:type="continuationSeparator" w:id="0">
    <w:p w:rsidR="00F45D1F" w:rsidRDefault="00F45D1F" w:rsidP="00F45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D1F" w:rsidRDefault="00F45D1F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F45D1F" w:rsidRPr="008A08B5" w:rsidRDefault="008A08B5" w:rsidP="008A08B5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04</w:t>
    </w:r>
    <w:r>
      <w:rPr>
        <w:rFonts w:ascii="Times New Roman" w:hAnsi="Times New Roman"/>
        <w:b/>
        <w:sz w:val="24"/>
        <w:szCs w:val="24"/>
        <w:lang w:val="en-US"/>
      </w:rPr>
      <w:t>.</w:t>
    </w:r>
    <w:r>
      <w:rPr>
        <w:rFonts w:ascii="Times New Roman" w:hAnsi="Times New Roman"/>
        <w:b/>
        <w:sz w:val="24"/>
        <w:szCs w:val="24"/>
      </w:rPr>
      <w:t>02</w:t>
    </w:r>
    <w:r>
      <w:rPr>
        <w:rFonts w:ascii="Times New Roman" w:hAnsi="Times New Roman"/>
        <w:b/>
        <w:sz w:val="24"/>
        <w:szCs w:val="24"/>
        <w:lang w:val="en-US"/>
      </w:rPr>
      <w:t>.20</w:t>
    </w:r>
    <w:r>
      <w:rPr>
        <w:rFonts w:ascii="Times New Roman" w:hAnsi="Times New Roman"/>
        <w:b/>
        <w:sz w:val="24"/>
        <w:szCs w:val="24"/>
      </w:rPr>
      <w:t>21</w:t>
    </w:r>
    <w:r>
      <w:rPr>
        <w:rFonts w:ascii="Times New Roman" w:hAnsi="Times New Roman"/>
        <w:b/>
        <w:sz w:val="24"/>
        <w:szCs w:val="24"/>
        <w:lang w:val="en-US"/>
      </w:rPr>
      <w:t xml:space="preserve"> – </w:t>
    </w:r>
    <w:r>
      <w:rPr>
        <w:rFonts w:ascii="Times New Roman" w:hAnsi="Times New Roman"/>
        <w:b/>
        <w:sz w:val="24"/>
        <w:szCs w:val="24"/>
      </w:rPr>
      <w:t>04</w:t>
    </w:r>
    <w:r>
      <w:rPr>
        <w:rFonts w:ascii="Times New Roman" w:hAnsi="Times New Roman"/>
        <w:b/>
        <w:sz w:val="24"/>
        <w:szCs w:val="24"/>
        <w:lang w:val="en-US"/>
      </w:rPr>
      <w:t>.</w:t>
    </w:r>
    <w:r>
      <w:rPr>
        <w:rFonts w:ascii="Times New Roman" w:hAnsi="Times New Roman"/>
        <w:b/>
        <w:sz w:val="24"/>
        <w:szCs w:val="24"/>
      </w:rPr>
      <w:t>03</w:t>
    </w:r>
    <w:r>
      <w:rPr>
        <w:rFonts w:ascii="Times New Roman" w:hAnsi="Times New Roman"/>
        <w:b/>
        <w:sz w:val="24"/>
        <w:szCs w:val="24"/>
        <w:lang w:val="en-US"/>
      </w:rPr>
      <w:t>.20</w:t>
    </w:r>
    <w:r>
      <w:rPr>
        <w:rFonts w:ascii="Times New Roman" w:hAnsi="Times New Roman"/>
        <w:b/>
        <w:sz w:val="24"/>
        <w:szCs w:val="24"/>
      </w:rPr>
      <w:t>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5D1F"/>
    <w:rsid w:val="003F7E47"/>
    <w:rsid w:val="00657F18"/>
    <w:rsid w:val="00683433"/>
    <w:rsid w:val="006B1AAD"/>
    <w:rsid w:val="006F5D73"/>
    <w:rsid w:val="008A08B5"/>
    <w:rsid w:val="00A42F46"/>
    <w:rsid w:val="00B37CAB"/>
    <w:rsid w:val="00D44E51"/>
    <w:rsid w:val="00E80088"/>
    <w:rsid w:val="00E97142"/>
    <w:rsid w:val="00F45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5D1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5D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F45D1F"/>
    <w:rPr>
      <w:sz w:val="22"/>
      <w:szCs w:val="22"/>
      <w:lang w:eastAsia="en-US"/>
    </w:rPr>
  </w:style>
  <w:style w:type="paragraph" w:styleId="a5">
    <w:name w:val="footer"/>
    <w:basedOn w:val="a"/>
    <w:rsid w:val="00F45D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F45D1F"/>
    <w:rPr>
      <w:sz w:val="22"/>
      <w:szCs w:val="22"/>
      <w:lang w:eastAsia="en-US"/>
    </w:rPr>
  </w:style>
  <w:style w:type="paragraph" w:styleId="a7">
    <w:name w:val="Balloon Text"/>
    <w:basedOn w:val="a"/>
    <w:rsid w:val="00F45D1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F45D1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F45D1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F45D1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F45D1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0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7</cp:revision>
  <dcterms:created xsi:type="dcterms:W3CDTF">2021-01-26T07:17:00Z</dcterms:created>
  <dcterms:modified xsi:type="dcterms:W3CDTF">2021-01-26T09:26:00Z</dcterms:modified>
</cp:coreProperties>
</file>